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2" w:rsidRDefault="00FF3966" w:rsidP="00F342FF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ap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2678430</wp:posOffset>
            </wp:positionH>
            <wp:positionV relativeFrom="margin">
              <wp:posOffset>63500</wp:posOffset>
            </wp:positionV>
            <wp:extent cx="658495" cy="680085"/>
            <wp:effectExtent l="0" t="0" r="8255" b="5715"/>
            <wp:wrapSquare wrapText="bothSides"/>
            <wp:docPr id="1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2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F74">
        <w:rPr>
          <w:rFonts w:ascii="Times New Roman" w:hAnsi="Times New Roman" w:cs="Times New Roman"/>
          <w:sz w:val="24"/>
          <w:szCs w:val="24"/>
        </w:rPr>
        <w:tab/>
      </w:r>
    </w:p>
    <w:p w:rsidR="00FF3966" w:rsidRPr="00FF3966" w:rsidRDefault="00FF3966" w:rsidP="00FF39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lang w:eastAsia="ru-RU"/>
        </w:rPr>
      </w:pPr>
    </w:p>
    <w:p w:rsidR="00FF3966" w:rsidRPr="00FF3966" w:rsidRDefault="00FF3966" w:rsidP="00FF39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lang w:eastAsia="ru-RU"/>
        </w:rPr>
      </w:pPr>
    </w:p>
    <w:p w:rsidR="00FF3966" w:rsidRPr="00FF3966" w:rsidRDefault="00FF3966" w:rsidP="00FF39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aps/>
          <w:sz w:val="28"/>
          <w:szCs w:val="20"/>
          <w:lang w:eastAsia="ru-RU"/>
        </w:rPr>
      </w:pP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F3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F3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«ТИГИЛЬСКИЙ МУНИЦИПАЛЬНЫЙ РАЙОН»</w:t>
      </w: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Тигиль</w:t>
      </w:r>
    </w:p>
    <w:p w:rsidR="00FF3966" w:rsidRPr="00FF3966" w:rsidRDefault="00FF3966" w:rsidP="00FF396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3966" w:rsidRPr="00FF3966" w:rsidRDefault="00735ACD" w:rsidP="00FF39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 w:rsid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3966" w:rsidRP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 года                                                                     </w:t>
      </w:r>
      <w:r w:rsid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FF3966" w:rsidRP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1163" w:rsidRDefault="005B1163" w:rsidP="005B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FA" w:rsidRPr="005B1163" w:rsidRDefault="00A279FA" w:rsidP="005B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63" w:rsidRPr="005B1163" w:rsidRDefault="005B1163" w:rsidP="00FF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</w:p>
    <w:p w:rsidR="001C164C" w:rsidRPr="00A91B56" w:rsidRDefault="008E1643" w:rsidP="009C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1C164C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91B56" w:rsidRDefault="001C164C" w:rsidP="00A91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осуществления </w:t>
      </w:r>
      <w:r w:rsidR="00A91B56">
        <w:rPr>
          <w:rFonts w:ascii="Times New Roman" w:eastAsia="Calibri" w:hAnsi="Times New Roman" w:cs="Times New Roman"/>
          <w:sz w:val="28"/>
          <w:szCs w:val="28"/>
        </w:rPr>
        <w:t>п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>рисмотра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A91B56" w:rsidRDefault="00A91B56" w:rsidP="00A9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56">
        <w:rPr>
          <w:rFonts w:ascii="Times New Roman" w:eastAsia="Calibri" w:hAnsi="Times New Roman" w:cs="Times New Roman"/>
          <w:sz w:val="28"/>
          <w:szCs w:val="28"/>
        </w:rPr>
        <w:t xml:space="preserve">ухода за детьми, содержания детей в </w:t>
      </w:r>
      <w:r w:rsidR="009C4C95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1EF" w:rsidRDefault="009C4C95" w:rsidP="00A9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22" w:rsidRPr="00A91B56" w:rsidRDefault="00A91B56" w:rsidP="00A91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</w:t>
      </w:r>
      <w:r w:rsidR="009C4C95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4C95" w:rsidRPr="00A91B56" w:rsidRDefault="009C4C95" w:rsidP="009C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56" w:rsidRPr="00A91B56" w:rsidRDefault="00A279FA" w:rsidP="00A9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5EAB" w:rsidRPr="00A92238" w:rsidRDefault="00A91B56" w:rsidP="00B37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2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79FA" w:rsidRPr="00A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 нормативных правовых актов Администрации муниципального образования «Тигильский муниципальный район» в соответствие с действующим законодательством Росси</w:t>
      </w:r>
      <w:r w:rsidR="008E1643" w:rsidRPr="00A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руководствуясь 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«Тигильский муниципальный район» от 29.11.2019 № 338 «О разработке и утверждении административных регламентов предоставления муниципальных услуг </w:t>
      </w:r>
      <w:r w:rsid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Тигильского муниципального района» (в редакции от 15.01.2021 № 18 «О внесении изменений в постановление Администрации Тигильского муниципального района от 29.11.2019</w:t>
      </w:r>
      <w:proofErr w:type="gramEnd"/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B37412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412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</w:t>
      </w:r>
      <w:r w:rsid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12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 в Администрации Тигильского муниципального района</w:t>
      </w:r>
      <w:r w:rsid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BFC" w:rsidRPr="00A92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279FA" w:rsidRDefault="00A279FA" w:rsidP="00A2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5B1163" w:rsidRPr="005B1163" w:rsidRDefault="005B1163" w:rsidP="00A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63" w:rsidRPr="005B1163" w:rsidRDefault="005B1163" w:rsidP="00A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="001C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Административный регламент</w:t>
      </w:r>
      <w:r w:rsidR="008E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>рисмотра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и ухода за детьми, содержания детей в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Тигильского муниципального района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</w:t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66" w:rsidRDefault="005B1163" w:rsidP="00A91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 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FF3966" w:rsidRP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– начальника Управления образования Администрации муниципального образования «Тигильский муниципальный район».</w:t>
      </w:r>
    </w:p>
    <w:p w:rsidR="001E29E1" w:rsidRPr="00911507" w:rsidRDefault="001E29E1" w:rsidP="001E2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утратившими силу:</w:t>
      </w:r>
    </w:p>
    <w:p w:rsidR="001E29E1" w:rsidRPr="00911507" w:rsidRDefault="001E29E1" w:rsidP="001E2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77D1D"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«Тигил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муниципальный район» от 02.11.2016 № 280</w:t>
      </w:r>
      <w:r w:rsidR="00277D1D"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77D1D" w:rsidRPr="001E29E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«Создание условий для осуществления присмотра и ухода за детьми, содержания детей в муниципальных образовательных учреждениях»</w:t>
      </w:r>
      <w:r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9E1" w:rsidRDefault="001E29E1" w:rsidP="00277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77D1D" w:rsidRP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1D"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«Тигильский муниципальный район» от 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 № 127</w:t>
      </w:r>
      <w:r w:rsidR="00277D1D"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D1D" w:rsidRPr="001E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изменений в Административный </w:t>
      </w:r>
      <w:r w:rsidR="00277D1D" w:rsidRPr="001E2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 муниципальной услуги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1D" w:rsidRPr="001E29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для осуществления присмотра и </w:t>
      </w:r>
      <w:r w:rsidR="00277D1D" w:rsidRPr="001E2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детьми, содержания детей в муниципальных образовательных учреждениях»</w:t>
      </w:r>
      <w:r w:rsidRPr="0091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9E1" w:rsidRPr="005B1163" w:rsidRDefault="001E29E1" w:rsidP="001E2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5B1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1E29E1" w:rsidRDefault="001E29E1" w:rsidP="001E29E1">
      <w:pPr>
        <w:pStyle w:val="ConsPlusNormal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63" w:rsidRPr="005B1163" w:rsidRDefault="005B1163" w:rsidP="005B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63" w:rsidRPr="005B1163" w:rsidRDefault="005B1163" w:rsidP="005B11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66" w:rsidRPr="00FF3966" w:rsidRDefault="00BF1BFC" w:rsidP="00FF3966">
      <w:pPr>
        <w:pStyle w:val="ConsPlusNormal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22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47172" w:rsidRDefault="0022269A" w:rsidP="00FF3966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«Тигильский муниципальный район»</w:t>
      </w:r>
      <w:r w:rsidR="00FF3966" w:rsidRP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F3966" w:rsidRPr="00FF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Пригоряну</w:t>
      </w:r>
    </w:p>
    <w:p w:rsidR="000D0BA5" w:rsidRDefault="000D0BA5" w:rsidP="000D0BA5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F3966" w:rsidRDefault="00547172" w:rsidP="002226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26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3966" w:rsidRDefault="00FF3966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E0FDC" w:rsidRDefault="005E0FDC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62D98" w:rsidRDefault="00462D98" w:rsidP="005B11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E29E1" w:rsidRDefault="001E29E1" w:rsidP="001E29E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92238" w:rsidRDefault="00A92238" w:rsidP="001E29E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342FF" w:rsidRPr="00E921EF" w:rsidRDefault="00547172" w:rsidP="00E921EF">
      <w:pPr>
        <w:pStyle w:val="ConsPlusNormal0"/>
        <w:rPr>
          <w:rFonts w:ascii="Times New Roman" w:hAnsi="Times New Roman" w:cs="Times New Roman"/>
          <w:sz w:val="22"/>
          <w:szCs w:val="22"/>
        </w:rPr>
      </w:pPr>
      <w:r w:rsidRPr="00E921E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F342FF" w:rsidRPr="00E921EF">
        <w:rPr>
          <w:rFonts w:ascii="Times New Roman" w:hAnsi="Times New Roman" w:cs="Times New Roman"/>
          <w:sz w:val="22"/>
          <w:szCs w:val="22"/>
        </w:rPr>
        <w:t>Приложение</w:t>
      </w:r>
    </w:p>
    <w:p w:rsidR="00F342FF" w:rsidRPr="00E921EF" w:rsidRDefault="007F5818" w:rsidP="00E921EF">
      <w:pPr>
        <w:pStyle w:val="ConsPlusNormal0"/>
        <w:rPr>
          <w:rFonts w:ascii="Times New Roman" w:hAnsi="Times New Roman" w:cs="Times New Roman"/>
          <w:sz w:val="22"/>
          <w:szCs w:val="22"/>
        </w:rPr>
      </w:pP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AF6F74" w:rsidRP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E921EF">
        <w:rPr>
          <w:rFonts w:ascii="Times New Roman" w:hAnsi="Times New Roman" w:cs="Times New Roman"/>
          <w:sz w:val="22"/>
          <w:szCs w:val="22"/>
        </w:rPr>
        <w:tab/>
      </w:r>
      <w:r w:rsidR="00F342FF" w:rsidRPr="00E921EF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342FF" w:rsidRPr="00E921EF" w:rsidRDefault="00F342FF" w:rsidP="00E921EF">
      <w:pPr>
        <w:pStyle w:val="ConsPlusNormal0"/>
        <w:rPr>
          <w:rFonts w:ascii="Times New Roman" w:hAnsi="Times New Roman" w:cs="Times New Roman"/>
          <w:sz w:val="22"/>
          <w:szCs w:val="22"/>
        </w:rPr>
      </w:pPr>
      <w:r w:rsidRPr="00E921E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="00AF6F74"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342FF" w:rsidRPr="00E921EF" w:rsidRDefault="00F342FF" w:rsidP="00E921EF">
      <w:pPr>
        <w:pStyle w:val="ConsPlusNormal0"/>
        <w:rPr>
          <w:rFonts w:ascii="Times New Roman" w:hAnsi="Times New Roman" w:cs="Times New Roman"/>
          <w:sz w:val="22"/>
          <w:szCs w:val="22"/>
        </w:rPr>
      </w:pP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ab/>
      </w:r>
      <w:r w:rsidR="00AF6F74" w:rsidRPr="00E921EF">
        <w:rPr>
          <w:rFonts w:ascii="Times New Roman" w:hAnsi="Times New Roman" w:cs="Times New Roman"/>
          <w:sz w:val="22"/>
          <w:szCs w:val="22"/>
        </w:rPr>
        <w:tab/>
      </w:r>
      <w:r w:rsidRPr="00E921EF">
        <w:rPr>
          <w:rFonts w:ascii="Times New Roman" w:hAnsi="Times New Roman" w:cs="Times New Roman"/>
          <w:sz w:val="22"/>
          <w:szCs w:val="22"/>
        </w:rPr>
        <w:t>«Тигильский муниципальный район»</w:t>
      </w:r>
    </w:p>
    <w:p w:rsidR="00F342FF" w:rsidRPr="00E921EF" w:rsidRDefault="00DD0A08" w:rsidP="00E921EF">
      <w:pPr>
        <w:pStyle w:val="ConsPlusTitle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E921EF">
        <w:rPr>
          <w:rFonts w:ascii="Times New Roman" w:hAnsi="Times New Roman" w:cs="Times New Roman"/>
        </w:rPr>
        <w:t xml:space="preserve">                                                                </w:t>
      </w:r>
      <w:r w:rsidR="00AE686D" w:rsidRPr="00E921EF">
        <w:rPr>
          <w:rFonts w:ascii="Times New Roman" w:hAnsi="Times New Roman" w:cs="Times New Roman"/>
        </w:rPr>
        <w:t xml:space="preserve">              </w:t>
      </w:r>
      <w:r w:rsidR="001E29E1" w:rsidRPr="00E921EF">
        <w:rPr>
          <w:rFonts w:ascii="Times New Roman" w:hAnsi="Times New Roman" w:cs="Times New Roman"/>
        </w:rPr>
        <w:t xml:space="preserve">  </w:t>
      </w:r>
      <w:r w:rsidR="00E921EF">
        <w:rPr>
          <w:rFonts w:ascii="Times New Roman" w:hAnsi="Times New Roman" w:cs="Times New Roman"/>
        </w:rPr>
        <w:tab/>
      </w:r>
      <w:r w:rsidR="00E921EF">
        <w:rPr>
          <w:rFonts w:ascii="Times New Roman" w:hAnsi="Times New Roman" w:cs="Times New Roman"/>
        </w:rPr>
        <w:tab/>
      </w:r>
      <w:r w:rsidR="00F342FF" w:rsidRPr="00E921EF">
        <w:rPr>
          <w:rFonts w:ascii="Times New Roman" w:hAnsi="Times New Roman" w:cs="Times New Roman"/>
          <w:b w:val="0"/>
        </w:rPr>
        <w:t>от</w:t>
      </w:r>
      <w:r w:rsidR="00E921EF" w:rsidRPr="00E921EF">
        <w:rPr>
          <w:rFonts w:ascii="Times New Roman" w:hAnsi="Times New Roman" w:cs="Times New Roman"/>
          <w:b w:val="0"/>
        </w:rPr>
        <w:t xml:space="preserve"> 06.10.2021</w:t>
      </w:r>
      <w:r w:rsidR="00AE686D" w:rsidRPr="00E921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921EF">
        <w:rPr>
          <w:rFonts w:ascii="Times New Roman" w:hAnsi="Times New Roman" w:cs="Times New Roman"/>
          <w:b w:val="0"/>
          <w:color w:val="000000" w:themeColor="text1"/>
        </w:rPr>
        <w:t>№</w:t>
      </w:r>
      <w:r w:rsidR="00E921EF" w:rsidRPr="00E921EF">
        <w:rPr>
          <w:rFonts w:ascii="Times New Roman" w:hAnsi="Times New Roman" w:cs="Times New Roman"/>
          <w:b w:val="0"/>
          <w:color w:val="000000" w:themeColor="text1"/>
        </w:rPr>
        <w:t xml:space="preserve"> 337</w:t>
      </w:r>
    </w:p>
    <w:p w:rsidR="00F342FF" w:rsidRDefault="00F342FF" w:rsidP="00E921EF">
      <w:pPr>
        <w:pStyle w:val="ConsPlusTitle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AF6F74" w:rsidRDefault="00AF6F74" w:rsidP="00E921EF">
      <w:pPr>
        <w:pStyle w:val="ConsPlusTitle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F342FF" w:rsidRPr="00582623" w:rsidRDefault="00F342FF" w:rsidP="00582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62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Административный регламент</w:t>
      </w:r>
      <w:r w:rsidR="00A91B56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A91B56" w:rsidRPr="00A91B56" w:rsidRDefault="00A91B56" w:rsidP="00A9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 услуги</w:t>
      </w:r>
    </w:p>
    <w:p w:rsidR="00A91B56" w:rsidRPr="00A91B56" w:rsidRDefault="00A91B56" w:rsidP="00A9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91B56">
        <w:rPr>
          <w:rFonts w:ascii="Times New Roman" w:eastAsia="Calibri" w:hAnsi="Times New Roman" w:cs="Times New Roman"/>
          <w:b/>
          <w:sz w:val="28"/>
          <w:szCs w:val="28"/>
        </w:rPr>
        <w:t>Создание  условий  для  осуществления  присмотра  и</w:t>
      </w:r>
    </w:p>
    <w:p w:rsidR="00F342FF" w:rsidRDefault="00A91B56" w:rsidP="00A9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B56">
        <w:rPr>
          <w:rFonts w:ascii="Times New Roman" w:eastAsia="Calibri" w:hAnsi="Times New Roman" w:cs="Times New Roman"/>
          <w:sz w:val="28"/>
          <w:szCs w:val="28"/>
        </w:rPr>
        <w:t xml:space="preserve">ухода за детьми, содержания детей в </w:t>
      </w:r>
      <w:r w:rsidRPr="00A91B5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 Тигильского муниципального района»</w:t>
      </w:r>
    </w:p>
    <w:p w:rsidR="00A91B56" w:rsidRPr="00A91B56" w:rsidRDefault="00A91B56" w:rsidP="00A91B56">
      <w:pPr>
        <w:pStyle w:val="ConsPlusTitle"/>
        <w:jc w:val="center"/>
      </w:pPr>
    </w:p>
    <w:p w:rsidR="000D2401" w:rsidRDefault="000D2401" w:rsidP="00B42450">
      <w:pPr>
        <w:pStyle w:val="ConsPlusTitle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F6F74" w:rsidRDefault="00AF6F74" w:rsidP="00AF6F74">
      <w:pPr>
        <w:pStyle w:val="2"/>
        <w:tabs>
          <w:tab w:val="left" w:pos="567"/>
        </w:tabs>
        <w:spacing w:before="0" w:after="0"/>
        <w:ind w:firstLine="426"/>
        <w:jc w:val="center"/>
        <w:rPr>
          <w:rFonts w:ascii="Times New Roman" w:hAnsi="Times New Roman" w:cs="Calibri"/>
          <w:b w:val="0"/>
          <w:i w:val="0"/>
          <w:iCs w:val="0"/>
        </w:rPr>
      </w:pPr>
    </w:p>
    <w:p w:rsidR="006C1D38" w:rsidRDefault="000D2401" w:rsidP="006C1D38">
      <w:pPr>
        <w:pStyle w:val="2"/>
        <w:tabs>
          <w:tab w:val="left" w:pos="0"/>
          <w:tab w:val="left" w:pos="567"/>
        </w:tabs>
        <w:spacing w:before="0" w:after="0"/>
        <w:jc w:val="center"/>
        <w:rPr>
          <w:rFonts w:ascii="Times New Roman" w:eastAsia="Calibri" w:hAnsi="Times New Roman"/>
          <w:i w:val="0"/>
        </w:rPr>
      </w:pPr>
      <w:r w:rsidRPr="00F90C4A">
        <w:rPr>
          <w:rFonts w:ascii="Times New Roman" w:eastAsia="Calibri" w:hAnsi="Times New Roman"/>
          <w:i w:val="0"/>
        </w:rPr>
        <w:t>1.1</w:t>
      </w:r>
      <w:r w:rsidR="00F342FF" w:rsidRPr="00F90C4A">
        <w:rPr>
          <w:rFonts w:ascii="Times New Roman" w:eastAsia="Calibri" w:hAnsi="Times New Roman"/>
          <w:i w:val="0"/>
        </w:rPr>
        <w:t>.</w:t>
      </w:r>
      <w:r w:rsidR="00AF6F74" w:rsidRPr="00F90C4A">
        <w:rPr>
          <w:rFonts w:ascii="Times New Roman" w:eastAsia="Calibri" w:hAnsi="Times New Roman"/>
          <w:i w:val="0"/>
        </w:rPr>
        <w:t xml:space="preserve"> </w:t>
      </w:r>
      <w:r w:rsidRPr="00F90C4A">
        <w:rPr>
          <w:rFonts w:ascii="Times New Roman" w:eastAsia="Calibri" w:hAnsi="Times New Roman"/>
          <w:i w:val="0"/>
        </w:rPr>
        <w:t>Предмет регулирован</w:t>
      </w:r>
      <w:r w:rsidR="00A62B1D">
        <w:rPr>
          <w:rFonts w:ascii="Times New Roman" w:eastAsia="Calibri" w:hAnsi="Times New Roman"/>
          <w:i w:val="0"/>
        </w:rPr>
        <w:t>ия административного регламента</w:t>
      </w:r>
    </w:p>
    <w:p w:rsidR="00FB1CB5" w:rsidRPr="00FB1CB5" w:rsidRDefault="00FB1CB5" w:rsidP="00FB1CB5">
      <w:pPr>
        <w:rPr>
          <w:lang w:eastAsia="ru-RU"/>
        </w:rPr>
      </w:pPr>
    </w:p>
    <w:p w:rsidR="000D2401" w:rsidRPr="005E0FDC" w:rsidRDefault="00582623" w:rsidP="00A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D2401">
        <w:rPr>
          <w:rFonts w:ascii="Times New Roman" w:hAnsi="Times New Roman" w:cs="Times New Roman"/>
          <w:color w:val="000000" w:themeColor="text1"/>
          <w:sz w:val="28"/>
          <w:szCs w:val="28"/>
        </w:rPr>
        <w:t>1.1.1</w:t>
      </w:r>
      <w:r w:rsidR="002A7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4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8E1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>рисмотра</w:t>
      </w:r>
      <w:r w:rsidR="00A91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56" w:rsidRPr="00A91B56">
        <w:rPr>
          <w:rFonts w:ascii="Times New Roman" w:eastAsia="Calibri" w:hAnsi="Times New Roman" w:cs="Times New Roman"/>
          <w:sz w:val="28"/>
          <w:szCs w:val="28"/>
        </w:rPr>
        <w:t xml:space="preserve">и ухода за детьми, содержания детей в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Тигильского муниципального района</w:t>
      </w:r>
      <w:r w:rsidR="00A91B56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48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целях </w:t>
      </w:r>
      <w:r w:rsidR="003A6C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качества предоставления и доступности муниципальной услуги, создания комфортных условий для пот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муниципальной услуги, который</w:t>
      </w:r>
      <w:r w:rsidR="00BF1B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очередь</w:t>
      </w:r>
      <w:r w:rsidR="00BF1B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C7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и последовательность действий (административные процедуры) при предоставлении муниципальной</w:t>
      </w:r>
      <w:proofErr w:type="gramEnd"/>
      <w:r w:rsidR="003A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порядок взаимодействия с органами государственной власти, органами местного самоуправления</w:t>
      </w:r>
      <w:r w:rsidR="000D2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38" w:rsidRPr="00385D15" w:rsidRDefault="006C1D38" w:rsidP="000D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38" w:rsidRDefault="00A62B1D" w:rsidP="00A62B1D">
      <w:pPr>
        <w:pStyle w:val="2"/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1.2. Круг </w:t>
      </w:r>
      <w:r w:rsidRPr="00ED5516">
        <w:rPr>
          <w:rFonts w:ascii="Times New Roman" w:hAnsi="Times New Roman"/>
          <w:i w:val="0"/>
        </w:rPr>
        <w:t>з</w:t>
      </w:r>
      <w:r>
        <w:rPr>
          <w:rFonts w:ascii="Times New Roman" w:hAnsi="Times New Roman"/>
          <w:i w:val="0"/>
        </w:rPr>
        <w:t>аявителе</w:t>
      </w:r>
      <w:r w:rsidR="000F0508">
        <w:rPr>
          <w:rFonts w:ascii="Times New Roman" w:hAnsi="Times New Roman"/>
          <w:i w:val="0"/>
        </w:rPr>
        <w:t>й</w:t>
      </w:r>
    </w:p>
    <w:p w:rsidR="00FB1CB5" w:rsidRPr="00FB1CB5" w:rsidRDefault="00FB1CB5" w:rsidP="00FB1CB5">
      <w:pPr>
        <w:rPr>
          <w:lang w:eastAsia="ru-RU"/>
        </w:rPr>
      </w:pPr>
    </w:p>
    <w:p w:rsidR="00EC73C6" w:rsidRPr="00ED5516" w:rsidRDefault="00580F95" w:rsidP="00ED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385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муниципальной услуги имеют физические и юридические лица, либо их уполномоченные представители, обратившиеся за предоставлением</w:t>
      </w:r>
      <w:r w:rsidR="00ED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порядке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r w:rsidR="00ED5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законодательством Российской Федерации, а также </w:t>
      </w:r>
      <w:r w:rsid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 (далее –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385D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B1CB5">
        <w:rPr>
          <w:color w:val="000000" w:themeColor="text1"/>
        </w:rPr>
        <w:tab/>
      </w:r>
    </w:p>
    <w:p w:rsidR="00F90C4A" w:rsidRPr="00CF0C14" w:rsidRDefault="00F90C4A" w:rsidP="00AF6F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D38" w:rsidRDefault="00F90C4A" w:rsidP="00283FFC">
      <w:pPr>
        <w:pStyle w:val="2"/>
        <w:tabs>
          <w:tab w:val="left" w:pos="567"/>
          <w:tab w:val="left" w:pos="709"/>
        </w:tabs>
        <w:spacing w:before="0" w:after="0"/>
        <w:ind w:left="1410" w:hanging="55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1.3. </w:t>
      </w:r>
      <w:r w:rsidR="000D2401" w:rsidRPr="00F90C4A">
        <w:rPr>
          <w:rFonts w:ascii="Times New Roman" w:hAnsi="Times New Roman"/>
          <w:i w:val="0"/>
        </w:rPr>
        <w:t xml:space="preserve">Требования к порядку </w:t>
      </w:r>
    </w:p>
    <w:p w:rsidR="000D2401" w:rsidRDefault="000D2401" w:rsidP="006C1D38">
      <w:pPr>
        <w:pStyle w:val="2"/>
        <w:tabs>
          <w:tab w:val="left" w:pos="567"/>
          <w:tab w:val="left" w:pos="709"/>
        </w:tabs>
        <w:spacing w:before="0" w:after="0"/>
        <w:ind w:left="1410" w:hanging="559"/>
        <w:jc w:val="center"/>
        <w:rPr>
          <w:rFonts w:ascii="Times New Roman" w:hAnsi="Times New Roman"/>
          <w:i w:val="0"/>
        </w:rPr>
      </w:pPr>
      <w:r w:rsidRPr="00F90C4A">
        <w:rPr>
          <w:rFonts w:ascii="Times New Roman" w:hAnsi="Times New Roman"/>
          <w:i w:val="0"/>
        </w:rPr>
        <w:t>информирования</w:t>
      </w:r>
      <w:r w:rsidR="00CF0C14" w:rsidRPr="00F90C4A">
        <w:rPr>
          <w:rFonts w:ascii="Times New Roman" w:hAnsi="Times New Roman"/>
          <w:i w:val="0"/>
        </w:rPr>
        <w:t xml:space="preserve"> </w:t>
      </w:r>
      <w:r w:rsidR="00277D1D">
        <w:rPr>
          <w:rFonts w:ascii="Times New Roman" w:hAnsi="Times New Roman"/>
          <w:i w:val="0"/>
        </w:rPr>
        <w:t xml:space="preserve">о </w:t>
      </w:r>
      <w:r w:rsidRPr="00F90C4A">
        <w:rPr>
          <w:rFonts w:ascii="Times New Roman" w:hAnsi="Times New Roman"/>
          <w:i w:val="0"/>
        </w:rPr>
        <w:t>предоставлени</w:t>
      </w:r>
      <w:r w:rsidR="00277D1D">
        <w:rPr>
          <w:rFonts w:ascii="Times New Roman" w:hAnsi="Times New Roman"/>
          <w:i w:val="0"/>
        </w:rPr>
        <w:t>и</w:t>
      </w:r>
      <w:r w:rsidRPr="00F90C4A">
        <w:rPr>
          <w:rFonts w:ascii="Times New Roman" w:hAnsi="Times New Roman"/>
          <w:i w:val="0"/>
        </w:rPr>
        <w:t xml:space="preserve"> муниципальной услуги</w:t>
      </w:r>
    </w:p>
    <w:p w:rsidR="00FB1CB5" w:rsidRPr="00FB1CB5" w:rsidRDefault="00FB1CB5" w:rsidP="00FB1CB5">
      <w:pPr>
        <w:rPr>
          <w:lang w:eastAsia="ru-RU"/>
        </w:rPr>
      </w:pPr>
    </w:p>
    <w:p w:rsidR="000C49EA" w:rsidRPr="000C49EA" w:rsidRDefault="000C49EA" w:rsidP="000C49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9E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C73C6" w:rsidRPr="00A92238" w:rsidRDefault="000C49EA" w:rsidP="000C49E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hAnsi="Times New Roman"/>
          <w:sz w:val="28"/>
          <w:szCs w:val="28"/>
          <w:lang w:eastAsia="ru-RU"/>
        </w:rPr>
        <w:t xml:space="preserve"> В Управлении образования Администрации муниципального образования </w:t>
      </w:r>
      <w:r w:rsidRPr="000C49EA">
        <w:rPr>
          <w:rFonts w:ascii="Times New Roman" w:hAnsi="Times New Roman"/>
          <w:sz w:val="28"/>
          <w:szCs w:val="28"/>
        </w:rPr>
        <w:t xml:space="preserve">«Тигильский муниципальный район». </w:t>
      </w:r>
      <w:r w:rsidRPr="000C49E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392485" w:rsidRPr="000C49EA">
        <w:rPr>
          <w:rFonts w:ascii="Times New Roman" w:hAnsi="Times New Roman"/>
          <w:sz w:val="28"/>
          <w:szCs w:val="28"/>
          <w:lang w:eastAsia="ru-RU"/>
        </w:rPr>
        <w:t xml:space="preserve">Информация о месте </w:t>
      </w:r>
      <w:r w:rsidR="00392485" w:rsidRPr="000C49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нахождения </w:t>
      </w:r>
      <w:r w:rsidR="006C1D38" w:rsidRPr="000C49EA">
        <w:rPr>
          <w:rFonts w:ascii="Times New Roman" w:hAnsi="Times New Roman"/>
          <w:sz w:val="28"/>
          <w:szCs w:val="28"/>
        </w:rPr>
        <w:t>Администрации муниципального образования «Тигильский муниципальный район» (далее</w:t>
      </w:r>
      <w:r w:rsidR="00B44113" w:rsidRPr="000C49EA">
        <w:rPr>
          <w:rFonts w:ascii="Times New Roman" w:hAnsi="Times New Roman"/>
          <w:sz w:val="28"/>
          <w:szCs w:val="28"/>
        </w:rPr>
        <w:t xml:space="preserve"> - </w:t>
      </w:r>
      <w:r w:rsidR="006C1D38" w:rsidRPr="000C49EA">
        <w:rPr>
          <w:rFonts w:ascii="Times New Roman" w:hAnsi="Times New Roman"/>
          <w:sz w:val="28"/>
          <w:szCs w:val="28"/>
        </w:rPr>
        <w:t>Администрация)</w:t>
      </w:r>
      <w:r w:rsidR="00EC73C6" w:rsidRPr="000C49EA">
        <w:rPr>
          <w:rFonts w:ascii="Times New Roman" w:hAnsi="Times New Roman"/>
          <w:sz w:val="28"/>
          <w:szCs w:val="28"/>
        </w:rPr>
        <w:t xml:space="preserve"> и </w:t>
      </w:r>
      <w:r w:rsidR="00392485" w:rsidRPr="000C49EA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образования Администрации муниципального </w:t>
      </w:r>
      <w:r w:rsidR="00392485" w:rsidRPr="00A92238">
        <w:rPr>
          <w:rFonts w:ascii="Times New Roman" w:hAnsi="Times New Roman"/>
          <w:sz w:val="28"/>
          <w:szCs w:val="28"/>
        </w:rPr>
        <w:t>образования «Тигильский муниципальный район» (далее –</w:t>
      </w:r>
      <w:r w:rsidR="002709AC" w:rsidRPr="00A92238">
        <w:rPr>
          <w:rFonts w:ascii="Times New Roman" w:hAnsi="Times New Roman"/>
          <w:sz w:val="28"/>
          <w:szCs w:val="28"/>
        </w:rPr>
        <w:t xml:space="preserve"> Управление</w:t>
      </w:r>
      <w:r w:rsidR="00392485" w:rsidRPr="00A92238">
        <w:rPr>
          <w:rFonts w:ascii="Times New Roman" w:hAnsi="Times New Roman"/>
          <w:sz w:val="28"/>
          <w:szCs w:val="28"/>
        </w:rPr>
        <w:t>)</w:t>
      </w:r>
      <w:r w:rsidR="002709AC" w:rsidRPr="00A92238">
        <w:rPr>
          <w:rFonts w:ascii="Times New Roman" w:hAnsi="Times New Roman"/>
          <w:sz w:val="28"/>
          <w:szCs w:val="28"/>
        </w:rPr>
        <w:t xml:space="preserve"> </w:t>
      </w:r>
      <w:r w:rsidR="00EC73C6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размещена</w:t>
      </w:r>
      <w:r w:rsidR="006C1D38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</w:t>
      </w:r>
      <w:r w:rsidR="00A92238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е Администрации в сети Интернет</w:t>
      </w:r>
      <w:r w:rsidR="00BB4472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6C1D38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государственной информационной системе «Реестр государственных и муниципальных услуг (функций) Камчатского края» (далее - реестр) и на Портале государственных и муниципальных услуг (функций) Камчатского края</w:t>
      </w:r>
      <w:r w:rsidR="00BB4472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0C49EA" w:rsidRPr="00A92238" w:rsidRDefault="000C49EA" w:rsidP="000C49E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hAnsi="Times New Roman"/>
          <w:sz w:val="28"/>
          <w:szCs w:val="28"/>
          <w:lang w:eastAsia="ru-RU"/>
        </w:rPr>
        <w:t xml:space="preserve"> В муниципальных образовательных учреждениях, реализующих </w:t>
      </w:r>
      <w:r w:rsidRPr="00A92238">
        <w:rPr>
          <w:rFonts w:ascii="Times New Roman" w:hAnsi="Times New Roman"/>
          <w:sz w:val="28"/>
          <w:szCs w:val="28"/>
        </w:rPr>
        <w:t>основную образовательную программу до</w:t>
      </w:r>
      <w:r w:rsidR="00DA398A" w:rsidRPr="00A92238">
        <w:rPr>
          <w:rFonts w:ascii="Times New Roman" w:hAnsi="Times New Roman"/>
          <w:sz w:val="28"/>
          <w:szCs w:val="28"/>
        </w:rPr>
        <w:t>школьного образования (далее – У</w:t>
      </w:r>
      <w:r w:rsidRPr="00A92238">
        <w:rPr>
          <w:rFonts w:ascii="Times New Roman" w:hAnsi="Times New Roman"/>
          <w:sz w:val="28"/>
          <w:szCs w:val="28"/>
        </w:rPr>
        <w:t>чреждения)</w:t>
      </w:r>
      <w:r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C49EA" w:rsidRPr="00A92238" w:rsidRDefault="000C49EA" w:rsidP="000C49E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hAnsi="Times New Roman"/>
          <w:sz w:val="28"/>
          <w:szCs w:val="28"/>
        </w:rPr>
        <w:t xml:space="preserve"> И</w:t>
      </w:r>
      <w:r w:rsidRPr="00A92238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A92238">
        <w:rPr>
          <w:rFonts w:ascii="Times New Roman" w:hAnsi="Times New Roman"/>
          <w:sz w:val="28"/>
          <w:szCs w:val="28"/>
        </w:rPr>
        <w:t>з</w:t>
      </w:r>
      <w:r w:rsidRPr="00A92238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A92238">
        <w:rPr>
          <w:rFonts w:ascii="Times New Roman" w:hAnsi="Times New Roman"/>
          <w:sz w:val="28"/>
          <w:szCs w:val="28"/>
        </w:rPr>
        <w:t>о</w:t>
      </w:r>
      <w:r w:rsidRPr="00A92238">
        <w:rPr>
          <w:rFonts w:ascii="Times New Roman" w:hAnsi="Times New Roman"/>
          <w:noProof/>
          <w:sz w:val="28"/>
          <w:szCs w:val="28"/>
        </w:rPr>
        <w:t xml:space="preserve"> </w:t>
      </w:r>
      <w:r w:rsidRPr="00A92238">
        <w:rPr>
          <w:rFonts w:ascii="Times New Roman" w:hAnsi="Times New Roman"/>
          <w:sz w:val="28"/>
          <w:szCs w:val="28"/>
        </w:rPr>
        <w:t>п</w:t>
      </w:r>
      <w:r w:rsidRPr="00A92238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A92238">
        <w:rPr>
          <w:rFonts w:ascii="Times New Roman" w:hAnsi="Times New Roman"/>
          <w:sz w:val="28"/>
          <w:szCs w:val="28"/>
        </w:rPr>
        <w:t>п</w:t>
      </w:r>
      <w:r w:rsidRPr="00A92238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A92238">
        <w:rPr>
          <w:rFonts w:ascii="Times New Roman" w:hAnsi="Times New Roman"/>
          <w:sz w:val="28"/>
          <w:szCs w:val="28"/>
        </w:rPr>
        <w:t>м</w:t>
      </w:r>
      <w:r w:rsidRPr="00A92238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A92238">
        <w:rPr>
          <w:rFonts w:ascii="Times New Roman" w:hAnsi="Times New Roman"/>
          <w:sz w:val="28"/>
          <w:szCs w:val="28"/>
        </w:rPr>
        <w:t>о</w:t>
      </w:r>
      <w:r w:rsidRPr="00A92238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A92238">
        <w:rPr>
          <w:rFonts w:ascii="Times New Roman" w:hAnsi="Times New Roman"/>
          <w:sz w:val="28"/>
          <w:szCs w:val="28"/>
        </w:rPr>
        <w:t>в</w:t>
      </w:r>
      <w:r w:rsidRPr="00A92238">
        <w:rPr>
          <w:rFonts w:ascii="Times New Roman" w:hAnsi="Times New Roman"/>
          <w:noProof/>
          <w:sz w:val="28"/>
          <w:szCs w:val="28"/>
        </w:rPr>
        <w:t xml:space="preserve"> </w:t>
      </w:r>
      <w:r w:rsidRPr="00A92238">
        <w:rPr>
          <w:rFonts w:ascii="Times New Roman" w:hAnsi="Times New Roman"/>
          <w:sz w:val="28"/>
          <w:szCs w:val="28"/>
        </w:rPr>
        <w:t xml:space="preserve">форме </w:t>
      </w:r>
      <w:r w:rsidRPr="00A92238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A92238">
        <w:rPr>
          <w:rFonts w:ascii="Times New Roman" w:hAnsi="Times New Roman"/>
          <w:sz w:val="28"/>
          <w:szCs w:val="28"/>
        </w:rPr>
        <w:t>и</w:t>
      </w:r>
      <w:r w:rsidRPr="00A92238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A92238">
        <w:rPr>
          <w:rFonts w:ascii="Times New Roman" w:hAnsi="Times New Roman"/>
          <w:sz w:val="28"/>
          <w:szCs w:val="28"/>
        </w:rPr>
        <w:t>и</w:t>
      </w:r>
      <w:r w:rsidRPr="00A92238">
        <w:rPr>
          <w:rFonts w:ascii="Times New Roman" w:hAnsi="Times New Roman"/>
          <w:noProof/>
          <w:sz w:val="28"/>
          <w:szCs w:val="28"/>
        </w:rPr>
        <w:t>нформирования.</w:t>
      </w:r>
    </w:p>
    <w:p w:rsidR="000C49EA" w:rsidRPr="00A92238" w:rsidRDefault="00DA398A" w:rsidP="000C49E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C49EA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необходимости получения консультаций заявители обращаются в </w:t>
      </w:r>
      <w:r w:rsidR="00A92238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Управление</w:t>
      </w:r>
      <w:r w:rsidR="000C49EA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C49EA" w:rsidRPr="00A92238" w:rsidRDefault="00DA398A" w:rsidP="000C49E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C49EA"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Консультации по процедуре предоставления муниципальной услуги могут осуществляться:</w:t>
      </w:r>
    </w:p>
    <w:p w:rsidR="000C49EA" w:rsidRPr="00A92238" w:rsidRDefault="000C49EA" w:rsidP="000C49EA">
      <w:pPr>
        <w:spacing w:after="0"/>
        <w:ind w:left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>- в письменной форме на основании письменного обращения;</w:t>
      </w:r>
    </w:p>
    <w:p w:rsidR="000C49EA" w:rsidRPr="00A92238" w:rsidRDefault="000C49EA" w:rsidP="000C49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- при личном обращении;</w:t>
      </w:r>
    </w:p>
    <w:p w:rsidR="000C49EA" w:rsidRPr="000C49EA" w:rsidRDefault="000C49EA" w:rsidP="000C49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- по телефону;</w:t>
      </w:r>
    </w:p>
    <w:p w:rsidR="000C49EA" w:rsidRPr="000C49EA" w:rsidRDefault="000C49EA" w:rsidP="000C49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- по электронной почте;</w:t>
      </w:r>
    </w:p>
    <w:p w:rsidR="000C49EA" w:rsidRPr="000C49EA" w:rsidRDefault="000C49EA" w:rsidP="000C49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>Все консультации являются бесплатными.</w:t>
      </w:r>
    </w:p>
    <w:p w:rsidR="000C49EA" w:rsidRPr="000C49EA" w:rsidRDefault="00DA398A" w:rsidP="00DA398A">
      <w:pPr>
        <w:pStyle w:val="af6"/>
        <w:numPr>
          <w:ilvl w:val="2"/>
          <w:numId w:val="6"/>
        </w:numPr>
        <w:spacing w:after="0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0C49EA"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Требования к форме и характеру взаимодействия должностных лиц </w:t>
      </w:r>
      <w:r w:rsid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Управления 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0C49EA"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>чреждений с заявителями:</w:t>
      </w:r>
    </w:p>
    <w:p w:rsidR="000C49EA" w:rsidRPr="000C49EA" w:rsidRDefault="000C49EA" w:rsidP="00DA398A">
      <w:pPr>
        <w:spacing w:after="0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>- консультации в письменной форме предоставляются должностным</w:t>
      </w:r>
      <w:r w:rsidR="00227D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лицом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C49EA" w:rsidRPr="000C49EA" w:rsidRDefault="000C49EA" w:rsidP="00DA398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- при консультировании по телефону должностное лицо </w:t>
      </w:r>
      <w:r w:rsidR="00DA398A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Управления</w:t>
      </w:r>
      <w:r w:rsid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C49EA" w:rsidRPr="000C49EA" w:rsidRDefault="000C49EA" w:rsidP="00DA398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A39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завершении консультации должностное лицо </w:t>
      </w:r>
      <w:r w:rsidR="00DA398A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Управления</w:t>
      </w:r>
      <w:r w:rsid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 должно кратко подвести итог разговора и перечислить действия, которые следует предпринять заявителю; </w:t>
      </w:r>
    </w:p>
    <w:p w:rsidR="000C49EA" w:rsidRPr="000C49EA" w:rsidRDefault="000C49EA" w:rsidP="00DA3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-</w:t>
      </w:r>
      <w:r w:rsidR="00DA39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27DD4">
        <w:rPr>
          <w:rFonts w:ascii="Times New Roman" w:eastAsia="Times New Roman" w:hAnsi="Times New Roman"/>
          <w:sz w:val="28"/>
          <w:szCs w:val="28"/>
          <w:lang w:eastAsia="ru-RU" w:bidi="ru-RU"/>
        </w:rPr>
        <w:t>должностное лицо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A398A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Управления</w:t>
      </w:r>
      <w:r w:rsidR="00A922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</w:t>
      </w:r>
      <w:r w:rsidR="00227DD4">
        <w:rPr>
          <w:rFonts w:ascii="Times New Roman" w:eastAsia="Times New Roman" w:hAnsi="Times New Roman"/>
          <w:sz w:val="28"/>
          <w:szCs w:val="28"/>
          <w:lang w:eastAsia="ru-RU" w:bidi="ru-RU"/>
        </w:rPr>
        <w:t>ений</w:t>
      </w:r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при ответе на телефонные звонки, письменные и электрон</w:t>
      </w:r>
      <w:r w:rsidR="00227D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ные обращения заявителей </w:t>
      </w:r>
      <w:proofErr w:type="gramStart"/>
      <w:r w:rsidR="00227DD4">
        <w:rPr>
          <w:rFonts w:ascii="Times New Roman" w:eastAsia="Times New Roman" w:hAnsi="Times New Roman"/>
          <w:sz w:val="28"/>
          <w:szCs w:val="28"/>
          <w:lang w:eastAsia="ru-RU" w:bidi="ru-RU"/>
        </w:rPr>
        <w:t>обязан</w:t>
      </w:r>
      <w:proofErr w:type="gramEnd"/>
      <w:r w:rsidRPr="000C49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максимально вежливой и доступной форме предоставлять исчерпывающую информацию.</w:t>
      </w:r>
    </w:p>
    <w:p w:rsidR="00EC73C6" w:rsidRPr="000C49EA" w:rsidRDefault="002709AC" w:rsidP="000C49EA">
      <w:pPr>
        <w:spacing w:after="0"/>
        <w:ind w:firstLine="7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0D2401" w:rsidRPr="005C34F8" w:rsidRDefault="000D2401" w:rsidP="00277D1D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5C34F8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D2401" w:rsidRDefault="000D2401" w:rsidP="00AF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0D2401" w:rsidP="00CB3986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CB3986">
        <w:rPr>
          <w:rFonts w:ascii="Times New Roman" w:hAnsi="Times New Roman"/>
          <w:i w:val="0"/>
        </w:rPr>
        <w:t>2.1.</w:t>
      </w:r>
      <w:r w:rsidR="00CF0C14" w:rsidRPr="00CB3986">
        <w:rPr>
          <w:rFonts w:ascii="Times New Roman" w:hAnsi="Times New Roman"/>
          <w:i w:val="0"/>
        </w:rPr>
        <w:t xml:space="preserve"> </w:t>
      </w:r>
      <w:r w:rsidR="00EB03B7" w:rsidRPr="00CB3986">
        <w:rPr>
          <w:rFonts w:ascii="Times New Roman" w:hAnsi="Times New Roman"/>
          <w:i w:val="0"/>
        </w:rPr>
        <w:t xml:space="preserve">   </w:t>
      </w:r>
      <w:r w:rsidRPr="00CB3986">
        <w:rPr>
          <w:rFonts w:ascii="Times New Roman" w:hAnsi="Times New Roman"/>
          <w:i w:val="0"/>
        </w:rPr>
        <w:t>На</w:t>
      </w:r>
      <w:r w:rsidR="00A62B1D">
        <w:rPr>
          <w:rFonts w:ascii="Times New Roman" w:hAnsi="Times New Roman"/>
          <w:i w:val="0"/>
        </w:rPr>
        <w:t>именование муниципальной услуги</w:t>
      </w:r>
    </w:p>
    <w:p w:rsidR="006855FA" w:rsidRPr="006855FA" w:rsidRDefault="006855FA" w:rsidP="006855FA">
      <w:pPr>
        <w:rPr>
          <w:lang w:eastAsia="ru-RU"/>
        </w:rPr>
      </w:pPr>
    </w:p>
    <w:p w:rsidR="00AF6F74" w:rsidRDefault="003B4D8D" w:rsidP="005E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AF6F74">
        <w:rPr>
          <w:rFonts w:ascii="Times New Roman" w:hAnsi="Times New Roman" w:cs="Times New Roman"/>
          <w:sz w:val="28"/>
          <w:szCs w:val="28"/>
        </w:rPr>
        <w:t xml:space="preserve"> </w:t>
      </w:r>
      <w:r w:rsidR="00EC73C6">
        <w:rPr>
          <w:rFonts w:ascii="Times New Roman" w:hAnsi="Times New Roman" w:cs="Times New Roman"/>
          <w:sz w:val="28"/>
          <w:szCs w:val="28"/>
        </w:rPr>
        <w:t>Муниципальная услуга –</w:t>
      </w:r>
      <w:r w:rsid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398A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DA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="00DA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A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DA398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>рисмотра</w:t>
      </w:r>
      <w:r w:rsidR="00DA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98A" w:rsidRPr="00A91B56">
        <w:rPr>
          <w:rFonts w:ascii="Times New Roman" w:eastAsia="Calibri" w:hAnsi="Times New Roman" w:cs="Times New Roman"/>
          <w:sz w:val="28"/>
          <w:szCs w:val="28"/>
        </w:rPr>
        <w:t xml:space="preserve">и ухода за детьми, содержания детей в </w:t>
      </w:r>
      <w:r w:rsidR="00DA398A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A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Тигильского муниципального района</w:t>
      </w:r>
      <w:r w:rsidR="00DA398A"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401" w:rsidRPr="00EC73C6">
        <w:rPr>
          <w:rFonts w:ascii="Times New Roman" w:hAnsi="Times New Roman" w:cs="Times New Roman"/>
          <w:sz w:val="28"/>
          <w:szCs w:val="28"/>
        </w:rPr>
        <w:t>.</w:t>
      </w:r>
    </w:p>
    <w:p w:rsidR="00DA398A" w:rsidRPr="00DA398A" w:rsidRDefault="00DA398A" w:rsidP="00DA398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98A">
        <w:rPr>
          <w:rFonts w:ascii="Times New Roman" w:hAnsi="Times New Roman" w:cs="Times New Roman"/>
          <w:sz w:val="28"/>
          <w:szCs w:val="28"/>
        </w:rPr>
        <w:t>2.1.2.</w:t>
      </w:r>
      <w:r w:rsidRPr="00DA398A">
        <w:rPr>
          <w:rFonts w:ascii="Times New Roman" w:eastAsia="Calibri" w:hAnsi="Times New Roman" w:cs="Times New Roman"/>
          <w:sz w:val="28"/>
          <w:szCs w:val="28"/>
        </w:rPr>
        <w:t xml:space="preserve"> Под созданием условий для осуществления присмотра и ухода за детьми, содержания детей в </w:t>
      </w:r>
      <w:r w:rsidR="00A92238">
        <w:rPr>
          <w:rFonts w:ascii="Times New Roman" w:eastAsia="Calibri" w:hAnsi="Times New Roman" w:cs="Times New Roman"/>
          <w:sz w:val="28"/>
          <w:szCs w:val="28"/>
        </w:rPr>
        <w:t>У</w:t>
      </w:r>
      <w:r w:rsidRPr="00A91B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Тигильского муниципального района</w:t>
      </w:r>
      <w:r w:rsidRPr="00DA398A">
        <w:rPr>
          <w:rFonts w:ascii="Times New Roman" w:eastAsia="Calibri" w:hAnsi="Times New Roman" w:cs="Times New Roman"/>
          <w:sz w:val="28"/>
          <w:szCs w:val="28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A398A" w:rsidRPr="00DA398A" w:rsidRDefault="00DA398A" w:rsidP="005E0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C3" w:rsidRDefault="00F80AC3" w:rsidP="00AF6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0D2401" w:rsidP="00F33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AC3">
        <w:rPr>
          <w:rFonts w:ascii="Times New Roman" w:hAnsi="Times New Roman"/>
          <w:b/>
          <w:sz w:val="28"/>
          <w:szCs w:val="28"/>
        </w:rPr>
        <w:t xml:space="preserve">2.2. </w:t>
      </w:r>
      <w:r w:rsidR="00D13B95" w:rsidRPr="00F80AC3">
        <w:rPr>
          <w:rFonts w:ascii="Times New Roman" w:hAnsi="Times New Roman"/>
          <w:b/>
          <w:sz w:val="28"/>
          <w:szCs w:val="28"/>
        </w:rPr>
        <w:t xml:space="preserve">   </w:t>
      </w:r>
      <w:r w:rsidRPr="00F80AC3">
        <w:rPr>
          <w:rFonts w:ascii="Times New Roman" w:hAnsi="Times New Roman"/>
          <w:b/>
          <w:sz w:val="28"/>
          <w:szCs w:val="28"/>
        </w:rPr>
        <w:t>Наименование органа, предос</w:t>
      </w:r>
      <w:r w:rsidR="00A62B1D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6855FA" w:rsidRPr="00F80AC3" w:rsidRDefault="006855FA" w:rsidP="00F33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FA" w:rsidRPr="00DA398A" w:rsidRDefault="00DA398A" w:rsidP="00DA3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EAB" w:rsidRPr="00DA398A">
        <w:rPr>
          <w:rFonts w:ascii="Times New Roman" w:hAnsi="Times New Roman" w:cs="Times New Roman"/>
          <w:sz w:val="28"/>
          <w:szCs w:val="28"/>
        </w:rPr>
        <w:t xml:space="preserve">2.2.1. </w:t>
      </w:r>
      <w:r w:rsidRP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ответственным за организацию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 муниципальную услугу Учреждения, указанные в </w:t>
      </w:r>
      <w:proofErr w:type="gramStart"/>
      <w:r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D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CB3986" w:rsidRDefault="00A279FA" w:rsidP="00DA3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2.2.2.    </w:t>
      </w:r>
      <w:r w:rsidR="00C05EAB" w:rsidRPr="00C0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</w:t>
      </w:r>
      <w:r w:rsidR="00C05EAB" w:rsidRPr="00C05EAB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в перечень услуг, которые являются необходимыми и обязательными</w:t>
      </w:r>
      <w:r w:rsidR="00277D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="00C05EAB" w:rsidRPr="00C05E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77D1D">
        <w:rPr>
          <w:rFonts w:ascii="Times New Roman" w:hAnsi="Times New Roman" w:cs="Times New Roman"/>
          <w:sz w:val="28"/>
          <w:szCs w:val="28"/>
        </w:rPr>
        <w:t>и</w:t>
      </w:r>
      <w:r w:rsidR="00C05EAB" w:rsidRPr="00C05EAB">
        <w:rPr>
          <w:rFonts w:ascii="Times New Roman" w:hAnsi="Times New Roman" w:cs="Times New Roman"/>
          <w:sz w:val="28"/>
          <w:szCs w:val="28"/>
        </w:rPr>
        <w:t>.</w:t>
      </w:r>
    </w:p>
    <w:p w:rsidR="00C05EAB" w:rsidRPr="00450CEB" w:rsidRDefault="00C05EAB" w:rsidP="00C05EAB">
      <w:pPr>
        <w:pStyle w:val="ConsPlusNonforma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401" w:rsidRDefault="000D2401" w:rsidP="00CB3986">
      <w:pPr>
        <w:pStyle w:val="2"/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</w:rPr>
      </w:pPr>
      <w:r w:rsidRPr="00CB3986">
        <w:rPr>
          <w:rFonts w:ascii="Times New Roman" w:hAnsi="Times New Roman"/>
          <w:i w:val="0"/>
        </w:rPr>
        <w:t>2.3.</w:t>
      </w:r>
      <w:r w:rsidR="00AF6F74" w:rsidRPr="00CB3986">
        <w:rPr>
          <w:rFonts w:ascii="Times New Roman" w:hAnsi="Times New Roman"/>
          <w:i w:val="0"/>
        </w:rPr>
        <w:t xml:space="preserve"> </w:t>
      </w:r>
      <w:r w:rsidRPr="00CB3986">
        <w:rPr>
          <w:rFonts w:ascii="Times New Roman" w:hAnsi="Times New Roman"/>
          <w:i w:val="0"/>
        </w:rPr>
        <w:t>Результат пред</w:t>
      </w:r>
      <w:r w:rsidR="00A62B1D">
        <w:rPr>
          <w:rFonts w:ascii="Times New Roman" w:hAnsi="Times New Roman"/>
          <w:i w:val="0"/>
        </w:rPr>
        <w:t>оставления муниципальной услуги</w:t>
      </w:r>
    </w:p>
    <w:p w:rsidR="006855FA" w:rsidRPr="006855FA" w:rsidRDefault="006855FA" w:rsidP="006855FA">
      <w:pPr>
        <w:rPr>
          <w:lang w:eastAsia="ru-RU"/>
        </w:rPr>
      </w:pPr>
    </w:p>
    <w:p w:rsidR="0030697B" w:rsidRDefault="00AF6F74" w:rsidP="00DA3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3B4D8D">
        <w:rPr>
          <w:rFonts w:ascii="Times New Roman" w:eastAsia="Times New Roman" w:hAnsi="Times New Roman"/>
          <w:color w:val="000000" w:themeColor="text1"/>
          <w:sz w:val="28"/>
          <w:szCs w:val="28"/>
        </w:rPr>
        <w:t>2.3.1.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398A" w:rsidRPr="00DA3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направление </w:t>
      </w:r>
      <w:r w:rsidR="00227DD4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="00DA398A" w:rsidRPr="00DA3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Учреждение для получения муниципальной услуги, либо отказ в предоставлении муниципальной услуги</w:t>
      </w:r>
      <w:r w:rsidR="0030697B" w:rsidRPr="00DA398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0697B" w:rsidRDefault="0030697B" w:rsidP="003069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D2401" w:rsidRDefault="000D2401" w:rsidP="00CB3986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CB3986">
        <w:rPr>
          <w:rFonts w:ascii="Times New Roman" w:hAnsi="Times New Roman"/>
          <w:i w:val="0"/>
        </w:rPr>
        <w:t>2.4. Срок пред</w:t>
      </w:r>
      <w:r w:rsidR="00A62B1D">
        <w:rPr>
          <w:rFonts w:ascii="Times New Roman" w:hAnsi="Times New Roman"/>
          <w:i w:val="0"/>
        </w:rPr>
        <w:t>оставления муниципальной услуги</w:t>
      </w:r>
    </w:p>
    <w:p w:rsidR="006855FA" w:rsidRPr="006855FA" w:rsidRDefault="006855FA" w:rsidP="006855FA">
      <w:pPr>
        <w:rPr>
          <w:lang w:eastAsia="ru-RU"/>
        </w:rPr>
      </w:pPr>
    </w:p>
    <w:p w:rsidR="00235415" w:rsidRDefault="003B4D8D" w:rsidP="0023541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2.4.1.</w:t>
      </w:r>
      <w:r w:rsidR="00AF6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98A" w:rsidRPr="00DA398A">
        <w:rPr>
          <w:rFonts w:ascii="Times New Roman" w:hAnsi="Times New Roman" w:cs="Times New Roman"/>
          <w:color w:val="000000"/>
          <w:sz w:val="28"/>
          <w:szCs w:val="28"/>
        </w:rPr>
        <w:t xml:space="preserve">Срок непосредственного предоставления муниципальной услуги – с момента зачисления ребёнка в Учреждение </w:t>
      </w:r>
      <w:r w:rsidR="00DA398A" w:rsidRPr="00DA398A">
        <w:rPr>
          <w:rFonts w:ascii="Times New Roman" w:hAnsi="Times New Roman" w:cs="Times New Roman"/>
          <w:sz w:val="28"/>
          <w:szCs w:val="28"/>
          <w:lang w:eastAsia="ru-RU"/>
        </w:rPr>
        <w:t xml:space="preserve">(до выбытия </w:t>
      </w:r>
      <w:r w:rsidR="00227DD4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DA398A" w:rsidRPr="00DA398A">
        <w:rPr>
          <w:rFonts w:ascii="Times New Roman" w:hAnsi="Times New Roman" w:cs="Times New Roman"/>
          <w:sz w:val="28"/>
          <w:szCs w:val="28"/>
          <w:lang w:eastAsia="ru-RU"/>
        </w:rPr>
        <w:t xml:space="preserve"> из Учреждения).</w:t>
      </w:r>
    </w:p>
    <w:p w:rsidR="000A3B54" w:rsidRPr="000A3B54" w:rsidRDefault="000A3B54" w:rsidP="000A3B5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0A3B54">
        <w:rPr>
          <w:rFonts w:ascii="Times New Roman" w:eastAsia="Calibri" w:hAnsi="Times New Roman" w:cs="Times New Roman"/>
          <w:color w:val="000000"/>
          <w:sz w:val="28"/>
          <w:szCs w:val="28"/>
        </w:rPr>
        <w:t>2.4.2.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3B54">
        <w:rPr>
          <w:rFonts w:ascii="Times New Roman" w:eastAsia="Calibri" w:hAnsi="Times New Roman" w:cs="Times New Roman"/>
          <w:color w:val="000000"/>
          <w:sz w:val="28"/>
          <w:szCs w:val="28"/>
        </w:rPr>
        <w:t>Приём в Учреждение осуществляется в течение всего календарного года при наличии свободных мест.</w:t>
      </w:r>
    </w:p>
    <w:p w:rsidR="00AF6F74" w:rsidRDefault="00AF6F74" w:rsidP="000A3B54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5FA" w:rsidRDefault="000D2401" w:rsidP="00CB3986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182B0A">
        <w:rPr>
          <w:rFonts w:ascii="Times New Roman" w:hAnsi="Times New Roman"/>
          <w:i w:val="0"/>
        </w:rPr>
        <w:t>2.5. Нормативные правовые акты,</w:t>
      </w:r>
      <w:r w:rsidR="00CF0C14" w:rsidRPr="00182B0A">
        <w:rPr>
          <w:rFonts w:ascii="Times New Roman" w:hAnsi="Times New Roman"/>
          <w:i w:val="0"/>
        </w:rPr>
        <w:t xml:space="preserve"> </w:t>
      </w:r>
      <w:r w:rsidRPr="00182B0A">
        <w:rPr>
          <w:rFonts w:ascii="Times New Roman" w:hAnsi="Times New Roman"/>
          <w:i w:val="0"/>
        </w:rPr>
        <w:t>регулирующие</w:t>
      </w:r>
    </w:p>
    <w:p w:rsidR="000D2401" w:rsidRDefault="000D2401" w:rsidP="00CB3986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182B0A">
        <w:rPr>
          <w:rFonts w:ascii="Times New Roman" w:hAnsi="Times New Roman"/>
          <w:i w:val="0"/>
        </w:rPr>
        <w:t xml:space="preserve"> предоставление муниципальной услуги</w:t>
      </w:r>
    </w:p>
    <w:p w:rsidR="006855FA" w:rsidRPr="006855FA" w:rsidRDefault="006855FA" w:rsidP="006855FA">
      <w:pPr>
        <w:rPr>
          <w:lang w:eastAsia="ru-RU"/>
        </w:rPr>
      </w:pPr>
    </w:p>
    <w:p w:rsidR="000D2401" w:rsidRDefault="003B4D8D" w:rsidP="00E032E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="000D2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6E4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</w:t>
      </w:r>
      <w:r w:rsidR="000D2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674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AE1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B0A" w:rsidRPr="00182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http</w:t>
      </w:r>
      <w:r w:rsidR="00182B0A" w:rsidRPr="0018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://</w:t>
      </w:r>
      <w:r w:rsidR="00182B0A" w:rsidRPr="00182B0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182B0A" w:rsidRPr="00182B0A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182B0A" w:rsidRPr="00182B0A">
        <w:rPr>
          <w:rFonts w:ascii="Times New Roman" w:hAnsi="Times New Roman" w:cs="Times New Roman"/>
          <w:b/>
          <w:sz w:val="28"/>
          <w:szCs w:val="28"/>
          <w:lang w:val="en-US"/>
        </w:rPr>
        <w:t>tigil</w:t>
      </w:r>
      <w:proofErr w:type="spellEnd"/>
      <w:r w:rsidR="00182B0A" w:rsidRPr="00182B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82B0A" w:rsidRPr="00182B0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D2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«Интернет», в Реестре государств</w:t>
      </w:r>
      <w:r w:rsid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енных и муниципальных услуг, на сайте </w:t>
      </w:r>
      <w:r w:rsidR="00B41531" w:rsidRP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</w:t>
      </w:r>
      <w:r w:rsid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рственной информационной системы</w:t>
      </w:r>
      <w:r w:rsidR="00B41531" w:rsidRP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- </w:t>
      </w:r>
      <w:proofErr w:type="spellStart"/>
      <w:r w:rsidR="00B41531" w:rsidRP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www.gosuslugi.ru</w:t>
      </w:r>
      <w:proofErr w:type="spellEnd"/>
      <w:r w:rsidR="00B41531" w:rsidRP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www</w:t>
      </w:r>
      <w:proofErr w:type="gramEnd"/>
      <w:r w:rsidR="00B41531" w:rsidRPr="00B4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.gosuslugi41.ru (далее – ЕПГУ/РПГУ)</w:t>
      </w:r>
      <w:r w:rsidR="000D2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3EAC" w:rsidRPr="00BB3EAC" w:rsidRDefault="00BB3EAC" w:rsidP="00BB3E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B1D" w:rsidRDefault="006A1365" w:rsidP="00F9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</w:t>
      </w:r>
    </w:p>
    <w:p w:rsidR="00A62B1D" w:rsidRDefault="006A1365" w:rsidP="00F9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6A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нормативными правовыми </w:t>
      </w:r>
    </w:p>
    <w:p w:rsidR="006A1365" w:rsidRDefault="006A1365" w:rsidP="00F9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актами для предоставления  муниципальной услуги</w:t>
      </w:r>
    </w:p>
    <w:p w:rsidR="006855FA" w:rsidRPr="00F90C4A" w:rsidRDefault="006855FA" w:rsidP="00F9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5D" w:rsidRPr="0064095D" w:rsidRDefault="00D13B95" w:rsidP="00F90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64095D"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</w:t>
      </w:r>
      <w:proofErr w:type="gramStart"/>
      <w:r w:rsidR="0064095D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="0064095D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2B5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3B54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822B5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2238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2B5" w:rsidRPr="00E921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2B5" w:rsidRPr="000A3B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095D"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указывает свои фамилию, имя, отчество (последнее - при наличии), почтовый адрес, адрес электронной почты (при наличии), по которому должен быть направлен ответ, излагает суть заявления, ставит личную подпись и дату.</w:t>
      </w:r>
    </w:p>
    <w:p w:rsidR="009C75EA" w:rsidRDefault="00D13B95" w:rsidP="009A5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B6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6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заявителя может быть подан</w:t>
      </w:r>
      <w:r w:rsidR="0058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способов: при личном обращении, путем направления заявления почтовой, факсимильной с</w:t>
      </w:r>
      <w:r w:rsidR="009A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вязью или по электронной почте.</w:t>
      </w:r>
    </w:p>
    <w:p w:rsidR="00B65F6B" w:rsidRPr="00090F92" w:rsidRDefault="009A5F7E" w:rsidP="009C7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</w:t>
      </w:r>
      <w:r w:rsidR="009C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4095D" w:rsidRPr="00D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предоставленное в форме электронного документа:</w:t>
      </w:r>
    </w:p>
    <w:p w:rsidR="0064095D" w:rsidRPr="0064095D" w:rsidRDefault="0064095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подписывается в соответствии </w:t>
      </w:r>
      <w:r w:rsidR="006938B1" w:rsidRPr="00F712D9">
        <w:rPr>
          <w:rFonts w:ascii="Times New Roman" w:hAnsi="Times New Roman" w:cs="Times New Roman"/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 госуда</w:t>
      </w:r>
      <w:r w:rsidR="00A62B1D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64095D" w:rsidRPr="0064095D" w:rsidRDefault="0064095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предоставляется в У</w:t>
      </w:r>
      <w:r w:rsidR="00227D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электронных носителей и (или) информационно-коммуникационных сетей общего пользования;</w:t>
      </w:r>
    </w:p>
    <w:p w:rsidR="0064095D" w:rsidRPr="0064095D" w:rsidRDefault="0064095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предоставляется посредством Единого портала государственных и муниципальных услуг (функций) (без использования электронных носителей);</w:t>
      </w:r>
    </w:p>
    <w:p w:rsidR="0064095D" w:rsidRDefault="0064095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предоставляется иным способом, позволяющим передать заявление в электронном виде.</w:t>
      </w:r>
    </w:p>
    <w:p w:rsidR="007446BB" w:rsidRDefault="007446BB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К заявлению обязательно прикладываются:</w:t>
      </w:r>
    </w:p>
    <w:p w:rsidR="007446BB" w:rsidRPr="007446BB" w:rsidRDefault="00227DD4" w:rsidP="007446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46BB"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46BB"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446BB"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BB" w:rsidRPr="007446BB" w:rsidRDefault="00227DD4" w:rsidP="007446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7446BB" w:rsidRPr="007446BB">
        <w:rPr>
          <w:rFonts w:ascii="Times New Roman" w:eastAsia="Calibri" w:hAnsi="Times New Roman" w:cs="Times New Roman"/>
          <w:sz w:val="28"/>
          <w:szCs w:val="28"/>
        </w:rPr>
        <w:t xml:space="preserve">- медицинская справка о состоянии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446BB" w:rsidRPr="007446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46BB" w:rsidRDefault="007446BB" w:rsidP="0074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умент, удостоверяющий личность з</w:t>
      </w:r>
      <w:r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4E6CB0" w:rsidRPr="00B94B7D" w:rsidRDefault="004E6CB0" w:rsidP="004E6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личности может осуществляться </w:t>
      </w:r>
      <w:r w:rsidRPr="003A0C66">
        <w:rPr>
          <w:rFonts w:ascii="Times New Roman" w:hAnsi="Times New Roman" w:cs="Times New Roman"/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 № 149-ФЗ «Об информации, информационных технологиях и</w:t>
      </w:r>
      <w:proofErr w:type="gramEnd"/>
      <w:r w:rsidRPr="003A0C66">
        <w:rPr>
          <w:rFonts w:ascii="Times New Roman" w:hAnsi="Times New Roman" w:cs="Times New Roman"/>
          <w:sz w:val="28"/>
          <w:szCs w:val="28"/>
        </w:rPr>
        <w:t xml:space="preserve"> о защите информации».</w:t>
      </w:r>
    </w:p>
    <w:p w:rsidR="007446BB" w:rsidRPr="007446BB" w:rsidRDefault="007446BB" w:rsidP="007446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7446BB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</w:t>
      </w: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7446BB">
        <w:rPr>
          <w:rFonts w:ascii="Times New Roman" w:eastAsia="Calibri" w:hAnsi="Times New Roman" w:cs="Times New Roman"/>
          <w:sz w:val="28"/>
          <w:szCs w:val="28"/>
        </w:rPr>
        <w:t>, в обязанности которого входит приём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A0C66" w:rsidRPr="00252C65" w:rsidRDefault="003A0C66" w:rsidP="003A0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2.6.6.</w:t>
      </w:r>
      <w:r w:rsidRPr="003A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7446BB" w:rsidRPr="007446BB" w:rsidRDefault="007446BB" w:rsidP="0074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1D" w:rsidRDefault="00A62B1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1D" w:rsidRDefault="00A62B1D" w:rsidP="00A62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</w:t>
      </w:r>
      <w:r w:rsidR="00D7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правовыми актами для предоставления муниципальной услуги, которые</w:t>
      </w:r>
      <w:r w:rsidR="00D7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</w:t>
      </w:r>
      <w:r w:rsidR="00D7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органов, участвующих в предоставлении муниципальной услуги, и которые</w:t>
      </w:r>
      <w:r w:rsidR="00D7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вправе представить, в том числе в электронной форме</w:t>
      </w:r>
    </w:p>
    <w:p w:rsidR="006855FA" w:rsidRDefault="006855FA" w:rsidP="00A62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B1D" w:rsidRDefault="00A62B1D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предост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находятся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государственных органов, органов местного самоуправления и иных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предоставлении муниципальной услуги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требуются.</w:t>
      </w:r>
    </w:p>
    <w:p w:rsidR="006855FA" w:rsidRDefault="006855FA" w:rsidP="00640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38" w:rsidRDefault="00A62B1D" w:rsidP="00A62B1D">
      <w:pPr>
        <w:keepNext/>
        <w:tabs>
          <w:tab w:val="left" w:pos="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207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  <w:r w:rsidR="003F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требовать от заявителя</w:t>
      </w:r>
    </w:p>
    <w:p w:rsidR="006855FA" w:rsidRDefault="006855FA" w:rsidP="00A62B1D">
      <w:pPr>
        <w:keepNext/>
        <w:tabs>
          <w:tab w:val="left" w:pos="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B9" w:rsidRPr="00237DB9" w:rsidRDefault="00237DB9" w:rsidP="00237DB9">
      <w:pPr>
        <w:keepNext/>
        <w:tabs>
          <w:tab w:val="left" w:pos="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80C15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F83" w:rsidRDefault="00F80C15" w:rsidP="009A5F7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F1659" w:rsidRPr="006855FA">
        <w:rPr>
          <w:rFonts w:ascii="Times New Roman" w:hAnsi="Times New Roman" w:cs="Times New Roman"/>
          <w:sz w:val="28"/>
          <w:szCs w:val="28"/>
        </w:rPr>
        <w:t xml:space="preserve">.2.  </w:t>
      </w:r>
      <w:r w:rsidR="00BF1BFC">
        <w:rPr>
          <w:rFonts w:ascii="Times New Roman" w:hAnsi="Times New Roman" w:cs="Times New Roman"/>
          <w:sz w:val="28"/>
          <w:szCs w:val="28"/>
        </w:rPr>
        <w:t>О</w:t>
      </w:r>
      <w:r w:rsidR="000D7F83" w:rsidRPr="006855FA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</w:t>
      </w:r>
      <w:r w:rsidR="00277D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="000D7F83" w:rsidRPr="006855F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77D1D">
        <w:rPr>
          <w:rFonts w:ascii="Times New Roman" w:hAnsi="Times New Roman" w:cs="Times New Roman"/>
          <w:sz w:val="28"/>
          <w:szCs w:val="28"/>
        </w:rPr>
        <w:t>и</w:t>
      </w:r>
      <w:r w:rsidR="009A5F7E">
        <w:rPr>
          <w:rFonts w:ascii="Times New Roman" w:hAnsi="Times New Roman" w:cs="Times New Roman"/>
          <w:sz w:val="28"/>
          <w:szCs w:val="28"/>
        </w:rPr>
        <w:t>.</w:t>
      </w:r>
    </w:p>
    <w:p w:rsidR="009A5F7E" w:rsidRDefault="009A5F7E" w:rsidP="009A5F7E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5D" w:rsidRDefault="00F80C15" w:rsidP="00640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64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095D" w:rsidRPr="0064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9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5FA" w:rsidRPr="0064095D" w:rsidRDefault="006855FA" w:rsidP="00640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504465" w:rsidRPr="00504465" w:rsidRDefault="00504465" w:rsidP="00DF3A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</w:t>
      </w:r>
      <w:r w:rsidR="00F80C15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DF3A5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504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A5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снования для отказа в при</w:t>
      </w:r>
      <w:r w:rsidR="00DF3A5A">
        <w:rPr>
          <w:rFonts w:ascii="Times New Roman" w:hAnsi="Times New Roman" w:cs="Times New Roman"/>
          <w:sz w:val="28"/>
          <w:szCs w:val="28"/>
          <w:lang w:eastAsia="ru-RU"/>
        </w:rPr>
        <w:t xml:space="preserve">еме документов, необходимых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277D1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отсутствуют. </w:t>
      </w:r>
    </w:p>
    <w:p w:rsidR="000D2401" w:rsidRPr="00504465" w:rsidRDefault="000D2401" w:rsidP="0050446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F80C15" w:rsidP="006855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0D2401" w:rsidRPr="0068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</w:t>
      </w:r>
      <w:r w:rsidR="00DC3A5B" w:rsidRPr="0068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оснований для приостановления или отказа в предоставлении</w:t>
      </w:r>
      <w:r w:rsidR="000D2401" w:rsidRPr="0068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A5B" w:rsidRPr="0068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="000D2401" w:rsidRPr="0068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5FA" w:rsidRPr="006855FA" w:rsidRDefault="006855FA" w:rsidP="006855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C0" w:rsidRPr="00AF7E31" w:rsidRDefault="00504465" w:rsidP="002027C0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</w:t>
      </w:r>
      <w:r w:rsidRPr="0020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7C0" w:rsidRPr="00202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027C0" w:rsidRPr="002027C0">
        <w:rPr>
          <w:rFonts w:ascii="Times New Roman" w:hAnsi="Times New Roman" w:cs="Times New Roman"/>
          <w:bCs/>
          <w:sz w:val="28"/>
          <w:szCs w:val="28"/>
        </w:rPr>
        <w:t>Перечень оснований</w:t>
      </w:r>
      <w:r w:rsidR="002027C0" w:rsidRPr="002027C0">
        <w:rPr>
          <w:rFonts w:ascii="Times New Roman" w:hAnsi="Times New Roman" w:cs="Times New Roman"/>
          <w:sz w:val="28"/>
          <w:szCs w:val="28"/>
        </w:rPr>
        <w:t xml:space="preserve"> </w:t>
      </w:r>
      <w:r w:rsidR="002027C0" w:rsidRPr="002027C0">
        <w:rPr>
          <w:rFonts w:ascii="Times New Roman" w:hAnsi="Times New Roman" w:cs="Times New Roman"/>
          <w:bCs/>
          <w:sz w:val="28"/>
          <w:szCs w:val="28"/>
        </w:rPr>
        <w:t>для приостановления или отказа в предоставлении муниципальной услуги</w:t>
      </w:r>
      <w:r w:rsidR="002027C0" w:rsidRPr="00AF7E3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027C0" w:rsidRDefault="002027C0" w:rsidP="006855FA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C0"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приостановлении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5FA" w:rsidRDefault="002027C0" w:rsidP="006855FA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7C0">
        <w:rPr>
          <w:rFonts w:ascii="Times New Roman" w:hAnsi="Times New Roman" w:cs="Times New Roman"/>
          <w:sz w:val="28"/>
          <w:szCs w:val="28"/>
        </w:rPr>
        <w:t xml:space="preserve"> отсутствие или ненадлежащее оформление заявления (текст не поддается прочтению, не указаны 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C0">
        <w:rPr>
          <w:rFonts w:ascii="Times New Roman" w:hAnsi="Times New Roman" w:cs="Times New Roman"/>
          <w:sz w:val="28"/>
          <w:szCs w:val="28"/>
        </w:rPr>
        <w:t>поч</w:t>
      </w:r>
      <w:r w:rsidR="006855FA">
        <w:rPr>
          <w:rFonts w:ascii="Times New Roman" w:hAnsi="Times New Roman" w:cs="Times New Roman"/>
          <w:sz w:val="28"/>
          <w:szCs w:val="28"/>
        </w:rPr>
        <w:t xml:space="preserve">товый адрес заявителя и т.д.). </w:t>
      </w:r>
    </w:p>
    <w:p w:rsidR="006855FA" w:rsidRDefault="002027C0" w:rsidP="006855FA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C0">
        <w:rPr>
          <w:rFonts w:ascii="Times New Roman" w:hAnsi="Times New Roman" w:cs="Times New Roman"/>
          <w:sz w:val="28"/>
          <w:szCs w:val="28"/>
        </w:rPr>
        <w:t xml:space="preserve">Приостановление оказания муниципальной услуги осуществляется до дня предоставления необходимых документов. </w:t>
      </w:r>
    </w:p>
    <w:p w:rsidR="006855FA" w:rsidRPr="00D719EF" w:rsidRDefault="002027C0" w:rsidP="00B44113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EF">
        <w:rPr>
          <w:rFonts w:ascii="Times New Roman" w:hAnsi="Times New Roman" w:cs="Times New Roman"/>
          <w:sz w:val="28"/>
          <w:szCs w:val="28"/>
        </w:rPr>
        <w:t>Основанием для принятия реш</w:t>
      </w:r>
      <w:r w:rsidR="00B44113" w:rsidRPr="00D719EF">
        <w:rPr>
          <w:rFonts w:ascii="Times New Roman" w:hAnsi="Times New Roman" w:cs="Times New Roman"/>
          <w:sz w:val="28"/>
          <w:szCs w:val="28"/>
        </w:rPr>
        <w:t xml:space="preserve">ения об отказе в предоставлении </w:t>
      </w:r>
      <w:r w:rsidR="006855FA" w:rsidRPr="00D719EF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D719EF" w:rsidRPr="00D719EF" w:rsidRDefault="00D719EF" w:rsidP="00D719E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9EF">
        <w:rPr>
          <w:rFonts w:ascii="Times New Roman" w:hAnsi="Times New Roman" w:cs="Times New Roman"/>
          <w:sz w:val="28"/>
          <w:szCs w:val="28"/>
        </w:rPr>
        <w:t xml:space="preserve">-   </w:t>
      </w:r>
      <w:r w:rsidRPr="00D719EF">
        <w:rPr>
          <w:rFonts w:ascii="Times New Roman" w:eastAsia="Calibri" w:hAnsi="Times New Roman" w:cs="Times New Roman"/>
          <w:sz w:val="28"/>
          <w:szCs w:val="28"/>
        </w:rPr>
        <w:t>отсутствие свободных мест в Учреждении;</w:t>
      </w:r>
    </w:p>
    <w:p w:rsidR="00D719EF" w:rsidRPr="00D719EF" w:rsidRDefault="00D719EF" w:rsidP="00D719E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19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9EF">
        <w:rPr>
          <w:rFonts w:ascii="Times New Roman" w:eastAsia="Calibri" w:hAnsi="Times New Roman" w:cs="Times New Roman"/>
          <w:sz w:val="28"/>
          <w:szCs w:val="28"/>
        </w:rPr>
        <w:t xml:space="preserve">заключение учреждения здравоохранения о медицинском состоянии ребёнка, не позволяющем посещать Учреждение. </w:t>
      </w:r>
    </w:p>
    <w:p w:rsidR="002027C0" w:rsidRPr="00D719EF" w:rsidRDefault="002027C0" w:rsidP="006855FA">
      <w:pPr>
        <w:autoSpaceDE w:val="0"/>
        <w:autoSpaceDN w:val="0"/>
        <w:adjustRightInd w:val="0"/>
        <w:spacing w:after="0" w:line="240" w:lineRule="auto"/>
        <w:ind w:left="567" w:right="-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19EF">
        <w:rPr>
          <w:rFonts w:ascii="Times New Roman" w:hAnsi="Times New Roman" w:cs="Times New Roman"/>
          <w:sz w:val="28"/>
          <w:szCs w:val="28"/>
        </w:rPr>
        <w:t xml:space="preserve">- </w:t>
      </w:r>
      <w:r w:rsidR="00D719EF" w:rsidRPr="00D719EF">
        <w:rPr>
          <w:rFonts w:ascii="Times New Roman" w:hAnsi="Times New Roman" w:cs="Times New Roman"/>
          <w:sz w:val="28"/>
          <w:szCs w:val="28"/>
        </w:rPr>
        <w:t xml:space="preserve">  </w:t>
      </w:r>
      <w:r w:rsidRPr="00D719EF">
        <w:rPr>
          <w:rFonts w:ascii="Times New Roman" w:hAnsi="Times New Roman" w:cs="Times New Roman"/>
          <w:sz w:val="28"/>
          <w:szCs w:val="28"/>
        </w:rPr>
        <w:t>отказ самого заявителя (его представителя).</w:t>
      </w:r>
    </w:p>
    <w:p w:rsidR="00D949DD" w:rsidRPr="00D719EF" w:rsidRDefault="000D7F83" w:rsidP="0020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33D6" w:rsidRPr="002027C0" w:rsidRDefault="00E033D6" w:rsidP="0020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F80C15" w:rsidP="00D949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2.11</w:t>
      </w:r>
      <w:r w:rsidR="000D2401" w:rsidRPr="00D949DD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6855FA" w:rsidRPr="00D949DD" w:rsidRDefault="006855FA" w:rsidP="00D949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0D2401" w:rsidRDefault="00F80C15" w:rsidP="00E03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2.11</w:t>
      </w:r>
      <w:r w:rsidR="00F040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.1.</w:t>
      </w:r>
      <w:r w:rsidR="005471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24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="000D2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="00E032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D949DD" w:rsidRPr="00E032E8" w:rsidRDefault="00D949DD" w:rsidP="00E03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D2401" w:rsidRDefault="00F80C15" w:rsidP="00D949DD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2.12</w:t>
      </w:r>
      <w:r w:rsidR="000D2401" w:rsidRPr="00D949DD">
        <w:rPr>
          <w:rFonts w:ascii="Times New Roman" w:hAnsi="Times New Roman"/>
          <w:i w:val="0"/>
        </w:rPr>
        <w:t>. Размер платы, взимаемой с заявителя при предоставлении муниципальной услуги.</w:t>
      </w:r>
    </w:p>
    <w:p w:rsidR="006855FA" w:rsidRPr="006855FA" w:rsidRDefault="006855FA" w:rsidP="006855FA">
      <w:pPr>
        <w:rPr>
          <w:lang w:eastAsia="ru-RU"/>
        </w:rPr>
      </w:pPr>
    </w:p>
    <w:p w:rsidR="00065A55" w:rsidRPr="00065A55" w:rsidRDefault="00F80C15" w:rsidP="00065A55">
      <w:pPr>
        <w:tabs>
          <w:tab w:val="left" w:pos="1080"/>
        </w:tabs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040E3">
        <w:rPr>
          <w:rFonts w:ascii="Times New Roman" w:hAnsi="Times New Roman" w:cs="Times New Roman"/>
          <w:sz w:val="28"/>
          <w:szCs w:val="28"/>
        </w:rPr>
        <w:t>.1.</w:t>
      </w:r>
      <w:r w:rsidR="00065A55"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</w:t>
      </w:r>
      <w:r w:rsid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муниципальной услуги с з</w:t>
      </w:r>
      <w:r w:rsidR="00065A55"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взимается плата, размер которой </w:t>
      </w:r>
      <w:r w:rsid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постановлением А</w:t>
      </w:r>
      <w:r w:rsidR="00065A55"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</w:t>
      </w:r>
    </w:p>
    <w:p w:rsidR="006855FA" w:rsidRDefault="006855FA" w:rsidP="00D3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F80C15" w:rsidP="00D949DD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2.13</w:t>
      </w:r>
      <w:r w:rsidR="000D2401" w:rsidRPr="00D949DD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6855FA" w:rsidRPr="006855FA" w:rsidRDefault="006855FA" w:rsidP="006855FA">
      <w:pPr>
        <w:rPr>
          <w:lang w:eastAsia="ru-RU"/>
        </w:rPr>
      </w:pPr>
    </w:p>
    <w:p w:rsidR="000D2401" w:rsidRDefault="00F80C15" w:rsidP="00D3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040E3">
        <w:rPr>
          <w:rFonts w:ascii="Times New Roman" w:hAnsi="Times New Roman" w:cs="Times New Roman"/>
          <w:sz w:val="28"/>
          <w:szCs w:val="28"/>
        </w:rPr>
        <w:t>.1.</w:t>
      </w:r>
      <w:r w:rsidR="00547104">
        <w:rPr>
          <w:rFonts w:ascii="Times New Roman" w:hAnsi="Times New Roman" w:cs="Times New Roman"/>
          <w:sz w:val="28"/>
          <w:szCs w:val="28"/>
        </w:rPr>
        <w:t xml:space="preserve"> </w:t>
      </w:r>
      <w:r w:rsidR="000D240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DC3A5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D2401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D34956">
        <w:rPr>
          <w:rFonts w:ascii="Times New Roman" w:hAnsi="Times New Roman" w:cs="Times New Roman"/>
          <w:sz w:val="28"/>
          <w:szCs w:val="28"/>
        </w:rPr>
        <w:t xml:space="preserve">и </w:t>
      </w:r>
      <w:r w:rsidR="00277D1D"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 w:rsidR="00277D1D" w:rsidRPr="00277D1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277D1D" w:rsidRPr="00277D1D">
        <w:rPr>
          <w:rFonts w:ascii="Times New Roman" w:hAnsi="Times New Roman" w:cs="Times New Roman"/>
          <w:sz w:val="28"/>
          <w:szCs w:val="28"/>
        </w:rPr>
        <w:t xml:space="preserve"> </w:t>
      </w:r>
      <w:r w:rsidR="00D34956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DC3A5B" w:rsidRDefault="00DC3A5B" w:rsidP="00D3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F80C15" w:rsidP="00D949DD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2.14</w:t>
      </w:r>
      <w:r w:rsidR="000D2401" w:rsidRPr="00D949DD">
        <w:rPr>
          <w:rFonts w:ascii="Times New Roman" w:hAnsi="Times New Roman"/>
          <w:i w:val="0"/>
        </w:rPr>
        <w:t>.</w:t>
      </w:r>
      <w:r w:rsidR="00547104" w:rsidRPr="00D949DD">
        <w:rPr>
          <w:rFonts w:ascii="Times New Roman" w:hAnsi="Times New Roman"/>
          <w:i w:val="0"/>
        </w:rPr>
        <w:t xml:space="preserve"> </w:t>
      </w:r>
      <w:r w:rsidR="000D2401" w:rsidRPr="00D949DD">
        <w:rPr>
          <w:rFonts w:ascii="Times New Roman" w:hAnsi="Times New Roman"/>
          <w:i w:val="0"/>
        </w:rPr>
        <w:t xml:space="preserve">Срок и порядок регистрации </w:t>
      </w:r>
      <w:r w:rsidR="00D949DD" w:rsidRPr="00D949DD">
        <w:rPr>
          <w:rFonts w:ascii="Times New Roman" w:hAnsi="Times New Roman"/>
          <w:i w:val="0"/>
        </w:rPr>
        <w:t>запроса</w:t>
      </w:r>
      <w:r w:rsidR="003F521C">
        <w:rPr>
          <w:rFonts w:ascii="Times New Roman" w:hAnsi="Times New Roman"/>
          <w:i w:val="0"/>
        </w:rPr>
        <w:t xml:space="preserve"> (заявления) </w:t>
      </w:r>
      <w:r w:rsidR="00DC3A5B">
        <w:rPr>
          <w:rFonts w:ascii="Times New Roman" w:hAnsi="Times New Roman"/>
          <w:i w:val="0"/>
        </w:rPr>
        <w:t>з</w:t>
      </w:r>
      <w:r w:rsidR="00C3409A">
        <w:rPr>
          <w:rFonts w:ascii="Times New Roman" w:hAnsi="Times New Roman"/>
          <w:i w:val="0"/>
        </w:rPr>
        <w:t>аявителя</w:t>
      </w:r>
      <w:r w:rsidR="00D949DD" w:rsidRPr="00D949DD">
        <w:rPr>
          <w:rFonts w:ascii="Times New Roman" w:hAnsi="Times New Roman"/>
          <w:i w:val="0"/>
        </w:rPr>
        <w:t xml:space="preserve"> о предоставлении муниципальной услуги</w:t>
      </w:r>
      <w:r w:rsidR="00D949DD">
        <w:rPr>
          <w:rFonts w:ascii="Times New Roman" w:hAnsi="Times New Roman"/>
          <w:i w:val="0"/>
        </w:rPr>
        <w:t>.</w:t>
      </w:r>
    </w:p>
    <w:p w:rsidR="006855FA" w:rsidRPr="006855FA" w:rsidRDefault="006855FA" w:rsidP="006855FA">
      <w:pPr>
        <w:rPr>
          <w:lang w:eastAsia="ru-RU"/>
        </w:rPr>
      </w:pPr>
    </w:p>
    <w:p w:rsidR="000D2401" w:rsidRDefault="00F80C15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040E3">
        <w:rPr>
          <w:rFonts w:ascii="Times New Roman" w:hAnsi="Times New Roman" w:cs="Times New Roman"/>
          <w:sz w:val="28"/>
          <w:szCs w:val="28"/>
        </w:rPr>
        <w:t>.1.</w:t>
      </w:r>
      <w:r w:rsidR="00547104">
        <w:rPr>
          <w:rFonts w:ascii="Times New Roman" w:hAnsi="Times New Roman" w:cs="Times New Roman"/>
          <w:sz w:val="28"/>
          <w:szCs w:val="28"/>
        </w:rPr>
        <w:t xml:space="preserve"> </w:t>
      </w:r>
      <w:r w:rsidR="00C3409A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</w:t>
      </w:r>
      <w:r w:rsidR="000D2401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BC7900">
        <w:rPr>
          <w:rFonts w:ascii="Times New Roman" w:hAnsi="Times New Roman" w:cs="Times New Roman"/>
          <w:sz w:val="28"/>
          <w:szCs w:val="28"/>
        </w:rPr>
        <w:t>30 минут</w:t>
      </w:r>
      <w:r w:rsidR="00C3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1C" w:rsidRDefault="00F80C15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A5F7E">
        <w:rPr>
          <w:rFonts w:ascii="Times New Roman" w:hAnsi="Times New Roman" w:cs="Times New Roman"/>
          <w:sz w:val="28"/>
          <w:szCs w:val="28"/>
        </w:rPr>
        <w:t>.2. Заявление</w:t>
      </w:r>
      <w:r w:rsidR="00C3409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1BFC">
        <w:rPr>
          <w:rFonts w:ascii="Times New Roman" w:hAnsi="Times New Roman" w:cs="Times New Roman"/>
          <w:sz w:val="28"/>
          <w:szCs w:val="28"/>
        </w:rPr>
        <w:t>муниципальной услуги, поступившее</w:t>
      </w:r>
      <w:r w:rsidR="00C3409A">
        <w:rPr>
          <w:rFonts w:ascii="Times New Roman" w:hAnsi="Times New Roman" w:cs="Times New Roman"/>
          <w:sz w:val="28"/>
          <w:szCs w:val="28"/>
        </w:rPr>
        <w:t xml:space="preserve"> при личном обращении в Управление, подлежит обязательной регистрации в день обращения.</w:t>
      </w:r>
    </w:p>
    <w:p w:rsidR="003F521C" w:rsidRDefault="003F521C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DC3A5B">
        <w:rPr>
          <w:rFonts w:ascii="Times New Roman" w:hAnsi="Times New Roman" w:cs="Times New Roman"/>
          <w:sz w:val="28"/>
          <w:szCs w:val="28"/>
        </w:rPr>
        <w:t>правления</w:t>
      </w:r>
      <w:r w:rsidR="009A5F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4113">
        <w:rPr>
          <w:rFonts w:ascii="Times New Roman" w:hAnsi="Times New Roman" w:cs="Times New Roman"/>
          <w:sz w:val="28"/>
          <w:szCs w:val="28"/>
        </w:rPr>
        <w:t xml:space="preserve">- </w:t>
      </w:r>
      <w:r w:rsidR="009A5F7E">
        <w:rPr>
          <w:rFonts w:ascii="Times New Roman" w:hAnsi="Times New Roman" w:cs="Times New Roman"/>
          <w:sz w:val="28"/>
          <w:szCs w:val="28"/>
        </w:rPr>
        <w:t>должностное лицо) принимает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и регистрирует заявление в журнале. </w:t>
      </w:r>
    </w:p>
    <w:p w:rsidR="00C3409A" w:rsidRDefault="00C3409A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C15">
        <w:rPr>
          <w:rFonts w:ascii="Times New Roman" w:hAnsi="Times New Roman" w:cs="Times New Roman"/>
          <w:sz w:val="28"/>
          <w:szCs w:val="28"/>
        </w:rPr>
        <w:t>2.14</w:t>
      </w:r>
      <w:r w:rsidR="003F521C">
        <w:rPr>
          <w:rFonts w:ascii="Times New Roman" w:hAnsi="Times New Roman" w:cs="Times New Roman"/>
          <w:sz w:val="28"/>
          <w:szCs w:val="28"/>
        </w:rPr>
        <w:t xml:space="preserve">.3. В случае если </w:t>
      </w:r>
      <w:r w:rsidR="009A5F7E">
        <w:rPr>
          <w:rFonts w:ascii="Times New Roman" w:hAnsi="Times New Roman" w:cs="Times New Roman"/>
          <w:sz w:val="28"/>
          <w:szCs w:val="28"/>
        </w:rPr>
        <w:t>заявление</w:t>
      </w:r>
      <w:r w:rsidR="003F521C">
        <w:rPr>
          <w:rFonts w:ascii="Times New Roman" w:hAnsi="Times New Roman" w:cs="Times New Roman"/>
          <w:sz w:val="28"/>
          <w:szCs w:val="28"/>
        </w:rPr>
        <w:t xml:space="preserve"> не может быть исполнен</w:t>
      </w:r>
      <w:r w:rsidR="009A5F7E">
        <w:rPr>
          <w:rFonts w:ascii="Times New Roman" w:hAnsi="Times New Roman" w:cs="Times New Roman"/>
          <w:sz w:val="28"/>
          <w:szCs w:val="28"/>
        </w:rPr>
        <w:t>о</w:t>
      </w:r>
      <w:r w:rsidR="003F521C">
        <w:rPr>
          <w:rFonts w:ascii="Times New Roman" w:hAnsi="Times New Roman" w:cs="Times New Roman"/>
          <w:sz w:val="28"/>
          <w:szCs w:val="28"/>
        </w:rPr>
        <w:t xml:space="preserve"> без предоставления от </w:t>
      </w:r>
      <w:r w:rsidR="009A5F7E">
        <w:rPr>
          <w:rFonts w:ascii="Times New Roman" w:hAnsi="Times New Roman" w:cs="Times New Roman"/>
          <w:sz w:val="28"/>
          <w:szCs w:val="28"/>
        </w:rPr>
        <w:t>заявителя</w:t>
      </w:r>
      <w:r w:rsidR="003F521C">
        <w:rPr>
          <w:rFonts w:ascii="Times New Roman" w:hAnsi="Times New Roman" w:cs="Times New Roman"/>
          <w:sz w:val="28"/>
          <w:szCs w:val="28"/>
        </w:rPr>
        <w:t xml:space="preserve"> дополнительных сведений или уточнения им испрашивае</w:t>
      </w:r>
      <w:r w:rsidR="00BF1BFC">
        <w:rPr>
          <w:rFonts w:ascii="Times New Roman" w:hAnsi="Times New Roman" w:cs="Times New Roman"/>
          <w:sz w:val="28"/>
          <w:szCs w:val="28"/>
        </w:rPr>
        <w:t>мых данных, Управление в течение</w:t>
      </w:r>
      <w:r w:rsidR="003F521C">
        <w:rPr>
          <w:rFonts w:ascii="Times New Roman" w:hAnsi="Times New Roman" w:cs="Times New Roman"/>
          <w:sz w:val="28"/>
          <w:szCs w:val="28"/>
        </w:rPr>
        <w:t xml:space="preserve"> 5 рабочих дней направляет</w:t>
      </w:r>
      <w:r w:rsidR="009A5F7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3F521C">
        <w:rPr>
          <w:rFonts w:ascii="Times New Roman" w:hAnsi="Times New Roman" w:cs="Times New Roman"/>
          <w:sz w:val="28"/>
          <w:szCs w:val="28"/>
        </w:rPr>
        <w:t xml:space="preserve"> предложение об уточнении и дополнении запроса необходимыми для его исполнения сведениями. </w:t>
      </w:r>
    </w:p>
    <w:p w:rsidR="00260F36" w:rsidRDefault="00F80C15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60F36">
        <w:rPr>
          <w:rFonts w:ascii="Times New Roman" w:hAnsi="Times New Roman" w:cs="Times New Roman"/>
          <w:sz w:val="28"/>
          <w:szCs w:val="28"/>
        </w:rPr>
        <w:t>.4.  При направлении документов в форме электронного документа, в то</w:t>
      </w:r>
      <w:r w:rsidR="00277D1D">
        <w:rPr>
          <w:rFonts w:ascii="Times New Roman" w:hAnsi="Times New Roman" w:cs="Times New Roman"/>
          <w:sz w:val="28"/>
          <w:szCs w:val="28"/>
        </w:rPr>
        <w:t>м числе посредством РПГУ/ЕПГУ,</w:t>
      </w:r>
      <w:r w:rsidR="00260F36">
        <w:rPr>
          <w:rFonts w:ascii="Times New Roman" w:hAnsi="Times New Roman" w:cs="Times New Roman"/>
          <w:sz w:val="28"/>
          <w:szCs w:val="28"/>
        </w:rPr>
        <w:t xml:space="preserve"> регистрация должна быть проведена в день поступления документов.</w:t>
      </w:r>
    </w:p>
    <w:p w:rsidR="00F90C4A" w:rsidRDefault="00F90C4A" w:rsidP="00D349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401" w:rsidRDefault="00F80C15" w:rsidP="003F521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2.15</w:t>
      </w:r>
      <w:r w:rsidR="000D2401" w:rsidRPr="003F521C">
        <w:rPr>
          <w:rFonts w:ascii="Times New Roman" w:hAnsi="Times New Roman"/>
          <w:i w:val="0"/>
        </w:rPr>
        <w:t>.</w:t>
      </w:r>
      <w:r w:rsidR="00D34956" w:rsidRPr="003F521C">
        <w:rPr>
          <w:rFonts w:ascii="Times New Roman" w:hAnsi="Times New Roman"/>
          <w:i w:val="0"/>
        </w:rPr>
        <w:t xml:space="preserve"> </w:t>
      </w:r>
      <w:r w:rsidR="000D2401" w:rsidRPr="003F521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065A55" w:rsidRPr="00065A55" w:rsidRDefault="00065A55" w:rsidP="00065A55">
      <w:pPr>
        <w:rPr>
          <w:lang w:eastAsia="ru-RU"/>
        </w:rPr>
      </w:pPr>
    </w:p>
    <w:p w:rsidR="00065A55" w:rsidRPr="00065A55" w:rsidRDefault="00065A55" w:rsidP="00065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2.15.1.Учреждение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размещено в специально 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предназначенном здании, доступном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населения. </w:t>
      </w:r>
    </w:p>
    <w:p w:rsidR="00065A55" w:rsidRPr="00065A55" w:rsidRDefault="00065A55" w:rsidP="00065A5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7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Площадь, занимаемая Учреждением, должна обеспечивать размещение работников и потребителей муниципальной услуги и предоставление 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соответствии с</w:t>
      </w:r>
      <w:r w:rsidRPr="00065A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7D1D" w:rsidRP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277D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</w:t>
      </w:r>
      <w:r w:rsidR="00D719EF">
        <w:rPr>
          <w:rFonts w:ascii="Times New Roman" w:eastAsia="Times New Roman" w:hAnsi="Times New Roman" w:cs="Times New Roman"/>
          <w:sz w:val="28"/>
          <w:szCs w:val="28"/>
          <w:lang w:eastAsia="ru-RU"/>
        </w:rPr>
        <w:t>3648-20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A55" w:rsidRPr="00065A55" w:rsidRDefault="00065A55" w:rsidP="00065A5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7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Учреждения, предоставляющего муниципальную услугу, должны быть предусмотрены следующие помещения:</w:t>
      </w:r>
    </w:p>
    <w:p w:rsidR="00065A55" w:rsidRPr="00065A55" w:rsidRDefault="00D719EF" w:rsidP="00065A5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A55" w:rsidRPr="00065A55">
        <w:rPr>
          <w:rFonts w:ascii="Times New Roman" w:eastAsia="Calibri" w:hAnsi="Times New Roman" w:cs="Times New Roman"/>
          <w:sz w:val="28"/>
          <w:szCs w:val="28"/>
        </w:rPr>
        <w:t>групповые ячейки – изолированные помещения для каждой детской группы, включающие раздевальную, групповую (игровую), спальню (если предусмотрено проектом), буфетную, туалетную;</w:t>
      </w:r>
      <w:proofErr w:type="gramEnd"/>
    </w:p>
    <w:p w:rsidR="00065A55" w:rsidRPr="00065A55" w:rsidRDefault="00D719EF" w:rsidP="00065A5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A55" w:rsidRPr="00065A55">
        <w:rPr>
          <w:rFonts w:ascii="Times New Roman" w:eastAsia="Calibri" w:hAnsi="Times New Roman" w:cs="Times New Roman"/>
          <w:sz w:val="28"/>
          <w:szCs w:val="28"/>
        </w:rPr>
        <w:t>дополнительные помещения для занятий с детьми (музыкальный зал, физкультурный зал, кабинет логопеда и другие);</w:t>
      </w:r>
    </w:p>
    <w:p w:rsidR="00065A55" w:rsidRPr="00065A55" w:rsidRDefault="00D719EF" w:rsidP="00065A5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A55" w:rsidRPr="00065A55">
        <w:rPr>
          <w:rFonts w:ascii="Times New Roman" w:eastAsia="Calibri" w:hAnsi="Times New Roman" w:cs="Times New Roman"/>
          <w:sz w:val="28"/>
          <w:szCs w:val="28"/>
        </w:rPr>
        <w:t xml:space="preserve">сопутствующие помещения (медицинский блок, пищеблок, </w:t>
      </w:r>
      <w:proofErr w:type="spellStart"/>
      <w:r w:rsidR="00065A55" w:rsidRPr="00065A55">
        <w:rPr>
          <w:rFonts w:ascii="Times New Roman" w:eastAsia="Calibri" w:hAnsi="Times New Roman" w:cs="Times New Roman"/>
          <w:sz w:val="28"/>
          <w:szCs w:val="28"/>
        </w:rPr>
        <w:t>постирочная</w:t>
      </w:r>
      <w:proofErr w:type="spellEnd"/>
      <w:r w:rsidR="00065A55" w:rsidRPr="00065A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65A55" w:rsidRPr="00065A55" w:rsidRDefault="00D719EF" w:rsidP="00065A5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5A55" w:rsidRPr="00065A55">
        <w:rPr>
          <w:rFonts w:ascii="Times New Roman" w:eastAsia="Calibri" w:hAnsi="Times New Roman" w:cs="Times New Roman"/>
          <w:sz w:val="28"/>
          <w:szCs w:val="28"/>
        </w:rPr>
        <w:t xml:space="preserve">помещения служебно-бытового назначения для персонала </w:t>
      </w:r>
      <w:r w:rsidR="00065A55" w:rsidRPr="00A7742F">
        <w:rPr>
          <w:rFonts w:ascii="Times New Roman" w:eastAsia="Calibri" w:hAnsi="Times New Roman" w:cs="Times New Roman"/>
          <w:sz w:val="28"/>
          <w:szCs w:val="28"/>
        </w:rPr>
        <w:t>У</w:t>
      </w:r>
      <w:r w:rsidR="00065A55" w:rsidRPr="00065A55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065A55" w:rsidRPr="00065A55" w:rsidRDefault="00065A55" w:rsidP="00065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помещения Учреждения должны отвечать санитарно-эпидемиологическим требованиям, обеспечивающим условия для разных видов двигательной, игровой и умственной активности воспитанников.</w:t>
      </w:r>
    </w:p>
    <w:p w:rsidR="00065A55" w:rsidRPr="00065A55" w:rsidRDefault="00065A55" w:rsidP="00065A5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A55">
        <w:rPr>
          <w:rFonts w:ascii="Times New Roman" w:eastAsia="Calibri" w:hAnsi="Times New Roman" w:cs="Times New Roman"/>
          <w:sz w:val="28"/>
          <w:szCs w:val="28"/>
        </w:rPr>
        <w:t>2.1</w:t>
      </w:r>
      <w:r w:rsidRPr="00A7742F">
        <w:rPr>
          <w:rFonts w:ascii="Times New Roman" w:eastAsia="Calibri" w:hAnsi="Times New Roman" w:cs="Times New Roman"/>
          <w:sz w:val="28"/>
          <w:szCs w:val="28"/>
        </w:rPr>
        <w:t>5</w:t>
      </w:r>
      <w:r w:rsidRPr="00065A55">
        <w:rPr>
          <w:rFonts w:ascii="Times New Roman" w:eastAsia="Calibri" w:hAnsi="Times New Roman" w:cs="Times New Roman"/>
          <w:sz w:val="28"/>
          <w:szCs w:val="28"/>
        </w:rPr>
        <w:t>.4.</w:t>
      </w:r>
      <w:r w:rsidRPr="00A77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A55">
        <w:rPr>
          <w:rFonts w:ascii="Times New Roman" w:eastAsia="Calibri" w:hAnsi="Times New Roman" w:cs="Times New Roman"/>
          <w:sz w:val="28"/>
          <w:szCs w:val="28"/>
        </w:rP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запылённости, загрязнённости, шума, вибрации и т.д.).</w:t>
      </w:r>
    </w:p>
    <w:p w:rsidR="00065A55" w:rsidRPr="00065A55" w:rsidRDefault="00065A55" w:rsidP="0006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должно иметь заключение органа государственного пожарного надзора, заключение территориального отдела управления Федеральной службы по защите прав потребителей и благополучия человека.</w:t>
      </w:r>
    </w:p>
    <w:p w:rsidR="00065A55" w:rsidRPr="00065A55" w:rsidRDefault="00065A55" w:rsidP="00065A55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питания воспитанников в Учреждениях устанавливаются действующими санитарно-эпидемиологическими правилами и нормативами.</w:t>
      </w:r>
    </w:p>
    <w:p w:rsidR="006855FA" w:rsidRPr="00A7742F" w:rsidRDefault="00065A55" w:rsidP="0006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родителей (законных представителей) за воспитанником в установленное время, Учреждение должно обеспечить надзор за ребёнком до явки родителей (законных представителей).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F80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.8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которых </w:t>
      </w:r>
      <w:r w:rsidR="00065A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осуществляется прием заявлений на предоставление муниципальной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</w:t>
      </w:r>
      <w:r w:rsidR="00065A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уги</w:t>
      </w:r>
      <w:r w:rsidR="00BF1B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обеспечиваются необходимым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оборудованием: компьютерами, средствами связи, оргтехникой, канцелярскими принадлежностями, информационными и справочными материалами, наглядной информацией, стульями и столами. Также данные помещения </w:t>
      </w: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оборудованы: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источниками естественного и искусственного освещения. Без естественного освещения могут быть помещен</w:t>
      </w:r>
      <w:r w:rsid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не связанные с </w:t>
      </w:r>
      <w:r w:rsidR="0006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пребыванием з</w:t>
      </w: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а также санитарные у</w:t>
      </w:r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злы и другие помещения, </w:t>
      </w:r>
      <w:proofErr w:type="gramStart"/>
      <w:r w:rsidR="0027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которых не требуют естественного освещения; 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системами отопления, вентиляции и электроснабжения;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пожаротушения и системой оповещения людей о пожаре;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местом хранения верхней одежды посетителей;</w:t>
      </w:r>
    </w:p>
    <w:p w:rsid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доступными санитарными узлами;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информационной табличкой (вывеской), содержащей информацию о наименовании и режиме работы</w:t>
      </w:r>
      <w:r w:rsidR="00277D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0411" w:rsidRPr="002F0411" w:rsidRDefault="00F80C15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2.15</w:t>
      </w:r>
      <w:r w:rsidR="0004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Кабинет приема заявлений,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 должности должностного лица, графика приема.</w:t>
      </w:r>
    </w:p>
    <w:p w:rsidR="002F0411" w:rsidRPr="002F0411" w:rsidRDefault="00F80C15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2.15</w:t>
      </w:r>
      <w:r w:rsidR="00042763" w:rsidRP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местам ожидания.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Места ожидания должны соответст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вовать комфортным условиям для з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аявителей и оптимальным условиям работы должностного лица.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F80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местам приема з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аявителей.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аявителей осуществляется в специально выделенных для этих целей помещениях.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должностного лица из помещения при необходимости.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сдачи и получения документов з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аявите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лями, места для информирования з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F0411" w:rsidRPr="002F0411" w:rsidRDefault="00F80C15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2.15.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информационным стендам.</w:t>
      </w:r>
    </w:p>
    <w:p w:rsidR="002F0411" w:rsidRPr="002F0411" w:rsidRDefault="00A7742F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помещениях Учреждений </w:t>
      </w:r>
      <w:r w:rsidR="00BF1B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оборудуются информационные стенды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 которых размещается следующая информация о предоставлении муниципальной услуги: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текст настоящего </w:t>
      </w:r>
      <w:r w:rsidR="000D5E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егламента;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место нахождения, график (режим) работы 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номера телефонов, адреса Интер</w:t>
      </w:r>
      <w:r w:rsidR="00340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– сайта и электронной почты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F0411" w:rsidRPr="002F0411" w:rsidRDefault="002F0411" w:rsidP="002F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извлечения из текста нормативных правовых актов, регулирующих порядок пред</w:t>
      </w:r>
      <w:r w:rsidR="00BF1B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оставления муниципальной услуги.</w:t>
      </w:r>
    </w:p>
    <w:p w:rsidR="002F0411" w:rsidRPr="002F0411" w:rsidRDefault="00F80C15" w:rsidP="002F04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2.15.</w:t>
      </w:r>
      <w:r w:rsidR="00A77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обеспечению доступности предоставления муниципальной услуги для инвалидов.</w:t>
      </w:r>
    </w:p>
    <w:p w:rsidR="002F0411" w:rsidRDefault="00A7742F" w:rsidP="002F04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Учреждениями и </w:t>
      </w:r>
      <w:r w:rsidR="00AB37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Управлением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выполняются требования в части обеспечения беспрепятственного доступа инвалидов к информации о предоставлении муниципальной услуги, к зданиям и помещениям, в которых </w:t>
      </w:r>
      <w:r w:rsidR="002F0411" w:rsidRPr="002F0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4B02BF" w:rsidRPr="002F0411" w:rsidRDefault="004B02BF" w:rsidP="002F04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2401" w:rsidRDefault="00F80C15" w:rsidP="000C6D22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2.16</w:t>
      </w:r>
      <w:r w:rsidR="002A795C" w:rsidRPr="000C6D22">
        <w:rPr>
          <w:rFonts w:ascii="Times New Roman" w:hAnsi="Times New Roman"/>
          <w:i w:val="0"/>
        </w:rPr>
        <w:t>.</w:t>
      </w:r>
      <w:r w:rsidR="000D2401" w:rsidRPr="000C6D22">
        <w:rPr>
          <w:rFonts w:ascii="Times New Roman" w:hAnsi="Times New Roman"/>
          <w:i w:val="0"/>
        </w:rPr>
        <w:t xml:space="preserve"> Показатели доступности и качества муниципальной услуги.</w:t>
      </w:r>
    </w:p>
    <w:p w:rsidR="006855FA" w:rsidRPr="006855FA" w:rsidRDefault="006855FA" w:rsidP="00B44113">
      <w:pPr>
        <w:jc w:val="both"/>
        <w:rPr>
          <w:lang w:eastAsia="ru-RU"/>
        </w:rPr>
      </w:pPr>
    </w:p>
    <w:p w:rsidR="009B58BE" w:rsidRDefault="000C6D22" w:rsidP="000D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9B58BE">
        <w:rPr>
          <w:lang w:eastAsia="ru-RU"/>
        </w:rPr>
        <w:t xml:space="preserve">       </w:t>
      </w:r>
      <w:r w:rsidR="00F80C15">
        <w:rPr>
          <w:rFonts w:ascii="Times New Roman" w:hAnsi="Times New Roman"/>
          <w:color w:val="000000" w:themeColor="text1"/>
          <w:sz w:val="28"/>
          <w:szCs w:val="28"/>
        </w:rPr>
        <w:t>2.16</w:t>
      </w:r>
      <w:r w:rsidR="00090F92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0C6D22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определя</w:t>
      </w:r>
      <w:r w:rsidR="009B58BE">
        <w:rPr>
          <w:rFonts w:ascii="Times New Roman" w:hAnsi="Times New Roman" w:cs="Times New Roman"/>
          <w:sz w:val="28"/>
          <w:szCs w:val="28"/>
          <w:lang w:eastAsia="ru-RU"/>
        </w:rPr>
        <w:t>ется основными характеристиками</w:t>
      </w:r>
      <w:r w:rsidRPr="000C6D22">
        <w:rPr>
          <w:rFonts w:ascii="Times New Roman" w:hAnsi="Times New Roman" w:cs="Times New Roman"/>
          <w:sz w:val="28"/>
          <w:szCs w:val="28"/>
          <w:lang w:eastAsia="ru-RU"/>
        </w:rPr>
        <w:t>: доступностью и качеством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осуществляются </w:t>
      </w:r>
      <w:r w:rsidR="009B58BE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законодательством Российской Федерации.</w:t>
      </w:r>
    </w:p>
    <w:p w:rsidR="000D2401" w:rsidRDefault="009B58BE" w:rsidP="000D5E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44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C15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090F92" w:rsidRPr="0079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D2401">
        <w:rPr>
          <w:rFonts w:ascii="Times New Roman" w:hAnsi="Times New Roman"/>
          <w:color w:val="000000" w:themeColor="text1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D2401" w:rsidRDefault="000D2401" w:rsidP="000D5E8B">
      <w:pPr>
        <w:pStyle w:val="af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0D2401" w:rsidRDefault="000D2401" w:rsidP="000D5E8B">
      <w:pPr>
        <w:pStyle w:val="af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0D2401" w:rsidRDefault="000D2401" w:rsidP="000D5E8B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0D2401" w:rsidRDefault="000D2401" w:rsidP="000D5E8B">
      <w:pPr>
        <w:pStyle w:val="af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0D2401" w:rsidRPr="007913E7" w:rsidRDefault="00F80C15" w:rsidP="000D5E8B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090F92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90F92" w:rsidRPr="0009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401" w:rsidRPr="007913E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0D2401" w:rsidRPr="007913E7" w:rsidRDefault="000D2401" w:rsidP="000D5E8B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913E7">
        <w:rPr>
          <w:color w:val="000000" w:themeColor="text1"/>
          <w:sz w:val="28"/>
          <w:szCs w:val="28"/>
        </w:rPr>
        <w:t xml:space="preserve">- </w:t>
      </w:r>
      <w:r w:rsidR="000D5E8B">
        <w:rPr>
          <w:color w:val="000000" w:themeColor="text1"/>
          <w:sz w:val="28"/>
          <w:szCs w:val="28"/>
        </w:rPr>
        <w:t xml:space="preserve"> </w:t>
      </w:r>
      <w:r w:rsidRPr="007913E7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0D2401" w:rsidRPr="007913E7" w:rsidRDefault="000D2401" w:rsidP="000D5E8B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913E7">
        <w:rPr>
          <w:color w:val="000000" w:themeColor="text1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должностных лиц, участвующих в пред</w:t>
      </w:r>
      <w:r w:rsidR="00277D1D">
        <w:rPr>
          <w:color w:val="000000" w:themeColor="text1"/>
          <w:sz w:val="28"/>
          <w:szCs w:val="28"/>
        </w:rPr>
        <w:t>оставлении муниципальной услуги;</w:t>
      </w:r>
    </w:p>
    <w:p w:rsidR="000D2401" w:rsidRPr="007913E7" w:rsidRDefault="000D2401" w:rsidP="000D5E8B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913E7">
        <w:rPr>
          <w:color w:val="000000" w:themeColor="text1"/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0D2401" w:rsidRDefault="000D2401" w:rsidP="00547104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913E7">
        <w:rPr>
          <w:color w:val="000000" w:themeColor="text1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0D2401" w:rsidRPr="007913E7" w:rsidRDefault="000D2401" w:rsidP="00090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6CD" w:rsidRDefault="00F80C15" w:rsidP="00F90C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2.17</w:t>
      </w:r>
      <w:r w:rsidR="004427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7336CD" w:rsidRPr="0073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Иные требования предоставления  муниципальной услуги</w:t>
      </w:r>
    </w:p>
    <w:p w:rsidR="006855FA" w:rsidRPr="007336CD" w:rsidRDefault="006855FA" w:rsidP="000D5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5FA" w:rsidRPr="007336CD" w:rsidRDefault="00F80C15" w:rsidP="000D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7336CD" w:rsidRPr="00733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36CD" w:rsidRPr="007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возможность:</w:t>
      </w:r>
    </w:p>
    <w:p w:rsidR="007336CD" w:rsidRPr="007336CD" w:rsidRDefault="007336CD" w:rsidP="000D5E8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информации о порядке предоставления муниципальной услуги;</w:t>
      </w:r>
    </w:p>
    <w:p w:rsidR="007336CD" w:rsidRPr="007336CD" w:rsidRDefault="007336CD" w:rsidP="000D5E8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ознакомления с формой заявления, необходимой для получения муниципальной услуги (обеспечения доступа к форме заявления копирования и заполнения его в электронном виде);</w:t>
      </w:r>
    </w:p>
    <w:p w:rsidR="007336CD" w:rsidRPr="005C31F4" w:rsidRDefault="007336CD" w:rsidP="000D5E8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направления запроса в </w:t>
      </w:r>
      <w:r w:rsid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</w:t>
      </w:r>
      <w:r w:rsidRPr="005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</w:p>
    <w:p w:rsidR="007336CD" w:rsidRPr="00A822B5" w:rsidRDefault="007336CD" w:rsidP="005C31F4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2401" w:rsidRPr="00C61A21" w:rsidRDefault="000D2401" w:rsidP="007336C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C61A21">
        <w:rPr>
          <w:rFonts w:ascii="Times New Roman" w:hAnsi="Times New Roman"/>
          <w:i w:val="0"/>
        </w:rPr>
        <w:lastRenderedPageBreak/>
        <w:t>3.</w:t>
      </w:r>
      <w:r>
        <w:rPr>
          <w:rFonts w:ascii="Times New Roman" w:hAnsi="Times New Roman"/>
        </w:rPr>
        <w:t xml:space="preserve"> </w:t>
      </w:r>
      <w:r w:rsidRPr="00F90C4A">
        <w:rPr>
          <w:rFonts w:ascii="Times New Roman" w:hAnsi="Times New Roman"/>
          <w:i w:val="0"/>
        </w:rPr>
        <w:t>Состав, последовательность и сроки выполнения административных процедур</w:t>
      </w:r>
      <w:r w:rsidR="004C7678">
        <w:rPr>
          <w:rFonts w:ascii="Times New Roman" w:hAnsi="Times New Roman"/>
          <w:i w:val="0"/>
        </w:rPr>
        <w:t xml:space="preserve"> (действий)</w:t>
      </w:r>
      <w:r w:rsidRPr="00F90C4A">
        <w:rPr>
          <w:rFonts w:ascii="Times New Roman" w:hAnsi="Times New Roman"/>
          <w:i w:val="0"/>
        </w:rPr>
        <w:t>, требования к порядку их выполнения, в том числе особенности выполнения административных процедур</w:t>
      </w:r>
      <w:r w:rsidR="004C7678">
        <w:rPr>
          <w:rFonts w:ascii="Times New Roman" w:hAnsi="Times New Roman"/>
          <w:i w:val="0"/>
        </w:rPr>
        <w:t xml:space="preserve"> (действий)</w:t>
      </w:r>
      <w:r w:rsidRPr="00F90C4A">
        <w:rPr>
          <w:rFonts w:ascii="Times New Roman" w:hAnsi="Times New Roman"/>
          <w:i w:val="0"/>
        </w:rPr>
        <w:t xml:space="preserve"> в электронной форме</w:t>
      </w:r>
    </w:p>
    <w:p w:rsidR="002A795C" w:rsidRDefault="002A795C" w:rsidP="002A795C">
      <w:pPr>
        <w:pStyle w:val="2"/>
        <w:spacing w:before="0" w:after="0"/>
        <w:ind w:firstLine="426"/>
        <w:jc w:val="center"/>
        <w:rPr>
          <w:rFonts w:ascii="Times New Roman" w:eastAsiaTheme="minorHAnsi" w:hAnsi="Times New Roman"/>
          <w:b w:val="0"/>
          <w:bCs w:val="0"/>
          <w:i w:val="0"/>
          <w:iCs w:val="0"/>
          <w:lang w:eastAsia="en-US"/>
        </w:rPr>
      </w:pPr>
    </w:p>
    <w:p w:rsidR="000D2401" w:rsidRDefault="000D2401" w:rsidP="00C61A21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color w:val="000000" w:themeColor="text1"/>
        </w:rPr>
      </w:pPr>
      <w:r w:rsidRPr="00C61A21">
        <w:rPr>
          <w:rFonts w:ascii="Times New Roman" w:hAnsi="Times New Roman"/>
          <w:i w:val="0"/>
          <w:color w:val="000000" w:themeColor="text1"/>
        </w:rPr>
        <w:t>3.1. Исчерпывающий перечень административных процедур</w:t>
      </w:r>
      <w:r w:rsidR="004C7678">
        <w:rPr>
          <w:rFonts w:ascii="Times New Roman" w:hAnsi="Times New Roman"/>
          <w:i w:val="0"/>
          <w:color w:val="000000" w:themeColor="text1"/>
        </w:rPr>
        <w:t xml:space="preserve"> </w:t>
      </w:r>
      <w:r w:rsidR="004C7678">
        <w:rPr>
          <w:rFonts w:ascii="Times New Roman" w:hAnsi="Times New Roman"/>
          <w:i w:val="0"/>
        </w:rPr>
        <w:t>(действий)</w:t>
      </w:r>
      <w:r w:rsidR="00547104" w:rsidRPr="00C61A21">
        <w:rPr>
          <w:rFonts w:ascii="Times New Roman" w:hAnsi="Times New Roman"/>
          <w:i w:val="0"/>
          <w:color w:val="000000" w:themeColor="text1"/>
        </w:rPr>
        <w:t>.</w:t>
      </w:r>
    </w:p>
    <w:p w:rsidR="006855FA" w:rsidRPr="006855FA" w:rsidRDefault="006855FA" w:rsidP="006855FA">
      <w:pPr>
        <w:rPr>
          <w:lang w:eastAsia="ru-RU"/>
        </w:rPr>
      </w:pPr>
    </w:p>
    <w:p w:rsidR="00A7742F" w:rsidRPr="00A7742F" w:rsidRDefault="00653015" w:rsidP="000D5E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A7742F" w:rsidRPr="00A7742F">
        <w:rPr>
          <w:rFonts w:ascii="Times New Roman" w:eastAsia="Calibri" w:hAnsi="Times New Roman" w:cs="Times New Roman"/>
          <w:sz w:val="28"/>
          <w:szCs w:val="28"/>
        </w:rPr>
        <w:t xml:space="preserve">Схема предоставления муниципальной услуги приведена в </w:t>
      </w:r>
      <w:r w:rsidR="00D719EF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r w:rsidR="00A7742F" w:rsidRPr="00890C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риложении № 2 </w:t>
      </w:r>
      <w:r w:rsidR="00A7742F" w:rsidRPr="00A7742F">
        <w:rPr>
          <w:rFonts w:ascii="Times New Roman" w:eastAsia="Calibri" w:hAnsi="Times New Roman" w:cs="Times New Roman"/>
          <w:sz w:val="28"/>
          <w:szCs w:val="28"/>
        </w:rPr>
        <w:t>к настоящему Регламенту.</w:t>
      </w:r>
    </w:p>
    <w:p w:rsidR="006855FA" w:rsidRPr="00C61A21" w:rsidRDefault="006855FA" w:rsidP="000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68" w:rsidRDefault="00657013" w:rsidP="000D5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177D68" w:rsidRPr="0017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 муниципальной у</w:t>
      </w:r>
      <w:r w:rsidR="0059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77D68" w:rsidRPr="0017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луги в электронной форме</w:t>
      </w:r>
    </w:p>
    <w:p w:rsidR="00D734F2" w:rsidRPr="00177D68" w:rsidRDefault="00D734F2" w:rsidP="000D5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D68" w:rsidRPr="00177D68" w:rsidRDefault="00177D68" w:rsidP="000D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6570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обработка почтовых обращений, поступивших по электронной почте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ЕГПУ/РПГУ</w:t>
      </w:r>
      <w:r w:rsidR="00235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течение</w:t>
      </w:r>
      <w:r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момента их поступления. </w:t>
      </w:r>
    </w:p>
    <w:p w:rsidR="00D827F1" w:rsidRDefault="00657013" w:rsidP="000D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4B0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</w:t>
      </w:r>
      <w:r w:rsidR="00177D68"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тем же сп</w:t>
      </w:r>
      <w:r w:rsidR="0034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особом, что и полученный запрос,</w:t>
      </w:r>
      <w:r w:rsidR="00177D68"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указано в </w:t>
      </w:r>
      <w:r w:rsidR="0034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177D68"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238" w:rsidRPr="00861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настоящего Регламентом срока оказания муниципальной услуги.</w:t>
      </w:r>
    </w:p>
    <w:p w:rsidR="00712E98" w:rsidRPr="00ED56C6" w:rsidRDefault="00712E98" w:rsidP="00712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ED56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12E98" w:rsidRPr="00ED56C6" w:rsidRDefault="00712E98" w:rsidP="00712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11"/>
      <w:r w:rsidRPr="00ED56C6">
        <w:rPr>
          <w:rFonts w:ascii="Times New Roman" w:hAnsi="Times New Roman" w:cs="Times New Roman"/>
          <w:sz w:val="28"/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12E98" w:rsidRPr="00712E98" w:rsidRDefault="00712E98" w:rsidP="00712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12"/>
      <w:bookmarkEnd w:id="2"/>
      <w:r w:rsidRPr="00ED56C6">
        <w:rPr>
          <w:rFonts w:ascii="Times New Roman" w:hAnsi="Times New Roman" w:cs="Times New Roman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bookmarkEnd w:id="3"/>
    <w:p w:rsidR="00712E98" w:rsidRPr="00712E98" w:rsidRDefault="00712E98" w:rsidP="0071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38" w:rsidRDefault="00861238" w:rsidP="000D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21" w:rsidRDefault="00657013" w:rsidP="000D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61A21" w:rsidRPr="00C61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11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заявлений</w:t>
      </w:r>
      <w:r w:rsidR="00C61A21" w:rsidRPr="00C61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получателей муниципальной услуги для получения муниципальной услуги</w:t>
      </w:r>
    </w:p>
    <w:p w:rsidR="00D734F2" w:rsidRPr="00653015" w:rsidRDefault="00D734F2" w:rsidP="000D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21" w:rsidRPr="00653015" w:rsidRDefault="00653015" w:rsidP="000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</w:t>
      </w:r>
      <w:r w:rsidR="004B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процедуры является заявление</w:t>
      </w:r>
      <w:r w:rsid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поданное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обращении, при обращении по телефону, либо посредством</w:t>
      </w:r>
      <w:r w:rsidR="0009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или электронной связи</w:t>
      </w:r>
      <w:r w:rsidR="009E3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21" w:rsidRPr="00653015" w:rsidRDefault="00657013" w:rsidP="000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7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40FA6" w:rsidRP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653015" w:rsidRP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A21" w:rsidRPr="00653015" w:rsidRDefault="00653015" w:rsidP="000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Если получатель муниципальной услуги обратился </w:t>
      </w:r>
      <w:r w:rsidR="00C61A21" w:rsidRPr="00177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442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ведущее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прием, беседует индивидуально с каждым </w:t>
      </w:r>
      <w:r w:rsidR="00B44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A21" w:rsidRPr="00041464" w:rsidRDefault="00090F92" w:rsidP="00653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</w:t>
      </w:r>
      <w:r w:rsid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письменное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заявителя, поступившее по электронной почте в день его поступления с указанием даты и времени его поступления.</w:t>
      </w:r>
      <w:r w:rsidR="009E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в У</w:t>
      </w:r>
      <w:r w:rsid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аются, а так</w:t>
      </w:r>
      <w:r w:rsidR="00022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9E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</w:t>
      </w:r>
      <w:r w:rsidR="009E39CF" w:rsidRP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должностным лицом в журнал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CF" w:rsidRP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BF1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</w:t>
      </w:r>
      <w:r w:rsidR="000222C3" w:rsidRP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 информация о номере и дате </w:t>
      </w:r>
      <w:r w:rsidR="00C92427" w:rsidRP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064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21" w:rsidRPr="00653015" w:rsidRDefault="009F098F" w:rsidP="0065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80C1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61A21"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не все сведения, необходимые для предоставления муниципальной услуги, в адрес получателя муниципальной услуги направляется письмо с просьбой сообщить дополнительные сведения.</w:t>
      </w:r>
    </w:p>
    <w:p w:rsidR="00C61A21" w:rsidRPr="00653015" w:rsidRDefault="00C61A21" w:rsidP="0065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прием и регистрация заявления.</w:t>
      </w:r>
    </w:p>
    <w:p w:rsidR="00C61A21" w:rsidRDefault="00C61A21" w:rsidP="00C6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506" w:rsidRPr="00356A5F" w:rsidRDefault="001E2506" w:rsidP="00C6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21" w:rsidRDefault="00FC3A2A" w:rsidP="00C6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="00C61A21" w:rsidRPr="0065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Рассмотрение </w:t>
      </w:r>
      <w:r w:rsidR="00C9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заявлений</w:t>
      </w:r>
      <w:r w:rsidR="00C61A21" w:rsidRPr="0065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 оформления результата предоставления муниципальной услуги</w:t>
      </w:r>
      <w:r w:rsidR="00C61A21" w:rsidRPr="0035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55FA" w:rsidRPr="00356A5F" w:rsidRDefault="006855FA" w:rsidP="00C6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F" w:rsidRPr="00890C0F" w:rsidRDefault="00890C0F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2A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61A21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 заявления с </w:t>
      </w:r>
      <w:r w:rsidR="000D5E8B">
        <w:rPr>
          <w:rFonts w:ascii="Times New Roman" w:eastAsia="Calibri" w:hAnsi="Times New Roman" w:cs="Times New Roman"/>
          <w:sz w:val="28"/>
          <w:szCs w:val="28"/>
        </w:rPr>
        <w:t xml:space="preserve">приложенными 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документами является получение их руководителем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90C0F">
        <w:rPr>
          <w:rFonts w:ascii="Times New Roman" w:eastAsia="Calibri" w:hAnsi="Times New Roman" w:cs="Times New Roman"/>
          <w:sz w:val="28"/>
          <w:szCs w:val="28"/>
        </w:rPr>
        <w:t>чреждения, ответственным за предоставление муниципальной услуги.</w:t>
      </w:r>
    </w:p>
    <w:p w:rsidR="00890C0F" w:rsidRPr="00890C0F" w:rsidRDefault="00890C0F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3.4.2.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90C0F">
        <w:rPr>
          <w:rFonts w:ascii="Times New Roman" w:eastAsia="Calibri" w:hAnsi="Times New Roman" w:cs="Times New Roman"/>
          <w:sz w:val="28"/>
          <w:szCs w:val="28"/>
        </w:rPr>
        <w:t>чреждения:</w:t>
      </w:r>
    </w:p>
    <w:p w:rsidR="00890C0F" w:rsidRPr="00890C0F" w:rsidRDefault="00890C0F" w:rsidP="00D36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проверяет наличие всех необходимых документо</w:t>
      </w:r>
      <w:r w:rsidR="00AF7E31">
        <w:rPr>
          <w:rFonts w:ascii="Times New Roman" w:eastAsia="Calibri" w:hAnsi="Times New Roman" w:cs="Times New Roman"/>
          <w:sz w:val="28"/>
          <w:szCs w:val="28"/>
        </w:rPr>
        <w:t>в в соответствии с пунктом 2.6.4</w:t>
      </w:r>
      <w:r w:rsidRPr="00890C0F">
        <w:rPr>
          <w:rFonts w:ascii="Times New Roman" w:eastAsia="Calibri" w:hAnsi="Times New Roman" w:cs="Times New Roman"/>
          <w:sz w:val="28"/>
          <w:szCs w:val="28"/>
        </w:rPr>
        <w:t>.</w:t>
      </w:r>
      <w:r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6E">
        <w:rPr>
          <w:rFonts w:ascii="Times New Roman" w:eastAsia="Calibri" w:hAnsi="Times New Roman" w:cs="Times New Roman"/>
          <w:sz w:val="28"/>
          <w:szCs w:val="28"/>
        </w:rPr>
        <w:t xml:space="preserve">настоящего Регламента и </w:t>
      </w:r>
      <w:r w:rsidRPr="00890C0F">
        <w:rPr>
          <w:rFonts w:ascii="Times New Roman" w:eastAsia="Calibri" w:hAnsi="Times New Roman" w:cs="Times New Roman"/>
          <w:sz w:val="28"/>
          <w:szCs w:val="28"/>
        </w:rPr>
        <w:t>удостоверяется, что:</w:t>
      </w:r>
    </w:p>
    <w:p w:rsidR="00890C0F" w:rsidRPr="00890C0F" w:rsidRDefault="00D3666E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документы не имеют помарок и исправлений;</w:t>
      </w:r>
    </w:p>
    <w:p w:rsidR="00890C0F" w:rsidRPr="00890C0F" w:rsidRDefault="00D3666E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карандашом.</w:t>
      </w:r>
    </w:p>
    <w:p w:rsidR="00890C0F" w:rsidRPr="00D3666E" w:rsidRDefault="00890C0F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3.4.3.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руководитель Учреждения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</w:t>
      </w:r>
      <w:r w:rsidRPr="00D3666E">
        <w:rPr>
          <w:rFonts w:ascii="Times New Roman" w:eastAsia="Calibri" w:hAnsi="Times New Roman" w:cs="Times New Roman"/>
          <w:sz w:val="28"/>
          <w:szCs w:val="28"/>
        </w:rPr>
        <w:t>меры по их устранению.</w:t>
      </w:r>
    </w:p>
    <w:p w:rsidR="00890C0F" w:rsidRPr="00890C0F" w:rsidRDefault="000D5E8B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3.4.4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.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руководитель Учреждения на основании представленных заявителем документов:</w:t>
      </w:r>
    </w:p>
    <w:p w:rsidR="00890C0F" w:rsidRPr="00890C0F" w:rsidRDefault="00D3666E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определяет возрастную группу ребёнка;</w:t>
      </w:r>
    </w:p>
    <w:p w:rsidR="00890C0F" w:rsidRPr="00890C0F" w:rsidRDefault="00D3666E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принимает решение о приёме ребёнка в Учреждение.</w:t>
      </w:r>
    </w:p>
    <w:p w:rsidR="00890C0F" w:rsidRPr="00890C0F" w:rsidRDefault="00D3666E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.</w:t>
      </w:r>
      <w:r w:rsidR="000D5E8B">
        <w:rPr>
          <w:rFonts w:ascii="Times New Roman" w:eastAsia="Calibri" w:hAnsi="Times New Roman" w:cs="Times New Roman"/>
          <w:sz w:val="28"/>
          <w:szCs w:val="28"/>
        </w:rPr>
        <w:t>5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.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Руководитель Учреждения в хронологическом порядке от даты подачи заявления и документов:</w:t>
      </w:r>
    </w:p>
    <w:p w:rsidR="00890C0F" w:rsidRPr="00890C0F" w:rsidRDefault="00890C0F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-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C0F">
        <w:rPr>
          <w:rFonts w:ascii="Times New Roman" w:eastAsia="Calibri" w:hAnsi="Times New Roman" w:cs="Times New Roman"/>
          <w:sz w:val="28"/>
          <w:szCs w:val="28"/>
        </w:rPr>
        <w:t>заключает договор в двух экземплярах с выдачей одного экземпляра родителям (законным представителям);</w:t>
      </w:r>
    </w:p>
    <w:p w:rsidR="00890C0F" w:rsidRPr="00890C0F" w:rsidRDefault="00890C0F" w:rsidP="00D71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-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C0F">
        <w:rPr>
          <w:rFonts w:ascii="Times New Roman" w:eastAsia="Calibri" w:hAnsi="Times New Roman" w:cs="Times New Roman"/>
          <w:sz w:val="28"/>
          <w:szCs w:val="28"/>
        </w:rPr>
        <w:t>издаёт приказ о зачислении ребёнка в Учреждение;</w:t>
      </w:r>
    </w:p>
    <w:p w:rsidR="00890C0F" w:rsidRPr="00890C0F" w:rsidRDefault="00890C0F" w:rsidP="00D719EF">
      <w:pPr>
        <w:tabs>
          <w:tab w:val="left" w:leader="underscore" w:pos="9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0F">
        <w:rPr>
          <w:rFonts w:ascii="Times New Roman" w:eastAsia="Calibri" w:hAnsi="Times New Roman" w:cs="Times New Roman"/>
          <w:sz w:val="28"/>
          <w:szCs w:val="28"/>
        </w:rPr>
        <w:t>-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знакомит родителей (законных представителей) ребёнка с уставом Учреждения, лицензией на осуществление образовательной деятельности, </w:t>
      </w:r>
      <w:r w:rsidRPr="00890C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образовательными программами, реализуемыми </w:t>
      </w:r>
      <w:r w:rsidR="00AF7E31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, настоящим регламентом, правилами поведения в </w:t>
      </w:r>
      <w:r w:rsidR="00AF7E31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890C0F">
        <w:rPr>
          <w:rFonts w:ascii="Times New Roman" w:eastAsia="Calibri" w:hAnsi="Times New Roman" w:cs="Times New Roman"/>
          <w:sz w:val="28"/>
          <w:szCs w:val="28"/>
        </w:rPr>
        <w:t xml:space="preserve"> (под подпись родителя, законного представителя) и другими документами, регламентирующими организацию и осуществление образовательной деятельности, права и обязанности воспитанников в Учреждении.</w:t>
      </w:r>
    </w:p>
    <w:p w:rsidR="00890C0F" w:rsidRPr="00890C0F" w:rsidRDefault="000D5E8B" w:rsidP="00D719EF">
      <w:pPr>
        <w:tabs>
          <w:tab w:val="left" w:leader="underscore" w:pos="9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3.4.6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.</w:t>
      </w:r>
      <w:r w:rsidR="00AF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 xml:space="preserve">При наличии свободных мест (на период отпуска, длительного отсутствия воспитанника по уважительной причине на срок от 1 месяца и более) руководитель </w:t>
      </w:r>
      <w:r w:rsidR="00AF7E3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 xml:space="preserve"> может временно принимать детей в </w:t>
      </w:r>
      <w:r w:rsidR="002E3B13">
        <w:rPr>
          <w:rFonts w:ascii="Times New Roman" w:eastAsia="Calibri" w:hAnsi="Times New Roman" w:cs="Times New Roman"/>
          <w:sz w:val="28"/>
          <w:szCs w:val="28"/>
        </w:rPr>
        <w:t>У</w:t>
      </w:r>
      <w:r w:rsidR="00890C0F" w:rsidRPr="00890C0F">
        <w:rPr>
          <w:rFonts w:ascii="Times New Roman" w:eastAsia="Calibri" w:hAnsi="Times New Roman" w:cs="Times New Roman"/>
          <w:sz w:val="28"/>
          <w:szCs w:val="28"/>
        </w:rPr>
        <w:t>чреждение.</w:t>
      </w:r>
    </w:p>
    <w:p w:rsidR="00890C0F" w:rsidRPr="00890C0F" w:rsidRDefault="00D3666E" w:rsidP="00D719EF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AF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0C0F" w:rsidRPr="0089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по инициативе его родителей (законных представителей) данные лица:</w:t>
      </w:r>
    </w:p>
    <w:p w:rsidR="00890C0F" w:rsidRPr="00890C0F" w:rsidRDefault="002E3B13" w:rsidP="00D719EF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обращаются в выбранное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наличии свободных мест соответствующей возрастной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необходимой направленности группы, в том числе через Интернет;</w:t>
      </w:r>
    </w:p>
    <w:p w:rsidR="00890C0F" w:rsidRPr="00890C0F" w:rsidRDefault="002E3B13" w:rsidP="00D719EF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обращаются в исходное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отчислении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переводом в 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 может быть направлено через Интернет).</w:t>
      </w:r>
    </w:p>
    <w:p w:rsidR="00890C0F" w:rsidRPr="00890C0F" w:rsidRDefault="00D3666E" w:rsidP="00D719EF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E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в порядке перевода исходное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издает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с указанием принимающе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C0F" w:rsidRPr="00890C0F" w:rsidRDefault="002E3B13" w:rsidP="008A6D6D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5E8B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родителям (законным представителям) личное дело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представляется в 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заявлением о зачислении в порядке перевода и предъявлением оригинала документа, удостоверяющего личность родителя (законного представителя)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приема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личного дела 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договор с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и 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издает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 порядке перевода. 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письменно уведомляет исходное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номере и дате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C0F" w:rsidRPr="00890C0F" w:rsidRDefault="00D3666E" w:rsidP="008A6D6D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E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прекращении деятельности исходно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распорядительном акте у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указывается принимающее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в которое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переводиться 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письменных согласий их родителей (законных представителей) на перевод.</w:t>
      </w:r>
    </w:p>
    <w:p w:rsidR="00890C0F" w:rsidRPr="00890C0F" w:rsidRDefault="00D3666E" w:rsidP="008A6D6D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собес</w:t>
      </w:r>
      <w:r w:rsidR="002E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едование с детьми при приёме в У</w:t>
      </w:r>
      <w:r w:rsidR="00890C0F" w:rsidRPr="00890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не проводится.</w:t>
      </w:r>
    </w:p>
    <w:p w:rsidR="000D2401" w:rsidRDefault="000D2401" w:rsidP="008A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FA" w:rsidRDefault="0012358D" w:rsidP="008A6D6D">
      <w:pPr>
        <w:pStyle w:val="ConsPlusNormal0"/>
        <w:tabs>
          <w:tab w:val="left" w:pos="1134"/>
        </w:tabs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Формы контроля за исполнением </w:t>
      </w:r>
    </w:p>
    <w:p w:rsidR="0012358D" w:rsidRDefault="005C02B7" w:rsidP="008A6D6D">
      <w:pPr>
        <w:pStyle w:val="ConsPlusNormal0"/>
        <w:tabs>
          <w:tab w:val="left" w:pos="1134"/>
        </w:tabs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12358D"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егламента</w:t>
      </w:r>
    </w:p>
    <w:p w:rsidR="006855FA" w:rsidRPr="0012358D" w:rsidRDefault="006855FA" w:rsidP="008A6D6D">
      <w:pPr>
        <w:pStyle w:val="ConsPlusNormal0"/>
        <w:tabs>
          <w:tab w:val="left" w:pos="1134"/>
        </w:tabs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58D" w:rsidRDefault="0012358D" w:rsidP="008A6D6D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4.1.</w:t>
      </w: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Порядок осуществления текущего контроля за соблюдением и исполнением должностными лицами положений </w:t>
      </w:r>
      <w:r w:rsidR="005C02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</w:t>
      </w: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ставлению муниципальной услуги, </w:t>
      </w: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также принятием ими решений</w:t>
      </w:r>
    </w:p>
    <w:p w:rsidR="00A822B5" w:rsidRPr="0012358D" w:rsidRDefault="00A822B5" w:rsidP="008A6D6D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5F93" w:rsidRPr="00C45F93" w:rsidRDefault="0012358D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</w:t>
      </w:r>
      <w:r w:rsidR="00C45F93"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F93" w:rsidRPr="00C45F93">
        <w:rPr>
          <w:rFonts w:ascii="Times New Roman" w:eastAsia="Calibri" w:hAnsi="Times New Roman" w:cs="Times New Roman"/>
          <w:sz w:val="28"/>
          <w:szCs w:val="28"/>
        </w:rPr>
        <w:t>Управление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45F93" w:rsidRPr="00C45F93" w:rsidRDefault="00C45F93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="Calibri" w:hAnsi="Times New Roman" w:cs="Times New Roman"/>
          <w:sz w:val="28"/>
          <w:szCs w:val="28"/>
        </w:rPr>
        <w:t xml:space="preserve">4.1.2. Текущий контроль осуществляется путём проведения </w:t>
      </w:r>
      <w:r w:rsidR="000D5E8B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Pr="00C45F93">
        <w:rPr>
          <w:rFonts w:ascii="Times New Roman" w:eastAsia="Calibri" w:hAnsi="Times New Roman" w:cs="Times New Roman"/>
          <w:sz w:val="28"/>
          <w:szCs w:val="28"/>
        </w:rPr>
        <w:t>ными лицами проверок соблюдения положений настоящего Регламента, выявления и устранения нарушений прав заявителей, рассмотрения, подготовки ответов на обращения заявителей.</w:t>
      </w:r>
    </w:p>
    <w:p w:rsidR="006855FA" w:rsidRPr="0012358D" w:rsidRDefault="006855FA" w:rsidP="008A6D6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58D" w:rsidRDefault="0012358D" w:rsidP="008A6D6D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55FA" w:rsidRPr="0012358D" w:rsidRDefault="006855FA" w:rsidP="008A6D6D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5F93" w:rsidRPr="00C45F93" w:rsidRDefault="0012358D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4.2.1.</w:t>
      </w:r>
      <w:r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C45F93" w:rsidRPr="00C45F93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C45F93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C45F93" w:rsidRPr="00C45F93">
        <w:rPr>
          <w:rFonts w:ascii="Times New Roman" w:eastAsia="Calibri" w:hAnsi="Times New Roman" w:cs="Times New Roman"/>
          <w:sz w:val="28"/>
          <w:szCs w:val="28"/>
        </w:rPr>
        <w:t>) и внеплановыми.</w:t>
      </w:r>
    </w:p>
    <w:p w:rsidR="00C45F93" w:rsidRPr="00C45F93" w:rsidRDefault="00C45F93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="Calibri" w:hAnsi="Times New Roman" w:cs="Times New Roman"/>
          <w:sz w:val="28"/>
          <w:szCs w:val="28"/>
        </w:rPr>
        <w:t>4.2.2.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F93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</w:t>
      </w:r>
      <w:r>
        <w:rPr>
          <w:rFonts w:ascii="Times New Roman" w:eastAsia="Calibri" w:hAnsi="Times New Roman" w:cs="Times New Roman"/>
          <w:sz w:val="28"/>
          <w:szCs w:val="28"/>
        </w:rPr>
        <w:t>ьной услуги должностными лицами</w:t>
      </w:r>
      <w:r w:rsidRPr="00C45F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F93" w:rsidRPr="00C45F93" w:rsidRDefault="00C45F93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="Calibri" w:hAnsi="Times New Roman" w:cs="Times New Roman"/>
          <w:sz w:val="28"/>
          <w:szCs w:val="28"/>
        </w:rPr>
        <w:t>4.2.3.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F93">
        <w:rPr>
          <w:rFonts w:ascii="Times New Roman" w:eastAsia="Calibri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45F93" w:rsidRPr="00C45F93" w:rsidRDefault="00C45F93" w:rsidP="008A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F93">
        <w:rPr>
          <w:rFonts w:ascii="Times New Roman" w:eastAsia="Calibri" w:hAnsi="Times New Roman" w:cs="Times New Roman"/>
          <w:sz w:val="28"/>
          <w:szCs w:val="28"/>
        </w:rPr>
        <w:t>4.2.4.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F93">
        <w:rPr>
          <w:rFonts w:ascii="Times New Roman" w:eastAsia="Calibri" w:hAnsi="Times New Roman" w:cs="Times New Roman"/>
          <w:sz w:val="28"/>
          <w:szCs w:val="28"/>
        </w:rPr>
        <w:t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2358D" w:rsidRPr="00C45F93" w:rsidRDefault="00C45F93" w:rsidP="008A6D6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4.2.5. </w:t>
      </w:r>
      <w:r w:rsidR="0012358D" w:rsidRP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таких проверок не должен превышать 20 календарных дней.</w:t>
      </w:r>
    </w:p>
    <w:p w:rsidR="006855FA" w:rsidRPr="0012358D" w:rsidRDefault="006855FA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58D" w:rsidRDefault="0012358D" w:rsidP="006855FA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855FA" w:rsidRPr="0012358D" w:rsidRDefault="006855FA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58D" w:rsidRPr="0012358D" w:rsidRDefault="0012358D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4.3.1.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</w:t>
      </w:r>
      <w:r w:rsidR="007D3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действие (бездействие) </w:t>
      </w:r>
      <w:r w:rsidR="005C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должностных лиц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проверке фактов, указанных в жалобе, могут рассматриваться все вопросы, связанные с предоставлением муниципальной услуги.</w:t>
      </w:r>
    </w:p>
    <w:p w:rsidR="0012358D" w:rsidRPr="0012358D" w:rsidRDefault="008A6D6D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4.3.2. </w:t>
      </w:r>
      <w:r w:rsidR="0012358D"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Персональная ответственность </w:t>
      </w:r>
      <w:r w:rsidR="005C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</w:t>
      </w:r>
      <w:r w:rsidR="007D3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соблюдение</w:t>
      </w:r>
      <w:r w:rsidR="0012358D"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сроков и порядка проведения административных процедур, установленных </w:t>
      </w:r>
      <w:r w:rsidR="005C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2358D"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егламентом, закрепляется в их должностных инструкциях.</w:t>
      </w:r>
    </w:p>
    <w:p w:rsidR="0012358D" w:rsidRDefault="0012358D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Должностные лица,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D734F2" w:rsidRPr="0012358D" w:rsidRDefault="00D734F2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58D" w:rsidRDefault="0012358D" w:rsidP="006855FA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</w:t>
      </w:r>
      <w:r w:rsidR="00F835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235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организаций</w:t>
      </w:r>
    </w:p>
    <w:p w:rsidR="006855FA" w:rsidRPr="0012358D" w:rsidRDefault="006855FA" w:rsidP="006855FA">
      <w:pPr>
        <w:pStyle w:val="ConsPlusNormal0"/>
        <w:tabs>
          <w:tab w:val="left" w:pos="1134"/>
        </w:tabs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4956" w:rsidRDefault="0012358D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телефонам </w:t>
      </w:r>
      <w:r w:rsidR="00FB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4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чреждений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="00FB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направления письменного обращения в </w:t>
      </w:r>
      <w:r w:rsidR="00FB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12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1CB5" w:rsidRDefault="00FB1CB5" w:rsidP="0012358D">
      <w:pPr>
        <w:pStyle w:val="ConsPlusNormal0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1630" w:rsidRPr="005C34F8" w:rsidRDefault="00F21630" w:rsidP="00F2163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82B0A">
        <w:rPr>
          <w:rFonts w:ascii="Times New Roman" w:hAnsi="Times New Roman"/>
          <w:b/>
          <w:sz w:val="28"/>
          <w:szCs w:val="28"/>
        </w:rPr>
        <w:t>5</w:t>
      </w:r>
      <w:r w:rsidRPr="005C34F8">
        <w:rPr>
          <w:rFonts w:ascii="Times New Roman" w:hAnsi="Times New Roman"/>
          <w:b/>
          <w:sz w:val="28"/>
          <w:szCs w:val="28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 </w:t>
      </w:r>
    </w:p>
    <w:p w:rsidR="00F21630" w:rsidRPr="005C34F8" w:rsidRDefault="00F21630" w:rsidP="00F21630">
      <w:pPr>
        <w:spacing w:after="0" w:line="240" w:lineRule="auto"/>
        <w:rPr>
          <w:lang w:eastAsia="ru-RU"/>
        </w:rPr>
      </w:pPr>
    </w:p>
    <w:p w:rsidR="00F21630" w:rsidRDefault="00025C4C" w:rsidP="00025C4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="00041464">
        <w:rPr>
          <w:rFonts w:ascii="Times New Roman" w:hAnsi="Times New Roman" w:cs="Times New Roman"/>
          <w:sz w:val="28"/>
          <w:szCs w:val="28"/>
        </w:rPr>
        <w:t>У</w:t>
      </w:r>
      <w:r w:rsidR="00C45F93">
        <w:rPr>
          <w:rFonts w:ascii="Times New Roman" w:hAnsi="Times New Roman" w:cs="Times New Roman"/>
          <w:sz w:val="28"/>
          <w:szCs w:val="28"/>
        </w:rPr>
        <w:t>чреждения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1464">
        <w:rPr>
          <w:rFonts w:ascii="Times New Roman" w:hAnsi="Times New Roman" w:cs="Times New Roman"/>
          <w:sz w:val="28"/>
          <w:szCs w:val="28"/>
        </w:rPr>
        <w:t>Управления</w:t>
      </w:r>
      <w:r w:rsidR="00F21630">
        <w:rPr>
          <w:rFonts w:ascii="Times New Roman" w:hAnsi="Times New Roman" w:cs="Times New Roman"/>
          <w:sz w:val="28"/>
          <w:szCs w:val="28"/>
        </w:rPr>
        <w:t xml:space="preserve">, 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осуществляемые (принятые) в ходе предоставления муниципальной услуги,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C4C" w:rsidRPr="005C34F8" w:rsidRDefault="00025C4C" w:rsidP="00F21630">
      <w:pPr>
        <w:pStyle w:val="ConsPlusNormal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B5835" w:rsidRDefault="00EB5835" w:rsidP="00EB5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Предмет</w:t>
      </w:r>
      <w:r w:rsidR="00F21630" w:rsidRPr="00EB5835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досудебного (внесудебного) обжалования</w:t>
      </w:r>
    </w:p>
    <w:p w:rsidR="00EB5835" w:rsidRDefault="00EB5835" w:rsidP="00EB583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630" w:rsidRDefault="00EB5835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35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B5835">
        <w:rPr>
          <w:rFonts w:ascii="Times New Roman" w:hAnsi="Times New Roman" w:cs="Times New Roman"/>
          <w:bCs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B5835">
        <w:rPr>
          <w:rFonts w:ascii="Times New Roman" w:hAnsi="Times New Roman" w:cs="Times New Roman"/>
          <w:bCs/>
          <w:sz w:val="28"/>
          <w:szCs w:val="28"/>
        </w:rPr>
        <w:t xml:space="preserve"> досудебного (внесудебного) обжалования</w:t>
      </w:r>
      <w:r w:rsidRPr="005C3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 xml:space="preserve">действий (бездействия) и 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C27F5">
        <w:rPr>
          <w:rFonts w:ascii="Times New Roman" w:hAnsi="Times New Roman" w:cs="Times New Roman"/>
          <w:sz w:val="28"/>
          <w:szCs w:val="28"/>
        </w:rPr>
        <w:t>У</w:t>
      </w:r>
      <w:r w:rsidR="00C45F93">
        <w:rPr>
          <w:rFonts w:ascii="Times New Roman" w:hAnsi="Times New Roman" w:cs="Times New Roman"/>
          <w:sz w:val="28"/>
          <w:szCs w:val="28"/>
        </w:rPr>
        <w:t>чреждения</w:t>
      </w:r>
      <w:r w:rsidR="007D36C9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 </w:t>
      </w:r>
      <w:r w:rsidR="00C45F9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>является жалоба.</w:t>
      </w:r>
    </w:p>
    <w:p w:rsidR="00EB5835" w:rsidRDefault="00EB5835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35" w:rsidRDefault="00ED5B84" w:rsidP="00ED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B84">
        <w:rPr>
          <w:rFonts w:ascii="Times New Roman" w:hAnsi="Times New Roman" w:cs="Times New Roman"/>
          <w:b/>
          <w:bCs/>
          <w:sz w:val="28"/>
          <w:szCs w:val="28"/>
        </w:rPr>
        <w:t>5.2. Особенности подачи жалоб на нарушение порядка предоставления муниципальной услуги (далее-жалобы)</w:t>
      </w:r>
    </w:p>
    <w:p w:rsidR="00ED5B84" w:rsidRPr="00ED5B84" w:rsidRDefault="00ED5B84" w:rsidP="00ED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630" w:rsidRPr="005C34F8" w:rsidRDefault="00ED5B84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 xml:space="preserve">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21630" w:rsidRPr="005C34F8" w:rsidRDefault="00ED5B84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 xml:space="preserve"> Заявитель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 </w:t>
      </w:r>
      <w:r w:rsidR="00F21630" w:rsidRPr="005C34F8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F21630" w:rsidRPr="005C34F8" w:rsidRDefault="00F21630" w:rsidP="00F21630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C34F8">
        <w:rPr>
          <w:rFonts w:ascii="Times New Roman" w:hAnsi="Times New Roman"/>
          <w:bCs/>
          <w:sz w:val="28"/>
          <w:szCs w:val="28"/>
        </w:rPr>
        <w:t xml:space="preserve">       - нарушение срока регистрации запроса о предоставлении муниципальной услуги;</w:t>
      </w:r>
    </w:p>
    <w:p w:rsidR="00F21630" w:rsidRPr="005C34F8" w:rsidRDefault="00F21630" w:rsidP="00F21630">
      <w:pPr>
        <w:pStyle w:val="af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34F8">
        <w:rPr>
          <w:rFonts w:ascii="Times New Roman" w:hAnsi="Times New Roman"/>
          <w:sz w:val="28"/>
          <w:szCs w:val="28"/>
        </w:rPr>
        <w:t xml:space="preserve">- </w:t>
      </w:r>
      <w:r w:rsidR="00C45F93">
        <w:rPr>
          <w:rFonts w:ascii="Times New Roman" w:hAnsi="Times New Roman"/>
          <w:sz w:val="28"/>
          <w:szCs w:val="28"/>
        </w:rPr>
        <w:t xml:space="preserve">    </w:t>
      </w:r>
      <w:r w:rsidRPr="005C34F8">
        <w:rPr>
          <w:rFonts w:ascii="Times New Roman" w:hAnsi="Times New Roman"/>
          <w:sz w:val="28"/>
          <w:szCs w:val="28"/>
        </w:rPr>
        <w:t>нарушение срока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  <w:r w:rsidRPr="005C34F8">
        <w:rPr>
          <w:rFonts w:ascii="Times New Roman" w:hAnsi="Times New Roman"/>
          <w:sz w:val="28"/>
          <w:szCs w:val="28"/>
        </w:rPr>
        <w:t xml:space="preserve"> </w:t>
      </w:r>
    </w:p>
    <w:p w:rsidR="00F21630" w:rsidRPr="005C34F8" w:rsidRDefault="00F21630" w:rsidP="00F21630">
      <w:pPr>
        <w:pStyle w:val="af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 xml:space="preserve">       - требование у заявителя документов или информации либо осуществления действий, представление или осуществление которых не </w:t>
      </w:r>
      <w:r w:rsidRPr="005C34F8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21630" w:rsidRPr="005C34F8" w:rsidRDefault="00F21630" w:rsidP="00F2163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                                       </w:t>
      </w:r>
    </w:p>
    <w:p w:rsidR="00977334" w:rsidRDefault="00F21630" w:rsidP="00F2163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4F8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</w:t>
      </w:r>
      <w:r w:rsidR="00977334">
        <w:rPr>
          <w:rFonts w:ascii="Times New Roman" w:hAnsi="Times New Roman"/>
          <w:sz w:val="28"/>
          <w:szCs w:val="28"/>
        </w:rPr>
        <w:t>.</w:t>
      </w:r>
      <w:proofErr w:type="gramEnd"/>
    </w:p>
    <w:p w:rsidR="00F21630" w:rsidRPr="005C34F8" w:rsidRDefault="00F21630" w:rsidP="00F21630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1630" w:rsidRPr="005C34F8" w:rsidRDefault="00F21630" w:rsidP="00F21630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 xml:space="preserve">- отказ </w:t>
      </w:r>
      <w:r w:rsidR="006C27F5">
        <w:rPr>
          <w:rFonts w:ascii="Times New Roman" w:hAnsi="Times New Roman"/>
          <w:sz w:val="28"/>
          <w:szCs w:val="28"/>
        </w:rPr>
        <w:t>Управления</w:t>
      </w:r>
      <w:r w:rsidR="007D36C9">
        <w:rPr>
          <w:rFonts w:ascii="Times New Roman" w:hAnsi="Times New Roman"/>
          <w:sz w:val="28"/>
          <w:szCs w:val="28"/>
        </w:rPr>
        <w:t>, должностного лица</w:t>
      </w:r>
      <w:r w:rsidRPr="005C34F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C34F8">
        <w:rPr>
          <w:rFonts w:ascii="Times New Roman" w:hAnsi="Times New Roman"/>
          <w:sz w:val="28"/>
          <w:szCs w:val="28"/>
        </w:rPr>
        <w:t>исправлении</w:t>
      </w:r>
      <w:proofErr w:type="gramEnd"/>
      <w:r w:rsidRPr="005C34F8">
        <w:rPr>
          <w:rFonts w:ascii="Times New Roman" w:hAnsi="Times New Roman"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</w:t>
      </w:r>
      <w:r w:rsidR="007D36C9">
        <w:rPr>
          <w:rFonts w:ascii="Times New Roman" w:hAnsi="Times New Roman"/>
          <w:sz w:val="28"/>
          <w:szCs w:val="28"/>
        </w:rPr>
        <w:t>,</w:t>
      </w:r>
      <w:r w:rsidRPr="005C34F8">
        <w:rPr>
          <w:rFonts w:ascii="Times New Roman" w:hAnsi="Times New Roman"/>
          <w:sz w:val="28"/>
          <w:szCs w:val="28"/>
        </w:rPr>
        <w:t xml:space="preserve">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5C34F8">
        <w:rPr>
          <w:rFonts w:ascii="Times New Roman" w:hAnsi="Times New Roman"/>
          <w:bCs/>
          <w:sz w:val="28"/>
          <w:szCs w:val="28"/>
        </w:rPr>
        <w:t xml:space="preserve">решений </w:t>
      </w:r>
      <w:r w:rsidR="006C27F5">
        <w:rPr>
          <w:rFonts w:ascii="Times New Roman" w:hAnsi="Times New Roman"/>
          <w:bCs/>
          <w:sz w:val="28"/>
          <w:szCs w:val="28"/>
        </w:rPr>
        <w:t>Управления</w:t>
      </w:r>
      <w:r w:rsidRPr="005C34F8">
        <w:rPr>
          <w:rFonts w:ascii="Times New Roman" w:hAnsi="Times New Roman"/>
          <w:bCs/>
          <w:sz w:val="28"/>
          <w:szCs w:val="28"/>
        </w:rPr>
        <w:t>, должностного лица</w:t>
      </w:r>
      <w:r w:rsidRPr="005C34F8">
        <w:rPr>
          <w:rFonts w:ascii="Times New Roman" w:hAnsi="Times New Roman"/>
          <w:sz w:val="28"/>
          <w:szCs w:val="28"/>
        </w:rPr>
        <w:t>;</w:t>
      </w:r>
    </w:p>
    <w:p w:rsidR="00F21630" w:rsidRDefault="00F21630" w:rsidP="00F2163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C34F8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</w:t>
      </w:r>
      <w:r w:rsidR="007D36C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ED5B84" w:rsidRDefault="00ED5B84" w:rsidP="00F2163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D5B84" w:rsidRDefault="00ED5B84" w:rsidP="00ED5B84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ED5B84">
        <w:rPr>
          <w:rFonts w:ascii="Times New Roman" w:hAnsi="Times New Roman"/>
          <w:b/>
          <w:sz w:val="28"/>
          <w:szCs w:val="28"/>
        </w:rPr>
        <w:t>5.3. Требования к порядку рассмотрения жалобы</w:t>
      </w:r>
    </w:p>
    <w:p w:rsidR="00ED5B84" w:rsidRPr="00ED5B84" w:rsidRDefault="00ED5B84" w:rsidP="00ED5B84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77334" w:rsidRPr="00977334" w:rsidRDefault="00ED5B84" w:rsidP="0097733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21630" w:rsidRPr="005C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 </w:t>
      </w:r>
      <w:r w:rsidR="00977334" w:rsidRPr="00977334">
        <w:rPr>
          <w:rFonts w:ascii="Times New Roman" w:eastAsia="Calibri" w:hAnsi="Times New Roman" w:cs="Times New Roman"/>
          <w:sz w:val="28"/>
          <w:szCs w:val="28"/>
        </w:rPr>
        <w:t>Заявитель вправе подать жалобу в письменной форме на бумажном н</w:t>
      </w:r>
      <w:r w:rsidR="00977334">
        <w:rPr>
          <w:rFonts w:ascii="Times New Roman" w:eastAsia="Calibri" w:hAnsi="Times New Roman" w:cs="Times New Roman"/>
          <w:sz w:val="28"/>
          <w:szCs w:val="28"/>
        </w:rPr>
        <w:t>осителе, в электронной форме в А</w:t>
      </w:r>
      <w:r w:rsidR="00977334" w:rsidRPr="00977334">
        <w:rPr>
          <w:rFonts w:ascii="Times New Roman" w:eastAsia="Calibri" w:hAnsi="Times New Roman" w:cs="Times New Roman"/>
          <w:sz w:val="28"/>
          <w:szCs w:val="28"/>
        </w:rPr>
        <w:t xml:space="preserve">дминистрацию, </w:t>
      </w:r>
      <w:r w:rsidR="00977334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977334" w:rsidRPr="00977334">
        <w:rPr>
          <w:rFonts w:ascii="Times New Roman" w:eastAsia="Calibri" w:hAnsi="Times New Roman" w:cs="Times New Roman"/>
          <w:sz w:val="28"/>
          <w:szCs w:val="28"/>
        </w:rPr>
        <w:t>, Учреждение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</w:t>
      </w:r>
      <w:r w:rsidR="00977334">
        <w:rPr>
          <w:rFonts w:ascii="Times New Roman" w:eastAsia="Calibri" w:hAnsi="Times New Roman" w:cs="Times New Roman"/>
          <w:sz w:val="28"/>
          <w:szCs w:val="28"/>
        </w:rPr>
        <w:t>,</w:t>
      </w:r>
      <w:r w:rsidR="00977334" w:rsidRPr="00977334">
        <w:rPr>
          <w:rFonts w:ascii="Times New Roman" w:eastAsia="Calibri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77334" w:rsidRPr="00977334" w:rsidRDefault="00977334" w:rsidP="009773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Pr="00977334">
        <w:rPr>
          <w:rFonts w:ascii="Times New Roman" w:hAnsi="Times New Roman" w:cs="Times New Roman"/>
          <w:sz w:val="28"/>
          <w:szCs w:val="28"/>
        </w:rPr>
        <w:t xml:space="preserve"> </w:t>
      </w:r>
      <w:r w:rsidRPr="00977334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</w:t>
      </w:r>
      <w:r w:rsidR="008A6D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7334">
        <w:rPr>
          <w:rFonts w:ascii="Times New Roman" w:eastAsia="Calibri" w:hAnsi="Times New Roman" w:cs="Times New Roman"/>
          <w:sz w:val="28"/>
          <w:szCs w:val="28"/>
        </w:rPr>
        <w:t>либо принята при личном приёме заявителя.</w:t>
      </w:r>
    </w:p>
    <w:p w:rsidR="00977334" w:rsidRPr="00977334" w:rsidRDefault="00977334" w:rsidP="009773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4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</w:t>
      </w:r>
      <w:r>
        <w:rPr>
          <w:rFonts w:ascii="Times New Roman" w:eastAsia="Calibri" w:hAnsi="Times New Roman" w:cs="Times New Roman"/>
          <w:sz w:val="28"/>
          <w:szCs w:val="28"/>
        </w:rPr>
        <w:t>кационной сети «Интернет».</w:t>
      </w:r>
    </w:p>
    <w:p w:rsidR="00F21630" w:rsidRPr="005C34F8" w:rsidRDefault="00977334" w:rsidP="009773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84">
        <w:rPr>
          <w:rFonts w:ascii="Times New Roman" w:hAnsi="Times New Roman" w:cs="Times New Roman"/>
          <w:sz w:val="28"/>
          <w:szCs w:val="28"/>
        </w:rPr>
        <w:t>5.3</w:t>
      </w:r>
      <w:r w:rsidR="00F21630" w:rsidRPr="005C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5B84">
        <w:rPr>
          <w:rFonts w:ascii="Times New Roman" w:hAnsi="Times New Roman" w:cs="Times New Roman"/>
          <w:sz w:val="28"/>
          <w:szCs w:val="28"/>
        </w:rPr>
        <w:t xml:space="preserve">. 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F21630" w:rsidRPr="00523BF1" w:rsidRDefault="006C27F5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630" w:rsidRPr="005C34F8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977334" w:rsidRPr="0097733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F21630" w:rsidRPr="00523BF1">
        <w:rPr>
          <w:rFonts w:ascii="Times New Roman" w:hAnsi="Times New Roman" w:cs="Times New Roman"/>
          <w:sz w:val="28"/>
          <w:szCs w:val="28"/>
        </w:rPr>
        <w:t>, должностного лица, решения и действия (бездействие) которых обжалуются;</w:t>
      </w:r>
    </w:p>
    <w:p w:rsidR="00F21630" w:rsidRPr="00523BF1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F1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630" w:rsidRPr="00523BF1" w:rsidRDefault="00F21630" w:rsidP="00F21630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D6B4C" w:rsidRPr="0097733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23BF1">
        <w:rPr>
          <w:rFonts w:ascii="Times New Roman" w:hAnsi="Times New Roman" w:cs="Times New Roman"/>
          <w:sz w:val="28"/>
          <w:szCs w:val="28"/>
        </w:rPr>
        <w:t>, должностного лица;</w:t>
      </w:r>
    </w:p>
    <w:p w:rsidR="00F21630" w:rsidRPr="00523BF1" w:rsidRDefault="00F21630" w:rsidP="00F21630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2D6B4C" w:rsidRPr="0097733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6C27F5" w:rsidRPr="00523BF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2D6B4C" w:rsidRPr="00523BF1">
        <w:rPr>
          <w:rFonts w:ascii="Times New Roman" w:hAnsi="Times New Roman" w:cs="Times New Roman"/>
          <w:sz w:val="28"/>
          <w:szCs w:val="28"/>
        </w:rPr>
        <w:t xml:space="preserve"> </w:t>
      </w:r>
      <w:r w:rsidR="002D6B4C" w:rsidRPr="0097733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D6B4C" w:rsidRPr="00523BF1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523BF1">
        <w:rPr>
          <w:rFonts w:ascii="Times New Roman" w:hAnsi="Times New Roman" w:cs="Times New Roman"/>
          <w:sz w:val="28"/>
          <w:szCs w:val="28"/>
        </w:rPr>
        <w:t>.</w:t>
      </w:r>
    </w:p>
    <w:p w:rsidR="00F21630" w:rsidRPr="00523BF1" w:rsidRDefault="00F21630" w:rsidP="00F21630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6B4C" w:rsidRPr="00523BF1" w:rsidRDefault="002D6B4C" w:rsidP="002D6B4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5.3.4.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BF1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 исправлений – в течение 5 рабочих дней со дня её регистрации. 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eastAsia="Calibri" w:hAnsi="Times New Roman" w:cs="Times New Roman"/>
          <w:sz w:val="28"/>
          <w:szCs w:val="28"/>
        </w:rPr>
        <w:t>5.3</w:t>
      </w:r>
      <w:r w:rsidRPr="002D6B4C">
        <w:rPr>
          <w:rFonts w:ascii="Times New Roman" w:eastAsia="Calibri" w:hAnsi="Times New Roman" w:cs="Times New Roman"/>
          <w:sz w:val="28"/>
          <w:szCs w:val="28"/>
        </w:rPr>
        <w:t>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D6B4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B4C">
        <w:rPr>
          <w:rFonts w:ascii="Times New Roman" w:eastAsia="Calibri" w:hAnsi="Times New Roman" w:cs="Times New Roman"/>
          <w:sz w:val="28"/>
          <w:szCs w:val="28"/>
        </w:rPr>
        <w:t xml:space="preserve"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23BF1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2D6B4C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t>-отказывает в удовлетворении жалобы.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eastAsia="Calibri" w:hAnsi="Times New Roman" w:cs="Times New Roman"/>
          <w:sz w:val="28"/>
          <w:szCs w:val="28"/>
        </w:rPr>
        <w:t>5.3.6</w:t>
      </w:r>
      <w:r w:rsidRPr="002D6B4C">
        <w:rPr>
          <w:rFonts w:ascii="Times New Roman" w:eastAsia="Calibri" w:hAnsi="Times New Roman" w:cs="Times New Roman"/>
          <w:sz w:val="28"/>
          <w:szCs w:val="28"/>
        </w:rPr>
        <w:t>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B4C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eastAsia="Calibri" w:hAnsi="Times New Roman" w:cs="Times New Roman"/>
          <w:sz w:val="28"/>
          <w:szCs w:val="28"/>
        </w:rPr>
        <w:t>5.3</w:t>
      </w:r>
      <w:r w:rsidRPr="002D6B4C">
        <w:rPr>
          <w:rFonts w:ascii="Times New Roman" w:eastAsia="Calibri" w:hAnsi="Times New Roman" w:cs="Times New Roman"/>
          <w:sz w:val="28"/>
          <w:szCs w:val="28"/>
        </w:rPr>
        <w:t>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D6B4C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lastRenderedPageBreak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eastAsia="Calibri" w:hAnsi="Times New Roman" w:cs="Times New Roman"/>
          <w:sz w:val="28"/>
          <w:szCs w:val="28"/>
        </w:rPr>
        <w:t>5.3</w:t>
      </w:r>
      <w:r w:rsidRPr="002D6B4C">
        <w:rPr>
          <w:rFonts w:ascii="Times New Roman" w:eastAsia="Calibri" w:hAnsi="Times New Roman" w:cs="Times New Roman"/>
          <w:sz w:val="28"/>
          <w:szCs w:val="28"/>
        </w:rPr>
        <w:t>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D6B4C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6B4C" w:rsidRPr="002D6B4C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4C">
        <w:rPr>
          <w:rFonts w:ascii="Times New Roman" w:eastAsia="Calibri" w:hAnsi="Times New Roman" w:cs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6B4C" w:rsidRPr="00523BF1" w:rsidRDefault="002D6B4C" w:rsidP="002D6B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F1">
        <w:rPr>
          <w:rFonts w:ascii="Times New Roman" w:eastAsia="Calibri" w:hAnsi="Times New Roman" w:cs="Times New Roman"/>
          <w:sz w:val="28"/>
          <w:szCs w:val="28"/>
        </w:rPr>
        <w:t>5.3</w:t>
      </w:r>
      <w:r w:rsidRPr="002D6B4C">
        <w:rPr>
          <w:rFonts w:ascii="Times New Roman" w:eastAsia="Calibri" w:hAnsi="Times New Roman" w:cs="Times New Roman"/>
          <w:sz w:val="28"/>
          <w:szCs w:val="28"/>
        </w:rPr>
        <w:t>.</w:t>
      </w:r>
      <w:r w:rsidRPr="00523BF1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2D6B4C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21630" w:rsidRPr="00523BF1" w:rsidRDefault="008A6D6D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84" w:rsidRPr="00523BF1">
        <w:rPr>
          <w:rFonts w:ascii="Times New Roman" w:hAnsi="Times New Roman" w:cs="Times New Roman"/>
          <w:sz w:val="28"/>
          <w:szCs w:val="28"/>
        </w:rPr>
        <w:t>5.3</w:t>
      </w:r>
      <w:r w:rsidR="00F21630" w:rsidRPr="00523BF1">
        <w:rPr>
          <w:rFonts w:ascii="Times New Roman" w:hAnsi="Times New Roman" w:cs="Times New Roman"/>
          <w:sz w:val="28"/>
          <w:szCs w:val="28"/>
        </w:rPr>
        <w:t>.</w:t>
      </w:r>
      <w:r w:rsidR="002D6B4C" w:rsidRPr="00523BF1">
        <w:rPr>
          <w:rFonts w:ascii="Times New Roman" w:hAnsi="Times New Roman" w:cs="Times New Roman"/>
          <w:sz w:val="28"/>
          <w:szCs w:val="28"/>
        </w:rPr>
        <w:t>10</w:t>
      </w:r>
      <w:r w:rsidR="00ED5B84" w:rsidRPr="00523BF1">
        <w:rPr>
          <w:rFonts w:ascii="Times New Roman" w:hAnsi="Times New Roman" w:cs="Times New Roman"/>
          <w:sz w:val="28"/>
          <w:szCs w:val="28"/>
        </w:rPr>
        <w:t>.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1630" w:rsidRPr="00523BF1" w:rsidRDefault="008A6D6D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84" w:rsidRPr="00523BF1">
        <w:rPr>
          <w:rFonts w:ascii="Times New Roman" w:hAnsi="Times New Roman" w:cs="Times New Roman"/>
          <w:sz w:val="28"/>
          <w:szCs w:val="28"/>
        </w:rPr>
        <w:t>5.3</w:t>
      </w:r>
      <w:r w:rsidR="00F21630" w:rsidRPr="00523BF1">
        <w:rPr>
          <w:rFonts w:ascii="Times New Roman" w:hAnsi="Times New Roman" w:cs="Times New Roman"/>
          <w:sz w:val="28"/>
          <w:szCs w:val="28"/>
        </w:rPr>
        <w:t>.</w:t>
      </w:r>
      <w:r w:rsidR="00523BF1">
        <w:rPr>
          <w:rFonts w:ascii="Times New Roman" w:hAnsi="Times New Roman" w:cs="Times New Roman"/>
          <w:sz w:val="28"/>
          <w:szCs w:val="28"/>
        </w:rPr>
        <w:t>11</w:t>
      </w:r>
      <w:r w:rsidR="00ED5B84" w:rsidRPr="00523BF1">
        <w:rPr>
          <w:rFonts w:ascii="Times New Roman" w:hAnsi="Times New Roman" w:cs="Times New Roman"/>
          <w:sz w:val="28"/>
          <w:szCs w:val="28"/>
        </w:rPr>
        <w:t>.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21630" w:rsidRPr="00523B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21630" w:rsidRPr="00523BF1">
        <w:rPr>
          <w:rFonts w:ascii="Times New Roman" w:hAnsi="Times New Roman" w:cs="Times New Roman"/>
          <w:sz w:val="28"/>
          <w:szCs w:val="28"/>
        </w:rPr>
        <w:t xml:space="preserve">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21630" w:rsidRPr="00523BF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21630" w:rsidRPr="00523BF1">
        <w:rPr>
          <w:rFonts w:ascii="Times New Roman" w:hAnsi="Times New Roman" w:cs="Times New Roman"/>
          <w:sz w:val="28"/>
          <w:szCs w:val="28"/>
        </w:rPr>
        <w:t>:</w:t>
      </w:r>
    </w:p>
    <w:p w:rsidR="00F21630" w:rsidRPr="00523BF1" w:rsidRDefault="00F21630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21630" w:rsidRPr="00523BF1" w:rsidRDefault="00F21630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1630" w:rsidRPr="00523BF1" w:rsidRDefault="00F21630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1630" w:rsidRPr="00523BF1" w:rsidRDefault="00ED5B84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5.3</w:t>
      </w:r>
      <w:r w:rsidR="00F21630" w:rsidRPr="00523BF1">
        <w:rPr>
          <w:rFonts w:ascii="Times New Roman" w:hAnsi="Times New Roman" w:cs="Times New Roman"/>
          <w:sz w:val="28"/>
          <w:szCs w:val="28"/>
        </w:rPr>
        <w:t>.</w:t>
      </w:r>
      <w:r w:rsidR="00523BF1">
        <w:rPr>
          <w:rFonts w:ascii="Times New Roman" w:hAnsi="Times New Roman" w:cs="Times New Roman"/>
          <w:sz w:val="28"/>
          <w:szCs w:val="28"/>
        </w:rPr>
        <w:t>12</w:t>
      </w:r>
      <w:r w:rsidRPr="00523BF1">
        <w:rPr>
          <w:rFonts w:ascii="Times New Roman" w:hAnsi="Times New Roman" w:cs="Times New Roman"/>
          <w:sz w:val="28"/>
          <w:szCs w:val="28"/>
        </w:rPr>
        <w:t>.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F21630" w:rsidRPr="00523BF1" w:rsidRDefault="00F21630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официального сайта Администрации  в сети «Интернет»;</w:t>
      </w:r>
    </w:p>
    <w:p w:rsidR="00F21630" w:rsidRPr="00523BF1" w:rsidRDefault="00F21630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ЕПГУ;</w:t>
      </w:r>
    </w:p>
    <w:p w:rsidR="00F21630" w:rsidRPr="00523BF1" w:rsidRDefault="00F21630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- РПГУ.</w:t>
      </w:r>
    </w:p>
    <w:p w:rsidR="00F21630" w:rsidRPr="00523BF1" w:rsidRDefault="00ED5B84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F21630" w:rsidRPr="00523BF1">
        <w:rPr>
          <w:rFonts w:ascii="Times New Roman" w:hAnsi="Times New Roman" w:cs="Times New Roman"/>
          <w:sz w:val="28"/>
          <w:szCs w:val="28"/>
        </w:rPr>
        <w:t>.</w:t>
      </w:r>
      <w:r w:rsidR="00523BF1">
        <w:rPr>
          <w:rFonts w:ascii="Times New Roman" w:hAnsi="Times New Roman" w:cs="Times New Roman"/>
          <w:sz w:val="28"/>
          <w:szCs w:val="28"/>
        </w:rPr>
        <w:t>13</w:t>
      </w:r>
      <w:r w:rsidRPr="00523BF1">
        <w:rPr>
          <w:rFonts w:ascii="Times New Roman" w:hAnsi="Times New Roman" w:cs="Times New Roman"/>
          <w:sz w:val="28"/>
          <w:szCs w:val="28"/>
        </w:rPr>
        <w:t>.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 Время приема жалоб должно совпадать со временем предоставления муниципальных услуг.</w:t>
      </w:r>
    </w:p>
    <w:p w:rsidR="00F21630" w:rsidRPr="00523BF1" w:rsidRDefault="00ED5B84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>5.3</w:t>
      </w:r>
      <w:r w:rsidR="00F21630" w:rsidRPr="00523BF1">
        <w:rPr>
          <w:rFonts w:ascii="Times New Roman" w:hAnsi="Times New Roman" w:cs="Times New Roman"/>
          <w:sz w:val="28"/>
          <w:szCs w:val="28"/>
        </w:rPr>
        <w:t>.</w:t>
      </w:r>
      <w:r w:rsidR="00523BF1">
        <w:rPr>
          <w:rFonts w:ascii="Times New Roman" w:hAnsi="Times New Roman" w:cs="Times New Roman"/>
          <w:sz w:val="28"/>
          <w:szCs w:val="28"/>
        </w:rPr>
        <w:t>14</w:t>
      </w:r>
      <w:r w:rsidRPr="00523BF1">
        <w:rPr>
          <w:rFonts w:ascii="Times New Roman" w:hAnsi="Times New Roman" w:cs="Times New Roman"/>
          <w:sz w:val="28"/>
          <w:szCs w:val="28"/>
        </w:rPr>
        <w:t>.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 Жалобы на действие (бездействие) </w:t>
      </w:r>
      <w:r w:rsidR="009F0B4B" w:rsidRPr="00523BF1">
        <w:rPr>
          <w:rFonts w:ascii="Times New Roman" w:hAnsi="Times New Roman" w:cs="Times New Roman"/>
          <w:sz w:val="28"/>
          <w:szCs w:val="28"/>
        </w:rPr>
        <w:t>должностных лиц</w:t>
      </w:r>
      <w:r w:rsidR="00F21630" w:rsidRPr="00523BF1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</w:t>
      </w:r>
      <w:r w:rsidR="00523BF1" w:rsidRPr="00523BF1">
        <w:rPr>
          <w:rFonts w:ascii="Times New Roman" w:hAnsi="Times New Roman" w:cs="Times New Roman"/>
          <w:sz w:val="28"/>
          <w:szCs w:val="28"/>
        </w:rPr>
        <w:t xml:space="preserve">орган, </w:t>
      </w:r>
      <w:proofErr w:type="gramStart"/>
      <w:r w:rsidR="00523BF1" w:rsidRPr="00523BF1">
        <w:rPr>
          <w:rFonts w:ascii="Times New Roman" w:eastAsia="Calibri" w:hAnsi="Times New Roman" w:cs="Times New Roman"/>
          <w:sz w:val="28"/>
          <w:szCs w:val="28"/>
        </w:rPr>
        <w:t>наделённый</w:t>
      </w:r>
      <w:proofErr w:type="gramEnd"/>
      <w:r w:rsidR="00523BF1" w:rsidRPr="00523BF1">
        <w:rPr>
          <w:rFonts w:ascii="Times New Roman" w:eastAsia="Calibri" w:hAnsi="Times New Roman" w:cs="Times New Roman"/>
          <w:sz w:val="28"/>
          <w:szCs w:val="28"/>
        </w:rPr>
        <w:t xml:space="preserve"> полномочиями по рассмотрению жалоб</w:t>
      </w:r>
      <w:r w:rsidR="00523BF1" w:rsidRPr="00523BF1">
        <w:rPr>
          <w:rFonts w:ascii="Times New Roman" w:hAnsi="Times New Roman" w:cs="Times New Roman"/>
          <w:sz w:val="28"/>
          <w:szCs w:val="28"/>
        </w:rPr>
        <w:t xml:space="preserve"> </w:t>
      </w:r>
      <w:r w:rsidR="009F0B4B" w:rsidRPr="00523BF1">
        <w:rPr>
          <w:rFonts w:ascii="Times New Roman" w:hAnsi="Times New Roman" w:cs="Times New Roman"/>
          <w:sz w:val="28"/>
          <w:szCs w:val="28"/>
        </w:rPr>
        <w:t>и рассматриваю</w:t>
      </w:r>
      <w:r w:rsidR="00F21630" w:rsidRPr="00523BF1">
        <w:rPr>
          <w:rFonts w:ascii="Times New Roman" w:hAnsi="Times New Roman" w:cs="Times New Roman"/>
          <w:sz w:val="28"/>
          <w:szCs w:val="28"/>
        </w:rPr>
        <w:t>тся в порядке, предусмотренном настоящим разделом.</w:t>
      </w:r>
    </w:p>
    <w:p w:rsidR="00F21630" w:rsidRPr="00523BF1" w:rsidRDefault="00F21630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F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523BF1" w:rsidRPr="00523BF1">
        <w:rPr>
          <w:rFonts w:ascii="Times New Roman" w:hAnsi="Times New Roman" w:cs="Times New Roman"/>
          <w:sz w:val="28"/>
          <w:szCs w:val="28"/>
        </w:rPr>
        <w:t xml:space="preserve">органе, </w:t>
      </w:r>
      <w:r w:rsidR="00523BF1" w:rsidRPr="00523BF1">
        <w:rPr>
          <w:rFonts w:ascii="Times New Roman" w:eastAsia="Calibri" w:hAnsi="Times New Roman" w:cs="Times New Roman"/>
          <w:sz w:val="28"/>
          <w:szCs w:val="28"/>
        </w:rPr>
        <w:t>наделённом полномочиями по рассмотрению жалоб</w:t>
      </w:r>
      <w:r w:rsidRPr="00523BF1">
        <w:rPr>
          <w:rFonts w:ascii="Times New Roman" w:hAnsi="Times New Roman" w:cs="Times New Roman"/>
          <w:sz w:val="28"/>
          <w:szCs w:val="28"/>
        </w:rPr>
        <w:t>.</w:t>
      </w:r>
    </w:p>
    <w:p w:rsidR="00ED5B84" w:rsidRDefault="00ED5B84" w:rsidP="00F21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B84" w:rsidRDefault="00ED5B84" w:rsidP="00ED5B8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84">
        <w:rPr>
          <w:rFonts w:ascii="Times New Roman" w:hAnsi="Times New Roman" w:cs="Times New Roman"/>
          <w:b/>
          <w:sz w:val="28"/>
          <w:szCs w:val="28"/>
        </w:rPr>
        <w:t xml:space="preserve">5.4. Требования к порядку рассмотрения жалобы на решение руководителя </w:t>
      </w:r>
      <w:r w:rsidR="009F0B4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D5B84" w:rsidRPr="00ED5B84" w:rsidRDefault="00ED5B84" w:rsidP="00ED5B8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AB" w:rsidRPr="00277D1D" w:rsidRDefault="00C05EAB" w:rsidP="00C05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AB">
        <w:rPr>
          <w:rFonts w:ascii="Times New Roman" w:hAnsi="Times New Roman" w:cs="Times New Roman"/>
          <w:sz w:val="28"/>
          <w:szCs w:val="28"/>
        </w:rPr>
        <w:t xml:space="preserve">5.4.1. </w:t>
      </w:r>
      <w:r w:rsidRPr="00277D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7D1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77D1D">
        <w:rPr>
          <w:rFonts w:ascii="Times New Roman" w:hAnsi="Times New Roman" w:cs="Times New Roman"/>
          <w:sz w:val="28"/>
          <w:szCs w:val="28"/>
        </w:rPr>
        <w:t>, если обжалуются решения руководителя Управления, жалоба подается в Администрацию и рассматривается Комиссией по досудебному о</w:t>
      </w:r>
      <w:r w:rsidR="007D36C9" w:rsidRPr="00277D1D">
        <w:rPr>
          <w:rFonts w:ascii="Times New Roman" w:hAnsi="Times New Roman" w:cs="Times New Roman"/>
          <w:sz w:val="28"/>
          <w:szCs w:val="28"/>
        </w:rPr>
        <w:t>бжалованию действий (бездействия</w:t>
      </w:r>
      <w:r w:rsidRPr="00277D1D">
        <w:rPr>
          <w:rFonts w:ascii="Times New Roman" w:hAnsi="Times New Roman" w:cs="Times New Roman"/>
          <w:sz w:val="28"/>
          <w:szCs w:val="28"/>
        </w:rPr>
        <w:t>), решений  структурных подразделений  и должностных лиц Администрации муниципального образования «Тигильский муниципальный район».</w:t>
      </w:r>
    </w:p>
    <w:p w:rsidR="00F21630" w:rsidRPr="00277D1D" w:rsidRDefault="00ED5B84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</w:t>
      </w:r>
      <w:r w:rsidR="00D67C76" w:rsidRPr="00277D1D">
        <w:rPr>
          <w:rFonts w:ascii="Times New Roman" w:hAnsi="Times New Roman" w:cs="Times New Roman"/>
          <w:sz w:val="28"/>
          <w:szCs w:val="28"/>
        </w:rPr>
        <w:t>4</w:t>
      </w:r>
      <w:r w:rsidR="00F21630" w:rsidRPr="00277D1D">
        <w:rPr>
          <w:rFonts w:ascii="Times New Roman" w:hAnsi="Times New Roman" w:cs="Times New Roman"/>
          <w:sz w:val="28"/>
          <w:szCs w:val="28"/>
        </w:rPr>
        <w:t>.</w:t>
      </w:r>
      <w:r w:rsidRPr="00277D1D">
        <w:rPr>
          <w:rFonts w:ascii="Times New Roman" w:hAnsi="Times New Roman" w:cs="Times New Roman"/>
          <w:sz w:val="28"/>
          <w:szCs w:val="28"/>
        </w:rPr>
        <w:t>2.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</w:t>
      </w:r>
      <w:r w:rsidR="00A70911" w:rsidRPr="00277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630" w:rsidRPr="00277D1D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5.</w:t>
      </w:r>
      <w:r w:rsidR="007D36C9" w:rsidRPr="00277D1D">
        <w:rPr>
          <w:rFonts w:ascii="Times New Roman" w:hAnsi="Times New Roman" w:cs="Times New Roman"/>
          <w:sz w:val="28"/>
          <w:szCs w:val="28"/>
        </w:rPr>
        <w:t>4.</w:t>
      </w:r>
      <w:r w:rsidR="00DF71BB" w:rsidRPr="00277D1D">
        <w:rPr>
          <w:rFonts w:ascii="Times New Roman" w:hAnsi="Times New Roman" w:cs="Times New Roman"/>
          <w:sz w:val="28"/>
          <w:szCs w:val="28"/>
        </w:rPr>
        <w:t>9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и 5.</w:t>
      </w:r>
      <w:r w:rsidR="007D36C9" w:rsidRPr="00277D1D">
        <w:rPr>
          <w:rFonts w:ascii="Times New Roman" w:hAnsi="Times New Roman" w:cs="Times New Roman"/>
          <w:sz w:val="28"/>
          <w:szCs w:val="28"/>
        </w:rPr>
        <w:t>4.</w:t>
      </w:r>
      <w:r w:rsidR="00DF71BB" w:rsidRPr="00277D1D">
        <w:rPr>
          <w:rFonts w:ascii="Times New Roman" w:hAnsi="Times New Roman" w:cs="Times New Roman"/>
          <w:sz w:val="28"/>
          <w:szCs w:val="28"/>
        </w:rPr>
        <w:t>10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F21630" w:rsidRPr="00277D1D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F21630" w:rsidRPr="00277D1D" w:rsidRDefault="00DF71BB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5.4.3. </w:t>
      </w:r>
      <w:r w:rsidR="00F21630" w:rsidRPr="00277D1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F21630" w:rsidRPr="00277D1D" w:rsidRDefault="00DF71BB" w:rsidP="00F2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5.4.4. </w:t>
      </w:r>
      <w:r w:rsidR="00F21630" w:rsidRPr="00277D1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</w:t>
      </w:r>
      <w:r w:rsidR="0052270A" w:rsidRPr="00277D1D">
        <w:rPr>
          <w:rFonts w:ascii="Times New Roman" w:hAnsi="Times New Roman" w:cs="Times New Roman"/>
          <w:sz w:val="28"/>
          <w:szCs w:val="28"/>
        </w:rPr>
        <w:t xml:space="preserve"> удостоверенной квалифицированной электронной подписью (далее - ЭП)</w:t>
      </w:r>
      <w:r w:rsidR="00F21630" w:rsidRPr="00277D1D">
        <w:rPr>
          <w:rFonts w:ascii="Times New Roman" w:hAnsi="Times New Roman" w:cs="Times New Roman"/>
          <w:sz w:val="28"/>
          <w:szCs w:val="28"/>
        </w:rPr>
        <w:t>, при этом документ, удостоверяющий личность</w:t>
      </w:r>
      <w:r w:rsidR="007D36C9" w:rsidRPr="00277D1D">
        <w:rPr>
          <w:rFonts w:ascii="Times New Roman" w:hAnsi="Times New Roman" w:cs="Times New Roman"/>
          <w:sz w:val="28"/>
          <w:szCs w:val="28"/>
        </w:rPr>
        <w:t>,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F21630" w:rsidRPr="00277D1D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277D1D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F21630" w:rsidRPr="00277D1D" w:rsidRDefault="00DF71BB" w:rsidP="00F21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="00F21630" w:rsidRPr="00277D1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 w:rsidR="008474C3" w:rsidRPr="00277D1D">
        <w:rPr>
          <w:rFonts w:ascii="Times New Roman" w:hAnsi="Times New Roman" w:cs="Times New Roman"/>
          <w:sz w:val="28"/>
          <w:szCs w:val="28"/>
        </w:rPr>
        <w:t>, в ответе заявителю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Управлением</w:t>
      </w:r>
      <w:r w:rsidR="00F21630" w:rsidRPr="00277D1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21630" w:rsidRPr="00277D1D" w:rsidRDefault="00DF71BB" w:rsidP="00F21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5.4.6. 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F21630" w:rsidRPr="00277D1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8474C3" w:rsidRPr="00277D1D">
        <w:rPr>
          <w:rFonts w:ascii="Times New Roman" w:hAnsi="Times New Roman" w:cs="Times New Roman"/>
          <w:sz w:val="28"/>
          <w:szCs w:val="28"/>
        </w:rPr>
        <w:t>, в ответе заявителю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1630" w:rsidRPr="00277D1D" w:rsidRDefault="00A70911" w:rsidP="00D67C7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  5.4</w:t>
      </w:r>
      <w:r w:rsidR="00F21630" w:rsidRPr="00277D1D">
        <w:rPr>
          <w:rFonts w:ascii="Times New Roman" w:hAnsi="Times New Roman" w:cs="Times New Roman"/>
          <w:sz w:val="28"/>
          <w:szCs w:val="28"/>
        </w:rPr>
        <w:t>.</w:t>
      </w:r>
      <w:r w:rsidR="00DF71BB" w:rsidRPr="00277D1D">
        <w:rPr>
          <w:rFonts w:ascii="Times New Roman" w:hAnsi="Times New Roman" w:cs="Times New Roman"/>
          <w:sz w:val="28"/>
          <w:szCs w:val="28"/>
        </w:rPr>
        <w:t>7</w:t>
      </w:r>
      <w:r w:rsidRPr="00277D1D">
        <w:rPr>
          <w:rFonts w:ascii="Times New Roman" w:hAnsi="Times New Roman" w:cs="Times New Roman"/>
          <w:sz w:val="28"/>
          <w:szCs w:val="28"/>
        </w:rPr>
        <w:t>.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, поступившая в письменной форме в Администрацию, подлежит обязательной регистрации в </w:t>
      </w:r>
      <w:r w:rsidR="00F21630" w:rsidRPr="00277D1D">
        <w:rPr>
          <w:rFonts w:ascii="Times New Roman" w:hAnsi="Times New Roman" w:cs="Times New Roman"/>
          <w:sz w:val="28"/>
          <w:szCs w:val="28"/>
        </w:rPr>
        <w:lastRenderedPageBreak/>
        <w:t>журнале учета жалоб, предоставляющих муниципальные услуги, не позднее следующего рабочего дня со дня ее поступления с присвоением ей регистрационного номера.</w:t>
      </w:r>
    </w:p>
    <w:p w:rsidR="00F21630" w:rsidRPr="00277D1D" w:rsidRDefault="00A70911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</w:t>
      </w:r>
      <w:r w:rsidR="00DF71BB" w:rsidRPr="00277D1D">
        <w:rPr>
          <w:rFonts w:ascii="Times New Roman" w:hAnsi="Times New Roman" w:cs="Times New Roman"/>
          <w:sz w:val="28"/>
          <w:szCs w:val="28"/>
        </w:rPr>
        <w:t>.8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Жалоба на решение руководителя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15 рабочих дней со дня регистрации жалобы.</w:t>
      </w:r>
    </w:p>
    <w:p w:rsidR="00F21630" w:rsidRPr="00277D1D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Pr="00277D1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Pr="00277D1D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Pr="00277D1D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21630" w:rsidRPr="00277D1D" w:rsidRDefault="00DF71BB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5.4.9</w:t>
      </w:r>
      <w:r w:rsidR="00F21630" w:rsidRPr="00277D1D">
        <w:rPr>
          <w:rFonts w:ascii="Times New Roman" w:hAnsi="Times New Roman" w:cs="Times New Roman"/>
          <w:sz w:val="28"/>
          <w:szCs w:val="28"/>
        </w:rPr>
        <w:t>. Должностное лицо, наделенное полномочиями по рассмотрению жалобы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вправе оставить жалобу на решение руководителя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без рассмотрения в следующих случаях:</w:t>
      </w:r>
    </w:p>
    <w:p w:rsidR="00F21630" w:rsidRPr="00277D1D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1630" w:rsidRPr="00277D1D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- если в жалобе не </w:t>
      </w:r>
      <w:proofErr w:type="gramStart"/>
      <w:r w:rsidRPr="00277D1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77D1D">
        <w:rPr>
          <w:rFonts w:ascii="Times New Roman" w:hAnsi="Times New Roman" w:cs="Times New Roman"/>
          <w:sz w:val="28"/>
          <w:szCs w:val="28"/>
        </w:rPr>
        <w:t>: фамилия, имя, отчество (при наличии), почтовый адрес заявителя;</w:t>
      </w:r>
    </w:p>
    <w:p w:rsidR="00F21630" w:rsidRPr="00277D1D" w:rsidRDefault="00F21630" w:rsidP="00F2163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21630" w:rsidRPr="00277D1D" w:rsidRDefault="00A70911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</w:t>
      </w:r>
      <w:r w:rsidR="00DF71BB" w:rsidRPr="00277D1D">
        <w:rPr>
          <w:rFonts w:ascii="Times New Roman" w:hAnsi="Times New Roman" w:cs="Times New Roman"/>
          <w:sz w:val="28"/>
          <w:szCs w:val="28"/>
        </w:rPr>
        <w:t>0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Должностное лицо, наделенное полномочиями по рассмотрению жалобы, отказывает в удовлетворении жалобы на решение руководителя </w:t>
      </w:r>
      <w:r w:rsidR="009F0B4B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F21630" w:rsidRPr="00277D1D" w:rsidRDefault="00F21630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21630" w:rsidRPr="00277D1D" w:rsidRDefault="00F21630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1630" w:rsidRPr="00277D1D" w:rsidRDefault="00F21630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F21630" w:rsidRPr="00277D1D" w:rsidRDefault="00A70911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</w:t>
      </w:r>
      <w:r w:rsidR="00DF71BB" w:rsidRPr="00277D1D">
        <w:rPr>
          <w:rFonts w:ascii="Times New Roman" w:hAnsi="Times New Roman" w:cs="Times New Roman"/>
          <w:sz w:val="28"/>
          <w:szCs w:val="28"/>
        </w:rPr>
        <w:t>1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</w:t>
      </w:r>
      <w:r w:rsidR="00D161F4" w:rsidRPr="00277D1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21630" w:rsidRPr="00277D1D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жалобы,  принимает одно из следующих решений:</w:t>
      </w:r>
    </w:p>
    <w:p w:rsidR="00F21630" w:rsidRPr="00277D1D" w:rsidRDefault="00F21630" w:rsidP="00F21630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- удовлетворение жалобы, в том числе в форме отмены принятого решения, исправления допущенных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Управлением</w:t>
      </w:r>
      <w:r w:rsidRPr="00277D1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F21630" w:rsidRPr="00277D1D" w:rsidRDefault="00A70911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</w:t>
      </w:r>
      <w:r w:rsidR="00DF71BB" w:rsidRPr="00277D1D">
        <w:rPr>
          <w:rFonts w:ascii="Times New Roman" w:hAnsi="Times New Roman" w:cs="Times New Roman"/>
          <w:sz w:val="28"/>
          <w:szCs w:val="28"/>
        </w:rPr>
        <w:t>2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При удовлетворении жалобы руководитель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</w:t>
      </w:r>
      <w:r w:rsidR="00F21630" w:rsidRPr="00277D1D">
        <w:rPr>
          <w:rFonts w:ascii="Times New Roman" w:hAnsi="Times New Roman" w:cs="Times New Roman"/>
          <w:sz w:val="28"/>
          <w:szCs w:val="28"/>
        </w:rPr>
        <w:lastRenderedPageBreak/>
        <w:t>позднее 5 рабочих дней со дня принятия решения, если иное не установлено законодательством Российской Федерации.</w:t>
      </w:r>
    </w:p>
    <w:p w:rsidR="00F21630" w:rsidRPr="00277D1D" w:rsidRDefault="00DF71BB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5.4.13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Письменный ответ по результатам рассмотрения жалобы на решение руководителя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принятия решения должностным лицом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жалобы.</w:t>
      </w:r>
    </w:p>
    <w:p w:rsidR="00F21630" w:rsidRPr="00277D1D" w:rsidRDefault="00DF71BB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5.4.14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В письменном ответе по результатам рассмотрения жалобы на решение руководителя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наименование органа, рассмотревшего жалобу и принявшего решение по жалобе;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руководителе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Pr="00277D1D">
        <w:rPr>
          <w:rFonts w:ascii="Times New Roman" w:hAnsi="Times New Roman" w:cs="Times New Roman"/>
          <w:sz w:val="28"/>
          <w:szCs w:val="28"/>
        </w:rPr>
        <w:t>, решение которого обжалуется;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F21630" w:rsidRPr="00277D1D" w:rsidRDefault="008474C3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в случае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1630" w:rsidRPr="00277D1D" w:rsidRDefault="00F21630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21630" w:rsidRPr="00277D1D" w:rsidRDefault="00DF71BB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5.4.15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на решение руководителя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может быть представлен не позднее дня, след</w:t>
      </w:r>
      <w:r w:rsidR="008474C3" w:rsidRPr="00277D1D">
        <w:rPr>
          <w:rFonts w:ascii="Times New Roman" w:hAnsi="Times New Roman" w:cs="Times New Roman"/>
          <w:sz w:val="28"/>
          <w:szCs w:val="28"/>
        </w:rPr>
        <w:t>ующего за днем принятия решения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жалобы,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F21630" w:rsidRPr="00277D1D" w:rsidRDefault="00DF71BB" w:rsidP="00F21630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5.4.16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на решение </w:t>
      </w:r>
      <w:proofErr w:type="gramStart"/>
      <w:r w:rsidR="00F21630" w:rsidRPr="00277D1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</w:t>
      </w:r>
      <w:proofErr w:type="gramEnd"/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</w:t>
      </w:r>
      <w:r w:rsidR="008474C3" w:rsidRPr="00277D1D">
        <w:rPr>
          <w:rFonts w:ascii="Times New Roman" w:hAnsi="Times New Roman" w:cs="Times New Roman"/>
          <w:sz w:val="28"/>
          <w:szCs w:val="28"/>
        </w:rPr>
        <w:t>,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жалобы, принимает решение о направлении соответствующих материалов в органы прокуратуры. Соответствующие материалы направляются в органы прокуратуры не позднее 5 рабочих дней со дня принятия указанного решения.</w:t>
      </w:r>
    </w:p>
    <w:p w:rsidR="00F21630" w:rsidRPr="00277D1D" w:rsidRDefault="00DF71BB" w:rsidP="00F21630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1D">
        <w:rPr>
          <w:rFonts w:ascii="Times New Roman" w:hAnsi="Times New Roman" w:cs="Times New Roman"/>
          <w:sz w:val="28"/>
          <w:szCs w:val="28"/>
        </w:rPr>
        <w:t>5.4.17</w:t>
      </w:r>
      <w:r w:rsidR="00F21630" w:rsidRPr="00277D1D">
        <w:rPr>
          <w:rFonts w:ascii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 на решение руководителя </w:t>
      </w:r>
      <w:r w:rsidR="004B49E8" w:rsidRPr="00277D1D">
        <w:rPr>
          <w:rFonts w:ascii="Times New Roman" w:hAnsi="Times New Roman" w:cs="Times New Roman"/>
          <w:sz w:val="28"/>
          <w:szCs w:val="28"/>
        </w:rPr>
        <w:t>Управления</w:t>
      </w:r>
      <w:r w:rsidR="00F21630" w:rsidRPr="00277D1D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26AC6" w:rsidRPr="00DF71BB" w:rsidRDefault="00F26AC6" w:rsidP="000D2401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C7728F" w:rsidRDefault="00C7728F" w:rsidP="00F26AC6">
      <w:pPr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8A6D6D" w:rsidRDefault="008A6D6D" w:rsidP="00F26AC6">
      <w:pPr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462D98" w:rsidRDefault="00462D98" w:rsidP="00F26AC6">
      <w:pPr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462D98" w:rsidRDefault="00462D98" w:rsidP="00F26AC6">
      <w:pPr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462D98" w:rsidRDefault="00462D98" w:rsidP="00F26AC6">
      <w:pPr>
        <w:rPr>
          <w:rFonts w:ascii="Times New Roman" w:eastAsia="Times New Roman" w:hAnsi="Times New Roman" w:cs="Times New Roman"/>
          <w:bCs/>
          <w:sz w:val="24"/>
          <w:szCs w:val="26"/>
        </w:rPr>
      </w:pPr>
      <w:bookmarkStart w:id="5" w:name="_GoBack"/>
      <w:bookmarkEnd w:id="5"/>
    </w:p>
    <w:p w:rsidR="00056CA7" w:rsidRDefault="00056CA7" w:rsidP="004B49E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7728F" w:rsidRPr="003C179F" w:rsidRDefault="00C7728F" w:rsidP="00A709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Приложение № 1</w:t>
      </w:r>
    </w:p>
    <w:p w:rsidR="00C7728F" w:rsidRPr="003C179F" w:rsidRDefault="00C7728F" w:rsidP="005C3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       к </w:t>
      </w:r>
      <w:r w:rsidR="004B49E8"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егламенту</w:t>
      </w:r>
    </w:p>
    <w:p w:rsidR="003C179F" w:rsidRPr="003C179F" w:rsidRDefault="003C179F" w:rsidP="003C179F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AE686D"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C179F">
        <w:rPr>
          <w:rFonts w:ascii="Times New Roman" w:eastAsia="Calibri" w:hAnsi="Times New Roman" w:cs="Times New Roman"/>
          <w:sz w:val="20"/>
          <w:szCs w:val="20"/>
        </w:rPr>
        <w:t>«Создание условий для осуществления присмотра</w:t>
      </w:r>
    </w:p>
    <w:p w:rsidR="003C179F" w:rsidRPr="003C179F" w:rsidRDefault="003C179F" w:rsidP="003C179F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3B54">
        <w:rPr>
          <w:rFonts w:ascii="Times New Roman" w:eastAsia="Calibri" w:hAnsi="Times New Roman" w:cs="Times New Roman"/>
          <w:sz w:val="20"/>
          <w:szCs w:val="20"/>
        </w:rPr>
        <w:t>и ухода за детьми, содержания детей в муниципальных</w:t>
      </w:r>
    </w:p>
    <w:p w:rsidR="003C179F" w:rsidRDefault="003C179F" w:rsidP="003C17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образовательных </w:t>
      </w:r>
      <w:proofErr w:type="gramStart"/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учреждениях</w:t>
      </w:r>
      <w:proofErr w:type="gramEnd"/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Тигильского муниципального района</w:t>
      </w:r>
      <w:r w:rsidRPr="00D734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</w:p>
    <w:p w:rsidR="003C179F" w:rsidRDefault="003C179F" w:rsidP="003C17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3C179F" w:rsidRPr="003C179F" w:rsidRDefault="003C179F" w:rsidP="003C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об учреждениях</w:t>
      </w:r>
    </w:p>
    <w:tbl>
      <w:tblPr>
        <w:tblStyle w:val="110"/>
        <w:tblpPr w:leftFromText="180" w:rightFromText="180" w:vertAnchor="text" w:horzAnchor="margin" w:tblpY="347"/>
        <w:tblW w:w="9674" w:type="dxa"/>
        <w:tblLayout w:type="fixed"/>
        <w:tblLook w:val="04A0"/>
      </w:tblPr>
      <w:tblGrid>
        <w:gridCol w:w="675"/>
        <w:gridCol w:w="4180"/>
        <w:gridCol w:w="2410"/>
        <w:gridCol w:w="2409"/>
      </w:tblGrid>
      <w:tr w:rsidR="003C179F" w:rsidRPr="003C179F" w:rsidTr="003C179F">
        <w:tc>
          <w:tcPr>
            <w:tcW w:w="675" w:type="dxa"/>
          </w:tcPr>
          <w:p w:rsidR="003C179F" w:rsidRPr="003C179F" w:rsidRDefault="003C179F" w:rsidP="003C179F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1</w:t>
            </w:r>
          </w:p>
        </w:tc>
        <w:tc>
          <w:tcPr>
            <w:tcW w:w="418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</w:t>
            </w:r>
          </w:p>
        </w:tc>
        <w:tc>
          <w:tcPr>
            <w:tcW w:w="241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2409" w:type="dxa"/>
          </w:tcPr>
          <w:p w:rsidR="003C179F" w:rsidRPr="003C179F" w:rsidRDefault="003C179F" w:rsidP="003C179F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3C179F" w:rsidRPr="003C179F" w:rsidTr="003C179F">
        <w:tc>
          <w:tcPr>
            <w:tcW w:w="675" w:type="dxa"/>
          </w:tcPr>
          <w:p w:rsidR="003C179F" w:rsidRPr="003C179F" w:rsidRDefault="003C179F" w:rsidP="003C1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80" w:type="dxa"/>
          </w:tcPr>
          <w:p w:rsidR="003C179F" w:rsidRPr="003C179F" w:rsidRDefault="003C179F" w:rsidP="003C1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МБДОУ Тигильский детский сад «Каюмка», 688600, Камчатский край, Тигильский район, с. Тигиль, </w:t>
            </w:r>
          </w:p>
          <w:p w:rsidR="003C179F" w:rsidRPr="003C179F" w:rsidRDefault="003C179F" w:rsidP="003C1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ул. Соболева, 7 </w:t>
            </w:r>
          </w:p>
          <w:p w:rsidR="003C179F" w:rsidRPr="003C179F" w:rsidRDefault="00EC45CB" w:rsidP="003C1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C179F" w:rsidRPr="003C179F">
                <w:rPr>
                  <w:rFonts w:ascii="Times New Roman" w:eastAsia="Times New Roman" w:hAnsi="Times New Roman" w:cs="Times New Roman"/>
                  <w:color w:val="0000FF" w:themeColor="hyperlink"/>
                  <w:lang w:eastAsia="ru-RU"/>
                </w:rPr>
                <w:t>tigilsad@mail.ru</w:t>
              </w:r>
            </w:hyperlink>
          </w:p>
          <w:p w:rsidR="003C179F" w:rsidRPr="003C179F" w:rsidRDefault="003C179F" w:rsidP="003C179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www.tigilsad.narod2.ru</w:t>
            </w:r>
          </w:p>
        </w:tc>
        <w:tc>
          <w:tcPr>
            <w:tcW w:w="2410" w:type="dxa"/>
          </w:tcPr>
          <w:p w:rsidR="003C179F" w:rsidRPr="003C179F" w:rsidRDefault="003C179F" w:rsidP="003C1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 8(41537)21-610</w:t>
            </w:r>
          </w:p>
        </w:tc>
        <w:tc>
          <w:tcPr>
            <w:tcW w:w="2409" w:type="dxa"/>
          </w:tcPr>
          <w:p w:rsidR="003C179F" w:rsidRPr="003C179F" w:rsidRDefault="003C179F" w:rsidP="003C179F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Онякина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</w:tr>
      <w:tr w:rsidR="003C179F" w:rsidRPr="003C179F" w:rsidTr="003C179F">
        <w:tc>
          <w:tcPr>
            <w:tcW w:w="675" w:type="dxa"/>
          </w:tcPr>
          <w:p w:rsidR="003C179F" w:rsidRPr="003C179F" w:rsidRDefault="003C179F" w:rsidP="003C1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8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МБДОУ Седанкинский детский сад «Эльгай»  688612,   Камчатский край, Тигильский  район,   с. Седанка, </w:t>
            </w:r>
          </w:p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ул. Школьная, 1</w:t>
            </w:r>
          </w:p>
          <w:p w:rsidR="003C179F" w:rsidRPr="003C179F" w:rsidRDefault="003C179F" w:rsidP="003C179F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</w:pPr>
            <w:proofErr w:type="spellStart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val="en-US" w:eastAsia="ru-RU"/>
              </w:rPr>
              <w:t>detskysad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_</w:t>
            </w:r>
            <w:proofErr w:type="spellStart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val="en-US" w:eastAsia="ru-RU"/>
              </w:rPr>
              <w:t>sedanka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@</w:t>
            </w:r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val="en-US" w:eastAsia="ru-RU"/>
              </w:rPr>
              <w:t>mail</w:t>
            </w:r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.</w:t>
            </w:r>
            <w:proofErr w:type="spellStart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val="en-US" w:eastAsia="ru-RU"/>
              </w:rPr>
              <w:t>ru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ab/>
            </w:r>
          </w:p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val="en-US" w:eastAsia="ru-RU"/>
              </w:rPr>
              <w:t>sedankadetsad.ru</w:t>
            </w:r>
          </w:p>
        </w:tc>
        <w:tc>
          <w:tcPr>
            <w:tcW w:w="241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Тел.8(415 37)24-050</w:t>
            </w:r>
          </w:p>
        </w:tc>
        <w:tc>
          <w:tcPr>
            <w:tcW w:w="2409" w:type="dxa"/>
          </w:tcPr>
          <w:p w:rsidR="003C179F" w:rsidRPr="003C179F" w:rsidRDefault="003C179F" w:rsidP="003C179F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Беккерова Надежда Васильевна</w:t>
            </w:r>
          </w:p>
        </w:tc>
      </w:tr>
      <w:tr w:rsidR="003C179F" w:rsidRPr="003C179F" w:rsidTr="003C179F">
        <w:tc>
          <w:tcPr>
            <w:tcW w:w="675" w:type="dxa"/>
          </w:tcPr>
          <w:p w:rsidR="003C179F" w:rsidRPr="003C179F" w:rsidRDefault="003C179F" w:rsidP="003C1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8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МБДОУ Ковранский детский сад «Ийаночх» 688621,  Камчатский край, Тигильский  район,</w:t>
            </w:r>
          </w:p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с. Ковран, ул. 50 лет октября, 21</w:t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C179F" w:rsidRPr="003C179F" w:rsidRDefault="00EC45CB" w:rsidP="003C179F">
            <w:pPr>
              <w:rPr>
                <w:rFonts w:ascii="Times New Roman" w:eastAsia="Times New Roman" w:hAnsi="Times New Roman" w:cs="Times New Roman"/>
                <w:color w:val="0000FF" w:themeColor="hyperlink"/>
                <w:lang w:val="en-US" w:eastAsia="ru-RU"/>
              </w:rPr>
            </w:pPr>
            <w:hyperlink r:id="rId8" w:history="1">
              <w:r w:rsidR="003C179F" w:rsidRPr="003C179F">
                <w:rPr>
                  <w:rFonts w:ascii="Times New Roman" w:eastAsia="Times New Roman" w:hAnsi="Times New Roman" w:cs="Times New Roman"/>
                  <w:color w:val="0000FF" w:themeColor="hyperlink"/>
                  <w:lang w:val="en-US" w:eastAsia="ru-RU"/>
                </w:rPr>
                <w:t>ijanochh@mail.ru</w:t>
              </w:r>
            </w:hyperlink>
          </w:p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3C179F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lang w:val="en-US" w:eastAsia="ru-RU"/>
              </w:rPr>
              <w:t>dsijanochh.ru</w:t>
            </w:r>
          </w:p>
          <w:p w:rsidR="003C179F" w:rsidRPr="003C179F" w:rsidRDefault="003C179F" w:rsidP="003C179F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3C179F" w:rsidRPr="003C179F" w:rsidRDefault="003C179F" w:rsidP="003C17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Тел.8(415 37)28-005</w:t>
            </w:r>
          </w:p>
        </w:tc>
        <w:tc>
          <w:tcPr>
            <w:tcW w:w="2409" w:type="dxa"/>
          </w:tcPr>
          <w:p w:rsidR="003C179F" w:rsidRPr="003C179F" w:rsidRDefault="003C179F" w:rsidP="003C179F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Амзаракова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Романовна</w:t>
            </w:r>
          </w:p>
        </w:tc>
      </w:tr>
      <w:tr w:rsidR="00A92238" w:rsidRPr="003C179F" w:rsidTr="003C179F">
        <w:tc>
          <w:tcPr>
            <w:tcW w:w="675" w:type="dxa"/>
          </w:tcPr>
          <w:p w:rsidR="00A92238" w:rsidRPr="003C179F" w:rsidRDefault="00A92238" w:rsidP="00A92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8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МБДОУ Лесновский детский сад «Буратино» 688901,  Камчатский край, Тигильский  район,  с. Лесная, 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ул. Советская, 13</w:t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92238" w:rsidRPr="003C179F" w:rsidRDefault="00A92238" w:rsidP="00A92238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lesnaya_buratino@mail.ru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www.lesnaysad.ru</w:t>
            </w:r>
          </w:p>
        </w:tc>
        <w:tc>
          <w:tcPr>
            <w:tcW w:w="241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Тел.8(415 37)20-044</w:t>
            </w:r>
          </w:p>
        </w:tc>
        <w:tc>
          <w:tcPr>
            <w:tcW w:w="2409" w:type="dxa"/>
          </w:tcPr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Сиверина Надежда Александровна</w:t>
            </w:r>
          </w:p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238" w:rsidRPr="003C179F" w:rsidTr="003C179F">
        <w:tc>
          <w:tcPr>
            <w:tcW w:w="675" w:type="dxa"/>
          </w:tcPr>
          <w:p w:rsidR="00A92238" w:rsidRDefault="00A92238" w:rsidP="00A92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8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МБОУ «Усть-Хайрюзовская средняя общеобразовательная школа»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688910, Камчатский край, Тигильский район, с. Усть-Хайрюзово, 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ул. Школьная,12А</w:t>
            </w:r>
          </w:p>
          <w:p w:rsidR="00A92238" w:rsidRPr="003C179F" w:rsidRDefault="00EC45CB" w:rsidP="00A92238">
            <w:pPr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</w:pPr>
            <w:hyperlink r:id="rId9" w:history="1">
              <w:r w:rsidR="00A92238" w:rsidRPr="003C179F">
                <w:rPr>
                  <w:rFonts w:ascii="Times New Roman" w:eastAsia="Times New Roman" w:hAnsi="Times New Roman" w:cs="Times New Roman"/>
                  <w:color w:val="0000FF" w:themeColor="hyperlink"/>
                  <w:lang w:eastAsia="ru-RU"/>
                </w:rPr>
                <w:t>dir_school@mail.ru</w:t>
              </w:r>
            </w:hyperlink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C179F">
              <w:rPr>
                <w:rFonts w:ascii="Times New Roman" w:eastAsia="Times New Roman" w:hAnsi="Times New Roman" w:cs="Times New Roman"/>
                <w:lang w:val="en-US" w:eastAsia="ru-RU"/>
              </w:rPr>
              <w:t>uhrzschool</w:t>
            </w:r>
            <w:proofErr w:type="spellEnd"/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C17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8(41537)26-184 (ф)</w:t>
            </w:r>
          </w:p>
        </w:tc>
        <w:tc>
          <w:tcPr>
            <w:tcW w:w="2409" w:type="dxa"/>
          </w:tcPr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Бурова Юлия Николаевна</w:t>
            </w:r>
          </w:p>
        </w:tc>
      </w:tr>
      <w:tr w:rsidR="00A92238" w:rsidRPr="003C179F" w:rsidTr="003C179F">
        <w:tc>
          <w:tcPr>
            <w:tcW w:w="675" w:type="dxa"/>
          </w:tcPr>
          <w:p w:rsidR="00A92238" w:rsidRPr="003C179F" w:rsidRDefault="00A92238" w:rsidP="00A92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8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МБОУ «Воямпольская средняя общеобразовательная школа» 688902, Камчатский край, Тигильский  район,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 с. Воямполка, ул. Тундровая, 13      </w:t>
            </w:r>
          </w:p>
          <w:p w:rsidR="00A92238" w:rsidRPr="003C179F" w:rsidRDefault="00EC45CB" w:rsidP="00A92238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</w:pPr>
            <w:hyperlink r:id="rId10" w:history="1">
              <w:r w:rsidR="00A92238" w:rsidRPr="003C179F">
                <w:rPr>
                  <w:rFonts w:ascii="Times New Roman" w:eastAsia="Times New Roman" w:hAnsi="Times New Roman" w:cs="Times New Roman"/>
                  <w:color w:val="0000FF" w:themeColor="hyperlink"/>
                  <w:lang w:eastAsia="ru-RU"/>
                </w:rPr>
                <w:t>voyampolka@yandex.ru</w:t>
              </w:r>
            </w:hyperlink>
          </w:p>
          <w:p w:rsidR="00A92238" w:rsidRPr="003C179F" w:rsidRDefault="00A92238" w:rsidP="00A92238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www.voyampolka.ru</w:t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41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Тел.8(415 37)22-018</w:t>
            </w:r>
          </w:p>
        </w:tc>
        <w:tc>
          <w:tcPr>
            <w:tcW w:w="2409" w:type="dxa"/>
          </w:tcPr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Притчина Вера Васильевна</w:t>
            </w:r>
          </w:p>
        </w:tc>
      </w:tr>
      <w:tr w:rsidR="00A92238" w:rsidRPr="003C179F" w:rsidTr="003C179F">
        <w:tc>
          <w:tcPr>
            <w:tcW w:w="675" w:type="dxa"/>
          </w:tcPr>
          <w:p w:rsidR="00A92238" w:rsidRPr="003C179F" w:rsidRDefault="00A92238" w:rsidP="00A92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8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МБОУ «Хайрюзовская начальная школа – детский сад» 688611, Камчатский край, Тигильский  район,  с. Хайрюзово, 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 ул. 30 лет Победы, 11</w:t>
            </w:r>
          </w:p>
          <w:p w:rsidR="00A92238" w:rsidRPr="003C179F" w:rsidRDefault="00A92238" w:rsidP="00A92238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scool_hairuzovo@mail.ru</w:t>
            </w: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shkola-detsad.ru</w:t>
            </w:r>
          </w:p>
        </w:tc>
        <w:tc>
          <w:tcPr>
            <w:tcW w:w="241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8(415 37)27-051(ф)</w:t>
            </w:r>
          </w:p>
        </w:tc>
        <w:tc>
          <w:tcPr>
            <w:tcW w:w="2409" w:type="dxa"/>
          </w:tcPr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Новикова Алена Юрьевна</w:t>
            </w:r>
          </w:p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238" w:rsidRPr="003C179F" w:rsidTr="003C179F">
        <w:trPr>
          <w:trHeight w:val="2002"/>
        </w:trPr>
        <w:tc>
          <w:tcPr>
            <w:tcW w:w="675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8</w:t>
            </w:r>
          </w:p>
        </w:tc>
        <w:tc>
          <w:tcPr>
            <w:tcW w:w="418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 муниципального образования «Тигильский муниципальный район» 688600, Камчатский край, Тигильский район,   улица Партизанская, д. 17, 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Кабинет  № 15</w:t>
            </w:r>
          </w:p>
          <w:p w:rsidR="00A92238" w:rsidRPr="003C179F" w:rsidRDefault="00A92238" w:rsidP="00A92238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color w:val="0000FF" w:themeColor="hyperlink"/>
                <w:lang w:eastAsia="ru-RU"/>
              </w:rPr>
              <w:t>tig_rono@mail.ru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 xml:space="preserve">www.tigil.ru </w:t>
            </w:r>
          </w:p>
        </w:tc>
        <w:tc>
          <w:tcPr>
            <w:tcW w:w="2410" w:type="dxa"/>
          </w:tcPr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Тел. 8(41537)2-1405</w:t>
            </w:r>
          </w:p>
          <w:p w:rsidR="00A92238" w:rsidRPr="003C179F" w:rsidRDefault="00A92238" w:rsidP="00A9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8(41537)21-858 (ф)</w:t>
            </w:r>
          </w:p>
        </w:tc>
        <w:tc>
          <w:tcPr>
            <w:tcW w:w="2409" w:type="dxa"/>
          </w:tcPr>
          <w:p w:rsidR="00A92238" w:rsidRPr="003C179F" w:rsidRDefault="00A92238" w:rsidP="00A92238">
            <w:pPr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9F">
              <w:rPr>
                <w:rFonts w:ascii="Times New Roman" w:eastAsia="Times New Roman" w:hAnsi="Times New Roman" w:cs="Times New Roman"/>
                <w:lang w:eastAsia="ru-RU"/>
              </w:rPr>
              <w:t>Селиванова Светлана Владимировна</w:t>
            </w:r>
          </w:p>
        </w:tc>
      </w:tr>
    </w:tbl>
    <w:p w:rsidR="00A92238" w:rsidRDefault="00A92238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38" w:rsidRDefault="00A92238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6D" w:rsidRPr="00A92238" w:rsidRDefault="008A6D6D" w:rsidP="00A92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4F2" w:rsidRPr="003C179F" w:rsidRDefault="00D734F2" w:rsidP="00D73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Приложение № 2</w:t>
      </w:r>
    </w:p>
    <w:p w:rsidR="00D734F2" w:rsidRPr="003C179F" w:rsidRDefault="00D734F2" w:rsidP="00D73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       к </w:t>
      </w:r>
      <w:r w:rsidR="004B49E8"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егламенту</w:t>
      </w:r>
    </w:p>
    <w:p w:rsidR="000A3B54" w:rsidRPr="003C179F" w:rsidRDefault="000A3B54" w:rsidP="000A3B54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79F">
        <w:rPr>
          <w:rFonts w:ascii="Times New Roman" w:eastAsia="Calibri" w:hAnsi="Times New Roman" w:cs="Times New Roman"/>
          <w:sz w:val="20"/>
          <w:szCs w:val="20"/>
        </w:rPr>
        <w:t>«Создание условий для осуществления присмотра</w:t>
      </w:r>
    </w:p>
    <w:p w:rsidR="001C164C" w:rsidRPr="003C179F" w:rsidRDefault="000A3B54" w:rsidP="000A3B54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3B54">
        <w:rPr>
          <w:rFonts w:ascii="Times New Roman" w:eastAsia="Calibri" w:hAnsi="Times New Roman" w:cs="Times New Roman"/>
          <w:sz w:val="20"/>
          <w:szCs w:val="20"/>
        </w:rPr>
        <w:t>и ухода за детьми, содержания детей в муниципальных</w:t>
      </w:r>
    </w:p>
    <w:p w:rsidR="00BD49EE" w:rsidRPr="00356A5F" w:rsidRDefault="001C164C" w:rsidP="001C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образовательных </w:t>
      </w:r>
      <w:proofErr w:type="gramStart"/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учреждениях</w:t>
      </w:r>
      <w:proofErr w:type="gramEnd"/>
      <w:r w:rsidR="000A3B54"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Тигильского муниципального района</w:t>
      </w:r>
      <w:r w:rsidR="00D734F2"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:rsidR="00BD49EE" w:rsidRDefault="000A3B54" w:rsidP="000A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49EE"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592A02" w:rsidRPr="00592A02" w:rsidRDefault="00592A02" w:rsidP="00592A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A02" w:rsidRPr="00592A02" w:rsidRDefault="00592A02" w:rsidP="00592A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A02">
        <w:rPr>
          <w:rFonts w:ascii="Times New Roman" w:eastAsia="Calibri" w:hAnsi="Times New Roman" w:cs="Times New Roman"/>
          <w:b/>
          <w:sz w:val="26"/>
          <w:szCs w:val="26"/>
        </w:rPr>
        <w:t xml:space="preserve">Схема последовательности действий получателей муниципальной услуги «Создание условий для осуществления присмотра и ухода за детьми, содержания детей в муниципальных образовательных </w:t>
      </w:r>
      <w:r>
        <w:rPr>
          <w:rFonts w:ascii="Times New Roman" w:eastAsia="Calibri" w:hAnsi="Times New Roman" w:cs="Times New Roman"/>
          <w:b/>
          <w:sz w:val="26"/>
          <w:szCs w:val="26"/>
        </w:rPr>
        <w:t>учреждениях Тигильского муниципального района</w:t>
      </w:r>
    </w:p>
    <w:p w:rsidR="00592A02" w:rsidRPr="00592A02" w:rsidRDefault="00EC45CB" w:rsidP="00592A02">
      <w:pPr>
        <w:tabs>
          <w:tab w:val="left" w:pos="6551"/>
        </w:tabs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34" o:spid="_x0000_s1026" style="position:absolute;left:0;text-align:left;margin-left:129.95pt;margin-top:23.15pt;width:250.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">
            <v:textbox>
              <w:txbxContent>
                <w:p w:rsidR="004E6CB0" w:rsidRDefault="004E6CB0" w:rsidP="00592A0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Обращение заявителей в Учреждение</w:t>
                  </w:r>
                </w:p>
              </w:txbxContent>
            </v:textbox>
          </v:roundrect>
        </w:pict>
      </w: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6" type="#_x0000_t32" style="position:absolute;left:0;text-align:left;margin-left:257.45pt;margin-top:7.55pt;width:0;height:31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"/>
        </w:pict>
      </w: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32" o:spid="_x0000_s1027" style="position:absolute;left:0;text-align:left;margin-left:129.95pt;margin-top:3pt;width:250.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">
            <v:textbox>
              <w:txbxContent>
                <w:p w:rsidR="004E6CB0" w:rsidRDefault="004E6CB0" w:rsidP="00592A0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Рассмотрение и регистрация заявления и документов</w:t>
                  </w:r>
                </w:p>
              </w:txbxContent>
            </v:textbox>
          </v:roundrect>
        </w:pict>
      </w: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1" o:spid="_x0000_s1035" type="#_x0000_t32" style="position:absolute;left:0;text-align:left;margin-left:257.45pt;margin-top:17.95pt;width:0;height:41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"/>
        </w:pict>
      </w: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30" o:spid="_x0000_s1028" style="position:absolute;left:0;text-align:left;margin-left:103.95pt;margin-top:12.4pt;width:312.5pt;height:1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">
            <v:textbox>
              <w:txbxContent>
                <w:p w:rsidR="004E6CB0" w:rsidRDefault="004E6CB0" w:rsidP="00592A0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Ознакомление заявителей с уставом Учреждения,  лицензией на право осуществления образовательной деятельности, образовательными программами, реализуемыми данным Учреждением, и </w:t>
                  </w:r>
                </w:p>
                <w:p w:rsidR="004E6CB0" w:rsidRDefault="004E6CB0" w:rsidP="00592A0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другими документами, регламентирующими организацию образовательной деятельности, права и обязанности воспитанников</w:t>
                  </w:r>
                </w:p>
              </w:txbxContent>
            </v:textbox>
          </v:roundrect>
        </w:pict>
      </w: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9" o:spid="_x0000_s1034" type="#_x0000_t32" style="position:absolute;left:0;text-align:left;margin-left:318.95pt;margin-top:5.6pt;width:0;height:9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LkTAIAAFYEAAAOAAAAZHJzL2Uyb0RvYy54bWysVEtu2zAQ3RfoHQjuHVmu7dh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"/>
        </w:pict>
      </w:r>
      <w:r w:rsidRPr="00EC45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8" o:spid="_x0000_s1033" type="#_x0000_t32" style="position:absolute;left:0;text-align:left;margin-left:207.95pt;margin-top:7.6pt;width:0;height:92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OSwIAAFYEAAAOAAAAZHJzL2Uyb0RvYy54bWysVM2O0zAQviPxDlbubZrS36jpCiUtlwUq&#10;7fIAru00Folt2W7TCiEt+wL7CLwCFw78aJ8hfSPG7o+2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"/>
        </w:pict>
      </w: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35" o:spid="_x0000_s1029" style="position:absolute;left:0;text-align:left;margin-left:257.95pt;margin-top:12.55pt;width:213.7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">
            <v:textbox>
              <w:txbxContent>
                <w:p w:rsidR="004E6CB0" w:rsidRDefault="004E6CB0" w:rsidP="00592A0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Зачисление ребёнка в Учреждение (подписание договора между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заявителем и Учреждением)</w:t>
                  </w:r>
                </w:p>
                <w:p w:rsidR="004E6CB0" w:rsidRDefault="004E6CB0" w:rsidP="00592A02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27" o:spid="_x0000_s1030" style="position:absolute;left:0;text-align:left;margin-left:35.45pt;margin-top:9.55pt;width:213.75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">
            <v:textbox>
              <w:txbxContent>
                <w:p w:rsidR="004E6CB0" w:rsidRDefault="004E6CB0" w:rsidP="00592A0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Выдача уведомления об отказе в предоставлении муниципальной услуги с указанием причины отказа</w:t>
                  </w:r>
                </w:p>
              </w:txbxContent>
            </v:textbox>
          </v:roundrect>
        </w:pict>
      </w: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6" o:spid="_x0000_s1032" type="#_x0000_t32" style="position:absolute;left:0;text-align:left;margin-left:371.45pt;margin-top:13.4pt;width:0;height:59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"/>
        </w:pict>
      </w:r>
    </w:p>
    <w:p w:rsidR="00592A02" w:rsidRPr="00592A02" w:rsidRDefault="00592A02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</w:rPr>
      </w:pPr>
    </w:p>
    <w:p w:rsidR="00592A02" w:rsidRPr="00592A02" w:rsidRDefault="00EC45CB" w:rsidP="00592A0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center"/>
        <w:rPr>
          <w:rFonts w:ascii="Calibri" w:eastAsia="Calibri" w:hAnsi="Calibri" w:cs="Times New Roman"/>
        </w:rPr>
      </w:pPr>
      <w:r w:rsidRPr="00EC45CB"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36" o:spid="_x0000_s1031" style="position:absolute;left:0;text-align:left;margin-left:257.95pt;margin-top:-.2pt;width:213.75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">
            <v:textbox>
              <w:txbxContent>
                <w:p w:rsidR="004E6CB0" w:rsidRDefault="004E6CB0" w:rsidP="00592A0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Организация присмотра и ухода за ребёнком, осваивающим образовательные программы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дошкольного образования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592A02" w:rsidRPr="00592A02" w:rsidRDefault="00592A02" w:rsidP="00592A02">
      <w:pPr>
        <w:spacing w:after="0"/>
        <w:rPr>
          <w:rFonts w:ascii="Calibri" w:eastAsia="Calibri" w:hAnsi="Calibri" w:cs="Times New Roman"/>
        </w:rPr>
        <w:sectPr w:rsidR="00592A02" w:rsidRPr="00592A02">
          <w:pgSz w:w="11907" w:h="16840"/>
          <w:pgMar w:top="1134" w:right="850" w:bottom="1134" w:left="1701" w:header="284" w:footer="709" w:gutter="0"/>
          <w:cols w:space="720"/>
        </w:sectPr>
      </w:pPr>
    </w:p>
    <w:p w:rsidR="00592A02" w:rsidRPr="003C179F" w:rsidRDefault="00592A02" w:rsidP="00592A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 № 3</w:t>
      </w:r>
    </w:p>
    <w:p w:rsidR="00592A02" w:rsidRPr="003C179F" w:rsidRDefault="00592A02" w:rsidP="00592A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       к Регламенту</w:t>
      </w:r>
    </w:p>
    <w:p w:rsidR="00592A02" w:rsidRPr="003C179F" w:rsidRDefault="00592A02" w:rsidP="00592A02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79F">
        <w:rPr>
          <w:rFonts w:ascii="Times New Roman" w:eastAsia="Calibri" w:hAnsi="Times New Roman" w:cs="Times New Roman"/>
          <w:sz w:val="20"/>
          <w:szCs w:val="20"/>
        </w:rPr>
        <w:t>«Создание условий для осуществления присмотра</w:t>
      </w:r>
    </w:p>
    <w:p w:rsidR="00592A02" w:rsidRPr="003C179F" w:rsidRDefault="00592A02" w:rsidP="00592A02">
      <w:pPr>
        <w:tabs>
          <w:tab w:val="left" w:pos="2355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3B54">
        <w:rPr>
          <w:rFonts w:ascii="Times New Roman" w:eastAsia="Calibri" w:hAnsi="Times New Roman" w:cs="Times New Roman"/>
          <w:sz w:val="20"/>
          <w:szCs w:val="20"/>
        </w:rPr>
        <w:t>и ухода за детьми, содержания детей в муниципальных</w:t>
      </w:r>
    </w:p>
    <w:p w:rsidR="00592A02" w:rsidRPr="00356A5F" w:rsidRDefault="00592A02" w:rsidP="0059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образовательных </w:t>
      </w:r>
      <w:proofErr w:type="gramStart"/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учреждениях</w:t>
      </w:r>
      <w:proofErr w:type="gramEnd"/>
      <w:r w:rsidRPr="003C17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Тигильского муниципального района»</w:t>
      </w:r>
    </w:p>
    <w:p w:rsidR="00592A02" w:rsidRDefault="00592A02" w:rsidP="000A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02" w:rsidRDefault="00592A02" w:rsidP="000A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02" w:rsidRPr="00356A5F" w:rsidRDefault="00592A02" w:rsidP="000A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EE" w:rsidRDefault="000A3B54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МБДОУ_______________</w:t>
      </w:r>
      <w:r w:rsidR="00BD49EE"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D49EE" w:rsidRPr="00356A5F" w:rsidRDefault="00BD49EE" w:rsidP="00BD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(Ф.И.О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D49EE" w:rsidRPr="00356A5F" w:rsidRDefault="00BD49EE" w:rsidP="00BD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BD49EE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450D9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почты (при наличии)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D49EE" w:rsidRPr="00356A5F" w:rsidRDefault="00BD49EE" w:rsidP="00BD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BD49EE" w:rsidRPr="00356A5F" w:rsidRDefault="00BD49EE" w:rsidP="00E6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="00056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B54" w:rsidRPr="000A3B54" w:rsidRDefault="00E66D54" w:rsidP="000A3B54">
      <w:pPr>
        <w:spacing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A3B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0A3B54" w:rsidRPr="000A3B54">
        <w:rPr>
          <w:rFonts w:ascii="Times New Roman" w:eastAsia="Calibri" w:hAnsi="Times New Roman" w:cs="Times New Roman"/>
        </w:rPr>
        <w:t>на зачисление ребенка в дошкольное образовательное учреждение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Данные о ребенке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1. Ф.И.О. ребенка_______________________________________________________________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2. Дата рождения (число, месяц, год)_______________________________________________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3. Свидетельство о рождении: (серия, номер) ______ №_______________________________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4. Адрес фактического проживания________________________________________________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5. Адрес регистрации:___________________________________________________________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6. Желаемая дата поступления ребенка в дошкольное образовательное учреждение  (число, месяц, год) _________________________________________________________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7. Особенности в развитии и здоровье ребенка (нарушение речи, слуха, зрения, опорно-двигательного аппарата и др.) 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Данные о родителях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8. ФИО _______________________________________________________________________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9. Контактный телефон матери: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- мобильный ___</w:t>
      </w:r>
      <w:r>
        <w:rPr>
          <w:rFonts w:ascii="Times New Roman" w:eastAsia="Calibri" w:hAnsi="Times New Roman" w:cs="Times New Roman"/>
        </w:rPr>
        <w:t>______________</w:t>
      </w:r>
      <w:r w:rsidRPr="000A3B54">
        <w:rPr>
          <w:rFonts w:ascii="Times New Roman" w:eastAsia="Calibri" w:hAnsi="Times New Roman" w:cs="Times New Roman"/>
        </w:rPr>
        <w:t>- рабочий _____</w:t>
      </w:r>
      <w:r>
        <w:rPr>
          <w:rFonts w:ascii="Times New Roman" w:eastAsia="Calibri" w:hAnsi="Times New Roman" w:cs="Times New Roman"/>
        </w:rPr>
        <w:t>________</w:t>
      </w:r>
      <w:r w:rsidRPr="000A3B54">
        <w:rPr>
          <w:rFonts w:ascii="Times New Roman" w:eastAsia="Calibri" w:hAnsi="Times New Roman" w:cs="Times New Roman"/>
        </w:rPr>
        <w:t>- домашний ____</w:t>
      </w:r>
      <w:r>
        <w:rPr>
          <w:rFonts w:ascii="Times New Roman" w:eastAsia="Calibri" w:hAnsi="Times New Roman" w:cs="Times New Roman"/>
        </w:rPr>
        <w:t>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10. Адрес электронной почты  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11. ФИО  ______________________________________________________________________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12. Контактный телефон отца: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- мобильный ___</w:t>
      </w:r>
      <w:r>
        <w:rPr>
          <w:rFonts w:ascii="Times New Roman" w:eastAsia="Calibri" w:hAnsi="Times New Roman" w:cs="Times New Roman"/>
        </w:rPr>
        <w:t>______________</w:t>
      </w:r>
      <w:r w:rsidRPr="000A3B54">
        <w:rPr>
          <w:rFonts w:ascii="Times New Roman" w:eastAsia="Calibri" w:hAnsi="Times New Roman" w:cs="Times New Roman"/>
        </w:rPr>
        <w:t>- рабочий _____</w:t>
      </w:r>
      <w:r>
        <w:rPr>
          <w:rFonts w:ascii="Times New Roman" w:eastAsia="Calibri" w:hAnsi="Times New Roman" w:cs="Times New Roman"/>
        </w:rPr>
        <w:t>________</w:t>
      </w:r>
      <w:r w:rsidRPr="000A3B54">
        <w:rPr>
          <w:rFonts w:ascii="Times New Roman" w:eastAsia="Calibri" w:hAnsi="Times New Roman" w:cs="Times New Roman"/>
        </w:rPr>
        <w:t>- домашний ____</w:t>
      </w:r>
      <w:r>
        <w:rPr>
          <w:rFonts w:ascii="Times New Roman" w:eastAsia="Calibri" w:hAnsi="Times New Roman" w:cs="Times New Roman"/>
        </w:rPr>
        <w:t>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lastRenderedPageBreak/>
        <w:t>13. Адрес электронной почты отца 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Информация о МБДОУ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14. Выберите желаемые МБДОУ__________________________________________________</w:t>
      </w:r>
    </w:p>
    <w:p w:rsidR="000A3B54" w:rsidRPr="000A3B54" w:rsidRDefault="000A3B54" w:rsidP="000A3B5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 w:rsidRPr="000A3B54">
        <w:rPr>
          <w:rFonts w:ascii="Times New Roman" w:eastAsia="Calibri" w:hAnsi="Times New Roman" w:cs="Times New Roman"/>
        </w:rPr>
        <w:t>дата</w:t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</w:r>
      <w:r w:rsidRPr="000A3B54">
        <w:rPr>
          <w:rFonts w:ascii="Times New Roman" w:eastAsia="Calibri" w:hAnsi="Times New Roman" w:cs="Times New Roman"/>
        </w:rPr>
        <w:tab/>
        <w:t>подпись</w:t>
      </w:r>
    </w:p>
    <w:p w:rsidR="00BD49EE" w:rsidRPr="00356A5F" w:rsidRDefault="000A3B54" w:rsidP="000A3B5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9EE"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предоставить: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A3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D49EE" w:rsidRPr="005C7884" w:rsidRDefault="00BD49EE" w:rsidP="00BD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(почтовым отправлением, лично, на электронный адрес)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                              </w:t>
      </w:r>
      <w:r w:rsidR="005C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A3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D49EE" w:rsidRPr="005C7884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8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 (дата)                                                        </w:t>
      </w:r>
      <w:r w:rsidR="00E6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C3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E6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84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5C3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5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27.07.2006 № 152 – ФЗ «О </w:t>
      </w:r>
      <w:r w:rsidR="003C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я ___________________________________________________, даю согласие на обработку предоставленных персональных данных  ______________  </w:t>
      </w:r>
    </w:p>
    <w:p w:rsidR="00BD49EE" w:rsidRPr="006E04A3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E04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зарегистрированы  ___________________________________</w:t>
      </w:r>
    </w:p>
    <w:p w:rsidR="00BD49EE" w:rsidRPr="006E04A3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</w:t>
      </w:r>
      <w:r w:rsidRPr="006E04A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номер)</w:t>
      </w:r>
    </w:p>
    <w:p w:rsidR="00BD49EE" w:rsidRPr="00356A5F" w:rsidRDefault="00BD49EE" w:rsidP="00B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                            </w:t>
      </w:r>
      <w:r w:rsidR="005C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E686D" w:rsidRDefault="00BD49EE" w:rsidP="00056CA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E04A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 (дата)                                        </w:t>
      </w:r>
      <w:r w:rsidR="005C34F8" w:rsidRPr="006E0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E04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05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специалиста, должность)</w:t>
      </w:r>
    </w:p>
    <w:p w:rsidR="00AE686D" w:rsidRDefault="00AE686D" w:rsidP="00AE6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A3B54" w:rsidRDefault="000A3B54" w:rsidP="0006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A7" w:rsidRDefault="00D734F2" w:rsidP="003C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182" w:rsidRDefault="00457182" w:rsidP="0045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72" w:rsidRDefault="00BB4472" w:rsidP="00EB1DB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BB4472" w:rsidSect="00592A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5B77577"/>
    <w:multiLevelType w:val="multilevel"/>
    <w:tmpl w:val="4300B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2344" w:hanging="1635"/>
      </w:pPr>
    </w:lvl>
    <w:lvl w:ilvl="2">
      <w:start w:val="1"/>
      <w:numFmt w:val="decimal"/>
      <w:isLgl/>
      <w:lvlText w:val="%1.%2.%3."/>
      <w:lvlJc w:val="left"/>
      <w:pPr>
        <w:ind w:left="2344" w:hanging="1635"/>
      </w:pPr>
    </w:lvl>
    <w:lvl w:ilvl="3">
      <w:start w:val="2"/>
      <w:numFmt w:val="decimal"/>
      <w:isLgl/>
      <w:lvlText w:val="%1.%2.%3.%4."/>
      <w:lvlJc w:val="left"/>
      <w:pPr>
        <w:ind w:left="2344" w:hanging="1635"/>
      </w:pPr>
    </w:lvl>
    <w:lvl w:ilvl="4">
      <w:start w:val="1"/>
      <w:numFmt w:val="decimal"/>
      <w:isLgl/>
      <w:lvlText w:val="%1.%2.%3.%4.%5."/>
      <w:lvlJc w:val="left"/>
      <w:pPr>
        <w:ind w:left="2344" w:hanging="1635"/>
      </w:pPr>
    </w:lvl>
    <w:lvl w:ilvl="5">
      <w:start w:val="1"/>
      <w:numFmt w:val="decimal"/>
      <w:isLgl/>
      <w:lvlText w:val="%1.%2.%3.%4.%5.%6."/>
      <w:lvlJc w:val="left"/>
      <w:pPr>
        <w:ind w:left="2344" w:hanging="163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3B47"/>
    <w:rsid w:val="0000581A"/>
    <w:rsid w:val="00006157"/>
    <w:rsid w:val="000222C3"/>
    <w:rsid w:val="000222DB"/>
    <w:rsid w:val="00025C4C"/>
    <w:rsid w:val="00026B20"/>
    <w:rsid w:val="00032846"/>
    <w:rsid w:val="000368B1"/>
    <w:rsid w:val="00041464"/>
    <w:rsid w:val="00042763"/>
    <w:rsid w:val="00046F59"/>
    <w:rsid w:val="00056CA7"/>
    <w:rsid w:val="00056DA6"/>
    <w:rsid w:val="0006155D"/>
    <w:rsid w:val="00062500"/>
    <w:rsid w:val="00064AC5"/>
    <w:rsid w:val="00065A55"/>
    <w:rsid w:val="00075220"/>
    <w:rsid w:val="00090F92"/>
    <w:rsid w:val="0009649C"/>
    <w:rsid w:val="00097EBE"/>
    <w:rsid w:val="000A3B54"/>
    <w:rsid w:val="000A3D4E"/>
    <w:rsid w:val="000B3A79"/>
    <w:rsid w:val="000B5BCC"/>
    <w:rsid w:val="000C49EA"/>
    <w:rsid w:val="000C6D22"/>
    <w:rsid w:val="000D064B"/>
    <w:rsid w:val="000D0BA5"/>
    <w:rsid w:val="000D2401"/>
    <w:rsid w:val="000D5E8B"/>
    <w:rsid w:val="000D7F83"/>
    <w:rsid w:val="000F0508"/>
    <w:rsid w:val="000F3B68"/>
    <w:rsid w:val="00115117"/>
    <w:rsid w:val="0012358D"/>
    <w:rsid w:val="001313AC"/>
    <w:rsid w:val="00162329"/>
    <w:rsid w:val="001723BD"/>
    <w:rsid w:val="00177D68"/>
    <w:rsid w:val="00182B0A"/>
    <w:rsid w:val="001A1C89"/>
    <w:rsid w:val="001C164C"/>
    <w:rsid w:val="001C1B52"/>
    <w:rsid w:val="001D4161"/>
    <w:rsid w:val="001D732A"/>
    <w:rsid w:val="001E2506"/>
    <w:rsid w:val="001E29E1"/>
    <w:rsid w:val="001E5016"/>
    <w:rsid w:val="002027C0"/>
    <w:rsid w:val="0022269A"/>
    <w:rsid w:val="00227DD4"/>
    <w:rsid w:val="00235415"/>
    <w:rsid w:val="00237DB9"/>
    <w:rsid w:val="00260F36"/>
    <w:rsid w:val="002709AC"/>
    <w:rsid w:val="00277D1D"/>
    <w:rsid w:val="00283FFC"/>
    <w:rsid w:val="002A795C"/>
    <w:rsid w:val="002B10A6"/>
    <w:rsid w:val="002C1300"/>
    <w:rsid w:val="002D6B4C"/>
    <w:rsid w:val="002E3B13"/>
    <w:rsid w:val="002E6C96"/>
    <w:rsid w:val="002F0411"/>
    <w:rsid w:val="003029A7"/>
    <w:rsid w:val="0030697B"/>
    <w:rsid w:val="00307FE9"/>
    <w:rsid w:val="00321FB8"/>
    <w:rsid w:val="00340C7D"/>
    <w:rsid w:val="00340FA6"/>
    <w:rsid w:val="003859E9"/>
    <w:rsid w:val="00385AE5"/>
    <w:rsid w:val="00385D15"/>
    <w:rsid w:val="00392485"/>
    <w:rsid w:val="003A0C66"/>
    <w:rsid w:val="003A3354"/>
    <w:rsid w:val="003A6C72"/>
    <w:rsid w:val="003B4D8D"/>
    <w:rsid w:val="003C179F"/>
    <w:rsid w:val="003D0B89"/>
    <w:rsid w:val="003F3E38"/>
    <w:rsid w:val="003F521C"/>
    <w:rsid w:val="004069DF"/>
    <w:rsid w:val="004427AC"/>
    <w:rsid w:val="00450CEB"/>
    <w:rsid w:val="00453681"/>
    <w:rsid w:val="00455748"/>
    <w:rsid w:val="00457182"/>
    <w:rsid w:val="00462D98"/>
    <w:rsid w:val="0047107F"/>
    <w:rsid w:val="00480481"/>
    <w:rsid w:val="00481122"/>
    <w:rsid w:val="00487F1B"/>
    <w:rsid w:val="004A2311"/>
    <w:rsid w:val="004B02BF"/>
    <w:rsid w:val="004B18F8"/>
    <w:rsid w:val="004B49E8"/>
    <w:rsid w:val="004C69D8"/>
    <w:rsid w:val="004C7678"/>
    <w:rsid w:val="004D756F"/>
    <w:rsid w:val="004E3480"/>
    <w:rsid w:val="004E6CB0"/>
    <w:rsid w:val="004F09B0"/>
    <w:rsid w:val="004F2FD1"/>
    <w:rsid w:val="00504465"/>
    <w:rsid w:val="005113CA"/>
    <w:rsid w:val="0052082C"/>
    <w:rsid w:val="00520BE9"/>
    <w:rsid w:val="0052270A"/>
    <w:rsid w:val="00523BF1"/>
    <w:rsid w:val="00530FE4"/>
    <w:rsid w:val="00547104"/>
    <w:rsid w:val="00547172"/>
    <w:rsid w:val="00580F95"/>
    <w:rsid w:val="00582623"/>
    <w:rsid w:val="00591606"/>
    <w:rsid w:val="00592A02"/>
    <w:rsid w:val="00593DBB"/>
    <w:rsid w:val="005A20E7"/>
    <w:rsid w:val="005B1163"/>
    <w:rsid w:val="005B2A05"/>
    <w:rsid w:val="005B5DD0"/>
    <w:rsid w:val="005C02B7"/>
    <w:rsid w:val="005C31F4"/>
    <w:rsid w:val="005C34F8"/>
    <w:rsid w:val="005C3C7E"/>
    <w:rsid w:val="005E0FDC"/>
    <w:rsid w:val="005F1B0D"/>
    <w:rsid w:val="00614110"/>
    <w:rsid w:val="00615A8F"/>
    <w:rsid w:val="0063071E"/>
    <w:rsid w:val="0064095D"/>
    <w:rsid w:val="00653015"/>
    <w:rsid w:val="00657013"/>
    <w:rsid w:val="00674684"/>
    <w:rsid w:val="00684CE6"/>
    <w:rsid w:val="006855FA"/>
    <w:rsid w:val="006938B1"/>
    <w:rsid w:val="006A07DA"/>
    <w:rsid w:val="006A1365"/>
    <w:rsid w:val="006B0841"/>
    <w:rsid w:val="006C1D38"/>
    <w:rsid w:val="006C27F5"/>
    <w:rsid w:val="006E04A3"/>
    <w:rsid w:val="006E4658"/>
    <w:rsid w:val="006F733D"/>
    <w:rsid w:val="00712E98"/>
    <w:rsid w:val="00722FB7"/>
    <w:rsid w:val="00723499"/>
    <w:rsid w:val="007336CD"/>
    <w:rsid w:val="00735ACD"/>
    <w:rsid w:val="0073760B"/>
    <w:rsid w:val="007446BB"/>
    <w:rsid w:val="007652DC"/>
    <w:rsid w:val="007746B9"/>
    <w:rsid w:val="007752E5"/>
    <w:rsid w:val="00783397"/>
    <w:rsid w:val="007913E7"/>
    <w:rsid w:val="007A535F"/>
    <w:rsid w:val="007A56A7"/>
    <w:rsid w:val="007B2EB7"/>
    <w:rsid w:val="007D36C9"/>
    <w:rsid w:val="007E5B08"/>
    <w:rsid w:val="007F5818"/>
    <w:rsid w:val="00805136"/>
    <w:rsid w:val="00805630"/>
    <w:rsid w:val="008167EA"/>
    <w:rsid w:val="00820157"/>
    <w:rsid w:val="008330F3"/>
    <w:rsid w:val="008474C3"/>
    <w:rsid w:val="00861238"/>
    <w:rsid w:val="008614D2"/>
    <w:rsid w:val="00866F6C"/>
    <w:rsid w:val="0087224F"/>
    <w:rsid w:val="00873623"/>
    <w:rsid w:val="00890C0F"/>
    <w:rsid w:val="008A6D6D"/>
    <w:rsid w:val="008B44A9"/>
    <w:rsid w:val="008C3847"/>
    <w:rsid w:val="008D5391"/>
    <w:rsid w:val="008D5A43"/>
    <w:rsid w:val="008E1643"/>
    <w:rsid w:val="009042C5"/>
    <w:rsid w:val="00932C14"/>
    <w:rsid w:val="00943B47"/>
    <w:rsid w:val="0095153D"/>
    <w:rsid w:val="00954B83"/>
    <w:rsid w:val="00977334"/>
    <w:rsid w:val="00981DF3"/>
    <w:rsid w:val="00990599"/>
    <w:rsid w:val="00993DAD"/>
    <w:rsid w:val="009A5F7E"/>
    <w:rsid w:val="009B58BE"/>
    <w:rsid w:val="009C4C95"/>
    <w:rsid w:val="009C4F9C"/>
    <w:rsid w:val="009C75EA"/>
    <w:rsid w:val="009E39CF"/>
    <w:rsid w:val="009E6334"/>
    <w:rsid w:val="009F098F"/>
    <w:rsid w:val="009F0B4B"/>
    <w:rsid w:val="00A007C4"/>
    <w:rsid w:val="00A22ED7"/>
    <w:rsid w:val="00A279FA"/>
    <w:rsid w:val="00A4452B"/>
    <w:rsid w:val="00A62B1D"/>
    <w:rsid w:val="00A70911"/>
    <w:rsid w:val="00A7742F"/>
    <w:rsid w:val="00A822B5"/>
    <w:rsid w:val="00A83BC1"/>
    <w:rsid w:val="00A8613E"/>
    <w:rsid w:val="00A91B56"/>
    <w:rsid w:val="00A92238"/>
    <w:rsid w:val="00AB2831"/>
    <w:rsid w:val="00AB37D1"/>
    <w:rsid w:val="00AE182A"/>
    <w:rsid w:val="00AE2AD2"/>
    <w:rsid w:val="00AE686D"/>
    <w:rsid w:val="00AE6ED7"/>
    <w:rsid w:val="00AF6853"/>
    <w:rsid w:val="00AF6F74"/>
    <w:rsid w:val="00AF7E31"/>
    <w:rsid w:val="00B00FD3"/>
    <w:rsid w:val="00B20EFC"/>
    <w:rsid w:val="00B37412"/>
    <w:rsid w:val="00B41531"/>
    <w:rsid w:val="00B42450"/>
    <w:rsid w:val="00B44113"/>
    <w:rsid w:val="00B44750"/>
    <w:rsid w:val="00B5532E"/>
    <w:rsid w:val="00B65F6B"/>
    <w:rsid w:val="00BB3EAC"/>
    <w:rsid w:val="00BB4472"/>
    <w:rsid w:val="00BB4BA4"/>
    <w:rsid w:val="00BB5938"/>
    <w:rsid w:val="00BC121D"/>
    <w:rsid w:val="00BC7900"/>
    <w:rsid w:val="00BD49EE"/>
    <w:rsid w:val="00BD5F93"/>
    <w:rsid w:val="00BD5FFD"/>
    <w:rsid w:val="00BF1BFC"/>
    <w:rsid w:val="00BF572A"/>
    <w:rsid w:val="00C05EAB"/>
    <w:rsid w:val="00C14374"/>
    <w:rsid w:val="00C27FBA"/>
    <w:rsid w:val="00C3409A"/>
    <w:rsid w:val="00C450D9"/>
    <w:rsid w:val="00C45F93"/>
    <w:rsid w:val="00C61A21"/>
    <w:rsid w:val="00C7728F"/>
    <w:rsid w:val="00C82240"/>
    <w:rsid w:val="00C8583E"/>
    <w:rsid w:val="00C92427"/>
    <w:rsid w:val="00CA6B0F"/>
    <w:rsid w:val="00CB3986"/>
    <w:rsid w:val="00CC2533"/>
    <w:rsid w:val="00CE38AA"/>
    <w:rsid w:val="00CF0768"/>
    <w:rsid w:val="00CF0C14"/>
    <w:rsid w:val="00D13B95"/>
    <w:rsid w:val="00D161F4"/>
    <w:rsid w:val="00D169B3"/>
    <w:rsid w:val="00D16C64"/>
    <w:rsid w:val="00D22558"/>
    <w:rsid w:val="00D34956"/>
    <w:rsid w:val="00D3666E"/>
    <w:rsid w:val="00D67C76"/>
    <w:rsid w:val="00D70D12"/>
    <w:rsid w:val="00D719EF"/>
    <w:rsid w:val="00D71D55"/>
    <w:rsid w:val="00D734F2"/>
    <w:rsid w:val="00D74B27"/>
    <w:rsid w:val="00D75D3E"/>
    <w:rsid w:val="00D827F1"/>
    <w:rsid w:val="00D949DD"/>
    <w:rsid w:val="00D953E4"/>
    <w:rsid w:val="00DA0C2D"/>
    <w:rsid w:val="00DA398A"/>
    <w:rsid w:val="00DB1ECA"/>
    <w:rsid w:val="00DB2661"/>
    <w:rsid w:val="00DB4388"/>
    <w:rsid w:val="00DB6B31"/>
    <w:rsid w:val="00DC3A5B"/>
    <w:rsid w:val="00DD0A08"/>
    <w:rsid w:val="00DF1659"/>
    <w:rsid w:val="00DF282A"/>
    <w:rsid w:val="00DF3A5A"/>
    <w:rsid w:val="00DF6631"/>
    <w:rsid w:val="00DF71BB"/>
    <w:rsid w:val="00E00C2E"/>
    <w:rsid w:val="00E032E8"/>
    <w:rsid w:val="00E033D6"/>
    <w:rsid w:val="00E055E1"/>
    <w:rsid w:val="00E1204F"/>
    <w:rsid w:val="00E12AE0"/>
    <w:rsid w:val="00E12B5C"/>
    <w:rsid w:val="00E51854"/>
    <w:rsid w:val="00E5385C"/>
    <w:rsid w:val="00E66D54"/>
    <w:rsid w:val="00E87684"/>
    <w:rsid w:val="00E90526"/>
    <w:rsid w:val="00E921EF"/>
    <w:rsid w:val="00EB03B7"/>
    <w:rsid w:val="00EB1DB2"/>
    <w:rsid w:val="00EB5835"/>
    <w:rsid w:val="00EC45CB"/>
    <w:rsid w:val="00EC73C6"/>
    <w:rsid w:val="00ED42F8"/>
    <w:rsid w:val="00ED5516"/>
    <w:rsid w:val="00ED56C6"/>
    <w:rsid w:val="00ED5B84"/>
    <w:rsid w:val="00EE2162"/>
    <w:rsid w:val="00F040E3"/>
    <w:rsid w:val="00F21630"/>
    <w:rsid w:val="00F26AC6"/>
    <w:rsid w:val="00F3378F"/>
    <w:rsid w:val="00F342FF"/>
    <w:rsid w:val="00F37C4F"/>
    <w:rsid w:val="00F45513"/>
    <w:rsid w:val="00F66AFE"/>
    <w:rsid w:val="00F73332"/>
    <w:rsid w:val="00F80AC3"/>
    <w:rsid w:val="00F80C15"/>
    <w:rsid w:val="00F835AD"/>
    <w:rsid w:val="00F90C4A"/>
    <w:rsid w:val="00F96DA2"/>
    <w:rsid w:val="00FA0674"/>
    <w:rsid w:val="00FB1CB5"/>
    <w:rsid w:val="00FB49F9"/>
    <w:rsid w:val="00FB7735"/>
    <w:rsid w:val="00FC3A2A"/>
    <w:rsid w:val="00FD3F98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1"/>
        <o:r id="V:Rule3" type="connector" idref="#Прямая со стрелкой 29"/>
        <o:r id="V:Rule4" type="connector" idref="#Прямая со стрелкой 28"/>
        <o:r id="V:Rule5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D"/>
  </w:style>
  <w:style w:type="paragraph" w:styleId="1">
    <w:name w:val="heading 1"/>
    <w:basedOn w:val="a"/>
    <w:next w:val="a"/>
    <w:link w:val="10"/>
    <w:qFormat/>
    <w:rsid w:val="000D2401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4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0D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0D2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3F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2401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4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D2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0D2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0D24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401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0D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0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D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0D2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2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0D2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D2401"/>
    <w:pPr>
      <w:spacing w:after="120"/>
      <w:ind w:left="283"/>
    </w:pPr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D2401"/>
    <w:rPr>
      <w:rFonts w:eastAsiaTheme="minorEastAsia"/>
      <w:lang w:eastAsia="ru-RU"/>
    </w:rPr>
  </w:style>
  <w:style w:type="paragraph" w:styleId="31">
    <w:name w:val="Body Text Indent 3"/>
    <w:basedOn w:val="a"/>
    <w:link w:val="32"/>
    <w:semiHidden/>
    <w:unhideWhenUsed/>
    <w:rsid w:val="000D24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2401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0D240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semiHidden/>
    <w:rsid w:val="000D2401"/>
    <w:rPr>
      <w:rFonts w:ascii="Consolas" w:eastAsia="Calibri" w:hAnsi="Consolas" w:cs="Times New Roman"/>
      <w:sz w:val="21"/>
      <w:szCs w:val="21"/>
    </w:rPr>
  </w:style>
  <w:style w:type="character" w:customStyle="1" w:styleId="af5">
    <w:name w:val="Абзац списка Знак"/>
    <w:link w:val="af6"/>
    <w:uiPriority w:val="34"/>
    <w:locked/>
    <w:rsid w:val="000D2401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34"/>
    <w:qFormat/>
    <w:rsid w:val="000D24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D24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D240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D2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D240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D24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D24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D240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Таблицы (моноширинный)"/>
    <w:basedOn w:val="a"/>
    <w:next w:val="a"/>
    <w:rsid w:val="000D2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"/>
    <w:rsid w:val="000D2401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нак Знак Знак Знак Знак Знак"/>
    <w:basedOn w:val="a"/>
    <w:rsid w:val="000D2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"/>
    <w:basedOn w:val="a0"/>
    <w:link w:val="7"/>
    <w:locked/>
    <w:rsid w:val="000D24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9"/>
    <w:rsid w:val="000D2401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a">
    <w:name w:val="Колонтитул_"/>
    <w:basedOn w:val="a0"/>
    <w:link w:val="afb"/>
    <w:locked/>
    <w:rsid w:val="000D2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Колонтитул"/>
    <w:basedOn w:val="a"/>
    <w:link w:val="afa"/>
    <w:rsid w:val="000D240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Основной текст (7)_"/>
    <w:basedOn w:val="a0"/>
    <w:link w:val="71"/>
    <w:locked/>
    <w:rsid w:val="000D24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D2401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0">
    <w:name w:val="Основной текст (10)_"/>
    <w:basedOn w:val="a0"/>
    <w:link w:val="101"/>
    <w:locked/>
    <w:rsid w:val="000D2401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2401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16">
    <w:name w:val="Основной текст (16)_"/>
    <w:basedOn w:val="a0"/>
    <w:link w:val="160"/>
    <w:locked/>
    <w:rsid w:val="000D2401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D2401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character" w:customStyle="1" w:styleId="17">
    <w:name w:val="Основной текст (17)_"/>
    <w:basedOn w:val="a0"/>
    <w:link w:val="170"/>
    <w:locked/>
    <w:rsid w:val="000D2401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D24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character" w:customStyle="1" w:styleId="18">
    <w:name w:val="Основной текст (18)_"/>
    <w:basedOn w:val="a0"/>
    <w:link w:val="180"/>
    <w:locked/>
    <w:rsid w:val="000D2401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D24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character" w:customStyle="1" w:styleId="afc">
    <w:name w:val="Сноска_"/>
    <w:basedOn w:val="a0"/>
    <w:link w:val="afd"/>
    <w:locked/>
    <w:rsid w:val="000D2401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fd">
    <w:name w:val="Сноска"/>
    <w:basedOn w:val="a"/>
    <w:link w:val="afc"/>
    <w:rsid w:val="000D2401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1">
    <w:name w:val="Основной текст2"/>
    <w:basedOn w:val="a"/>
    <w:rsid w:val="000D2401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afe">
    <w:name w:val="Прижатый влево"/>
    <w:basedOn w:val="a"/>
    <w:next w:val="a"/>
    <w:rsid w:val="000D2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D2401"/>
  </w:style>
  <w:style w:type="character" w:customStyle="1" w:styleId="FontStyle36">
    <w:name w:val="Font Style36"/>
    <w:rsid w:val="000D2401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0D24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0D2401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D240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D2401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0D2401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basedOn w:val="70"/>
    <w:rsid w:val="000D240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basedOn w:val="afc"/>
    <w:rsid w:val="000D2401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table" w:styleId="aff">
    <w:name w:val="Table Grid"/>
    <w:basedOn w:val="a1"/>
    <w:rsid w:val="000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Стиль6"/>
    <w:uiPriority w:val="99"/>
    <w:rsid w:val="000D2401"/>
    <w:pPr>
      <w:numPr>
        <w:numId w:val="5"/>
      </w:numPr>
    </w:pPr>
  </w:style>
  <w:style w:type="table" w:customStyle="1" w:styleId="11">
    <w:name w:val="Сетка таблицы1"/>
    <w:basedOn w:val="a1"/>
    <w:next w:val="aff"/>
    <w:uiPriority w:val="59"/>
    <w:rsid w:val="00C7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EC7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C73C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f"/>
    <w:uiPriority w:val="59"/>
    <w:rsid w:val="003C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"/>
    <w:uiPriority w:val="59"/>
    <w:rsid w:val="003C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D"/>
  </w:style>
  <w:style w:type="paragraph" w:styleId="1">
    <w:name w:val="heading 1"/>
    <w:basedOn w:val="a"/>
    <w:next w:val="a"/>
    <w:link w:val="10"/>
    <w:qFormat/>
    <w:rsid w:val="000D2401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4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0D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0D2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3F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2401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4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D2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0D2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0D24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D2401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0D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0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D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0D2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2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0D2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D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D2401"/>
    <w:pPr>
      <w:spacing w:after="120"/>
      <w:ind w:left="283"/>
    </w:pPr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D2401"/>
    <w:rPr>
      <w:rFonts w:eastAsiaTheme="minorEastAsia"/>
      <w:lang w:eastAsia="ru-RU"/>
    </w:rPr>
  </w:style>
  <w:style w:type="paragraph" w:styleId="31">
    <w:name w:val="Body Text Indent 3"/>
    <w:basedOn w:val="a"/>
    <w:link w:val="32"/>
    <w:semiHidden/>
    <w:unhideWhenUsed/>
    <w:rsid w:val="000D24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2401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0D240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semiHidden/>
    <w:rsid w:val="000D2401"/>
    <w:rPr>
      <w:rFonts w:ascii="Consolas" w:eastAsia="Calibri" w:hAnsi="Consolas" w:cs="Times New Roman"/>
      <w:sz w:val="21"/>
      <w:szCs w:val="21"/>
    </w:rPr>
  </w:style>
  <w:style w:type="character" w:customStyle="1" w:styleId="af5">
    <w:name w:val="Абзац списка Знак"/>
    <w:link w:val="af6"/>
    <w:uiPriority w:val="34"/>
    <w:locked/>
    <w:rsid w:val="000D2401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34"/>
    <w:qFormat/>
    <w:rsid w:val="000D24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D24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24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D240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D2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D240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D24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D24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D240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Таблицы (моноширинный)"/>
    <w:basedOn w:val="a"/>
    <w:next w:val="a"/>
    <w:rsid w:val="000D2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D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"/>
    <w:rsid w:val="000D2401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нак Знак Знак Знак Знак Знак"/>
    <w:basedOn w:val="a"/>
    <w:rsid w:val="000D2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"/>
    <w:basedOn w:val="a0"/>
    <w:link w:val="7"/>
    <w:locked/>
    <w:rsid w:val="000D24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9"/>
    <w:rsid w:val="000D2401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a">
    <w:name w:val="Колонтитул_"/>
    <w:basedOn w:val="a0"/>
    <w:link w:val="afb"/>
    <w:locked/>
    <w:rsid w:val="000D2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Колонтитул"/>
    <w:basedOn w:val="a"/>
    <w:link w:val="afa"/>
    <w:rsid w:val="000D240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Основной текст (7)_"/>
    <w:basedOn w:val="a0"/>
    <w:link w:val="71"/>
    <w:locked/>
    <w:rsid w:val="000D24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D2401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00">
    <w:name w:val="Основной текст (10)_"/>
    <w:basedOn w:val="a0"/>
    <w:link w:val="101"/>
    <w:locked/>
    <w:rsid w:val="000D2401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2401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16">
    <w:name w:val="Основной текст (16)_"/>
    <w:basedOn w:val="a0"/>
    <w:link w:val="160"/>
    <w:locked/>
    <w:rsid w:val="000D2401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D2401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character" w:customStyle="1" w:styleId="17">
    <w:name w:val="Основной текст (17)_"/>
    <w:basedOn w:val="a0"/>
    <w:link w:val="170"/>
    <w:locked/>
    <w:rsid w:val="000D2401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D24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character" w:customStyle="1" w:styleId="18">
    <w:name w:val="Основной текст (18)_"/>
    <w:basedOn w:val="a0"/>
    <w:link w:val="180"/>
    <w:locked/>
    <w:rsid w:val="000D2401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D24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character" w:customStyle="1" w:styleId="afc">
    <w:name w:val="Сноска_"/>
    <w:basedOn w:val="a0"/>
    <w:link w:val="afd"/>
    <w:locked/>
    <w:rsid w:val="000D2401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fd">
    <w:name w:val="Сноска"/>
    <w:basedOn w:val="a"/>
    <w:link w:val="afc"/>
    <w:rsid w:val="000D2401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1">
    <w:name w:val="Основной текст2"/>
    <w:basedOn w:val="a"/>
    <w:rsid w:val="000D2401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afe">
    <w:name w:val="Прижатый влево"/>
    <w:basedOn w:val="a"/>
    <w:next w:val="a"/>
    <w:rsid w:val="000D2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D2401"/>
  </w:style>
  <w:style w:type="character" w:customStyle="1" w:styleId="FontStyle36">
    <w:name w:val="Font Style36"/>
    <w:rsid w:val="000D2401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0D24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0D2401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D240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D2401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0D2401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basedOn w:val="70"/>
    <w:rsid w:val="000D240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basedOn w:val="afc"/>
    <w:rsid w:val="000D2401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table" w:styleId="aff">
    <w:name w:val="Table Grid"/>
    <w:basedOn w:val="a1"/>
    <w:rsid w:val="000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Стиль6"/>
    <w:uiPriority w:val="99"/>
    <w:rsid w:val="000D2401"/>
    <w:pPr>
      <w:numPr>
        <w:numId w:val="5"/>
      </w:numPr>
    </w:pPr>
  </w:style>
  <w:style w:type="table" w:customStyle="1" w:styleId="11">
    <w:name w:val="Сетка таблицы1"/>
    <w:basedOn w:val="a1"/>
    <w:next w:val="aff"/>
    <w:uiPriority w:val="59"/>
    <w:rsid w:val="00C7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EC7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C73C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f"/>
    <w:uiPriority w:val="59"/>
    <w:rsid w:val="003C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"/>
    <w:uiPriority w:val="59"/>
    <w:rsid w:val="003C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anochh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igilsa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yampol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F6EA-D99F-4493-8DCC-B03276FB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Image v2.0</cp:lastModifiedBy>
  <cp:revision>12</cp:revision>
  <cp:lastPrinted>2021-08-25T00:48:00Z</cp:lastPrinted>
  <dcterms:created xsi:type="dcterms:W3CDTF">2021-08-25T00:31:00Z</dcterms:created>
  <dcterms:modified xsi:type="dcterms:W3CDTF">2021-10-05T22:29:00Z</dcterms:modified>
</cp:coreProperties>
</file>