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A" w:rsidRDefault="009F372A" w:rsidP="009F372A">
      <w:pPr>
        <w:jc w:val="right"/>
      </w:pPr>
      <w:bookmarkStart w:id="0" w:name="_GoBack"/>
      <w:bookmarkEnd w:id="0"/>
    </w:p>
    <w:p w:rsidR="009F372A" w:rsidRDefault="009F372A" w:rsidP="009F372A">
      <w:pPr>
        <w:jc w:val="right"/>
      </w:pPr>
      <w:r>
        <w:t>УТВЕРЖДЕН</w:t>
      </w:r>
    </w:p>
    <w:p w:rsidR="009F372A" w:rsidRDefault="009F372A" w:rsidP="009F372A">
      <w:pPr>
        <w:jc w:val="right"/>
      </w:pPr>
      <w:r>
        <w:t xml:space="preserve">на заседании </w:t>
      </w:r>
      <w:r w:rsidR="00E4498A">
        <w:t xml:space="preserve">муниципальной </w:t>
      </w:r>
      <w:r>
        <w:t xml:space="preserve">комиссии </w:t>
      </w:r>
    </w:p>
    <w:p w:rsidR="009F372A" w:rsidRDefault="009F372A" w:rsidP="009F372A">
      <w:pPr>
        <w:jc w:val="right"/>
      </w:pPr>
      <w:r>
        <w:t>по делам несовершеннолетних и защите их прав</w:t>
      </w:r>
    </w:p>
    <w:p w:rsidR="009F372A" w:rsidRDefault="009F372A" w:rsidP="009F372A">
      <w:pPr>
        <w:jc w:val="right"/>
      </w:pPr>
      <w:r>
        <w:t xml:space="preserve">Тигильского муниципального района </w:t>
      </w:r>
    </w:p>
    <w:p w:rsidR="009F372A" w:rsidRDefault="009F372A" w:rsidP="009F372A">
      <w:pPr>
        <w:jc w:val="right"/>
      </w:pPr>
      <w:r>
        <w:t xml:space="preserve"> </w:t>
      </w:r>
    </w:p>
    <w:p w:rsidR="009F372A" w:rsidRDefault="009F372A" w:rsidP="009F372A">
      <w:pPr>
        <w:jc w:val="right"/>
        <w:rPr>
          <w:sz w:val="22"/>
          <w:szCs w:val="22"/>
        </w:rPr>
      </w:pPr>
    </w:p>
    <w:p w:rsidR="009F372A" w:rsidRDefault="00906C07" w:rsidP="009F372A">
      <w:pPr>
        <w:jc w:val="right"/>
      </w:pPr>
      <w:r>
        <w:rPr>
          <w:szCs w:val="22"/>
        </w:rPr>
        <w:t>Заместитель п</w:t>
      </w:r>
      <w:r w:rsidR="009F372A" w:rsidRPr="000A11ED">
        <w:rPr>
          <w:szCs w:val="22"/>
        </w:rPr>
        <w:t>редседател</w:t>
      </w:r>
      <w:r>
        <w:rPr>
          <w:szCs w:val="22"/>
        </w:rPr>
        <w:t>я</w:t>
      </w:r>
      <w:r w:rsidR="009F372A" w:rsidRPr="000A11ED">
        <w:rPr>
          <w:szCs w:val="22"/>
        </w:rPr>
        <w:t xml:space="preserve"> </w:t>
      </w:r>
      <w:r w:rsidR="00E4498A" w:rsidRPr="000A11ED">
        <w:rPr>
          <w:szCs w:val="22"/>
        </w:rPr>
        <w:t xml:space="preserve">муниципальной </w:t>
      </w:r>
      <w:r w:rsidR="009F372A">
        <w:t xml:space="preserve">комиссии </w:t>
      </w:r>
    </w:p>
    <w:p w:rsidR="009F372A" w:rsidRDefault="009F372A" w:rsidP="009F372A">
      <w:pPr>
        <w:jc w:val="right"/>
      </w:pPr>
      <w:r>
        <w:t>по делам несовершеннолетних и защите их прав</w:t>
      </w:r>
    </w:p>
    <w:p w:rsidR="009F372A" w:rsidRDefault="00F87E0B" w:rsidP="009F372A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64D3A" wp14:editId="538DACD2">
            <wp:simplePos x="0" y="0"/>
            <wp:positionH relativeFrom="column">
              <wp:posOffset>4048125</wp:posOffset>
            </wp:positionH>
            <wp:positionV relativeFrom="paragraph">
              <wp:posOffset>85725</wp:posOffset>
            </wp:positionV>
            <wp:extent cx="770890" cy="755015"/>
            <wp:effectExtent l="0" t="0" r="0" b="698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2A">
        <w:t>Тигильского муниципального района</w:t>
      </w:r>
    </w:p>
    <w:p w:rsidR="009F372A" w:rsidRDefault="009F372A" w:rsidP="009F372A">
      <w:pPr>
        <w:jc w:val="right"/>
      </w:pPr>
    </w:p>
    <w:p w:rsidR="009F372A" w:rsidRDefault="009F372A" w:rsidP="009F372A">
      <w:pPr>
        <w:jc w:val="right"/>
      </w:pPr>
      <w:r>
        <w:t xml:space="preserve">________________ </w:t>
      </w:r>
      <w:r w:rsidR="00906C07">
        <w:t>Д.В. Ельников</w:t>
      </w:r>
    </w:p>
    <w:p w:rsidR="009F372A" w:rsidRDefault="009F372A" w:rsidP="009F372A">
      <w:pPr>
        <w:jc w:val="right"/>
      </w:pPr>
    </w:p>
    <w:p w:rsidR="009F372A" w:rsidRDefault="009F372A" w:rsidP="009F372A">
      <w:pPr>
        <w:jc w:val="center"/>
        <w:rPr>
          <w:sz w:val="28"/>
          <w:szCs w:val="28"/>
        </w:rPr>
      </w:pPr>
    </w:p>
    <w:p w:rsidR="009F372A" w:rsidRDefault="009F372A" w:rsidP="009F37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9F372A" w:rsidRDefault="009F372A" w:rsidP="009F37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9F372A" w:rsidRDefault="009F372A" w:rsidP="009F372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Тигильского  муниципального района</w:t>
      </w:r>
      <w:r>
        <w:rPr>
          <w:b/>
          <w:sz w:val="28"/>
          <w:szCs w:val="28"/>
        </w:rPr>
        <w:t xml:space="preserve"> </w:t>
      </w:r>
    </w:p>
    <w:p w:rsidR="009F372A" w:rsidRDefault="009F372A" w:rsidP="009F37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202</w:t>
      </w:r>
      <w:r w:rsidR="00906C07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</w:t>
      </w:r>
    </w:p>
    <w:p w:rsidR="009F372A" w:rsidRDefault="009F372A" w:rsidP="009F372A">
      <w:pPr>
        <w:jc w:val="center"/>
        <w:rPr>
          <w:sz w:val="28"/>
          <w:szCs w:val="28"/>
          <w:u w:val="single"/>
        </w:rPr>
      </w:pPr>
    </w:p>
    <w:p w:rsidR="009F372A" w:rsidRDefault="009F372A" w:rsidP="009F372A">
      <w:pPr>
        <w:jc w:val="both"/>
      </w:pPr>
      <w:r>
        <w:rPr>
          <w:b/>
        </w:rPr>
        <w:t>Цель:</w:t>
      </w:r>
      <w:r>
        <w:t xml:space="preserve"> реализация задач по решению проблем безнадзорности и правонарушений несовершеннолетних, защиты их прав и законных интересов на территории Тигильского муниципального района.</w:t>
      </w:r>
    </w:p>
    <w:p w:rsidR="009F372A" w:rsidRDefault="009F372A" w:rsidP="009F372A">
      <w:pPr>
        <w:jc w:val="both"/>
      </w:pPr>
    </w:p>
    <w:p w:rsidR="009F372A" w:rsidRDefault="009F372A" w:rsidP="009F372A">
      <w:pPr>
        <w:jc w:val="both"/>
        <w:rPr>
          <w:b/>
        </w:rPr>
      </w:pPr>
      <w:r>
        <w:rPr>
          <w:b/>
        </w:rPr>
        <w:t>Задачи:</w:t>
      </w:r>
    </w:p>
    <w:p w:rsidR="009F372A" w:rsidRDefault="009F372A" w:rsidP="009F372A">
      <w:pPr>
        <w:numPr>
          <w:ilvl w:val="0"/>
          <w:numId w:val="1"/>
        </w:numPr>
        <w:jc w:val="both"/>
      </w:pPr>
      <w:r>
        <w:t>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9F372A" w:rsidRDefault="009F372A" w:rsidP="009F372A">
      <w:pPr>
        <w:numPr>
          <w:ilvl w:val="0"/>
          <w:numId w:val="1"/>
        </w:numPr>
        <w:jc w:val="both"/>
      </w:pPr>
      <w:r>
        <w:t>Обеспечение защиты прав и законных интересов несовершеннолетних.</w:t>
      </w:r>
    </w:p>
    <w:p w:rsidR="009F372A" w:rsidRDefault="009F372A" w:rsidP="009F372A">
      <w:pPr>
        <w:numPr>
          <w:ilvl w:val="0"/>
          <w:numId w:val="1"/>
        </w:numPr>
        <w:jc w:val="both"/>
      </w:pPr>
      <w:r>
        <w:t>Осуществление предусмотренных законодательством Российской Федерации мер по координации деятельности органов и учреждений системы профилактики безнадзорности и правонарушений несовершеннолетних Тигильского муниципального района.</w:t>
      </w:r>
    </w:p>
    <w:p w:rsidR="009F372A" w:rsidRDefault="009F372A" w:rsidP="009F372A">
      <w:pPr>
        <w:numPr>
          <w:ilvl w:val="0"/>
          <w:numId w:val="1"/>
        </w:numPr>
        <w:jc w:val="both"/>
      </w:pPr>
      <w:r>
        <w:t>Осуществление предусмотренных законодательством Российской Федерации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несовершеннолетних.</w:t>
      </w:r>
    </w:p>
    <w:p w:rsidR="009F372A" w:rsidRDefault="009F372A" w:rsidP="009F372A">
      <w:pPr>
        <w:numPr>
          <w:ilvl w:val="0"/>
          <w:numId w:val="1"/>
        </w:numPr>
        <w:jc w:val="both"/>
      </w:pPr>
      <w:r>
        <w:t>Участие в подготовке материалов, представляемых в суд по вопросам, связанным  с защитой прав и интересов несовершеннолетних в соответствии с действующим законодательством Российской Федерации.</w:t>
      </w:r>
    </w:p>
    <w:p w:rsidR="009F372A" w:rsidRDefault="009F372A" w:rsidP="009F372A">
      <w:pPr>
        <w:numPr>
          <w:ilvl w:val="0"/>
          <w:numId w:val="1"/>
        </w:numPr>
        <w:jc w:val="both"/>
      </w:pPr>
      <w:r>
        <w:t>Рассмотрение представлений органа управления образовательного учреждения об исключении несовершеннолетних, не получивших основного общего образования, из образовательного учреждения и по другим вопросам их обучения в случаях, предусмотренных законодательством.</w:t>
      </w:r>
    </w:p>
    <w:p w:rsidR="009F372A" w:rsidRDefault="009F372A" w:rsidP="009F372A">
      <w:pPr>
        <w:numPr>
          <w:ilvl w:val="0"/>
          <w:numId w:val="1"/>
        </w:numPr>
        <w:jc w:val="both"/>
      </w:pPr>
      <w:r>
        <w:t>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Федерации.</w:t>
      </w:r>
    </w:p>
    <w:p w:rsidR="009F372A" w:rsidRDefault="009F372A" w:rsidP="009F372A">
      <w:pPr>
        <w:ind w:left="720" w:hanging="720"/>
        <w:jc w:val="both"/>
      </w:pPr>
    </w:p>
    <w:p w:rsidR="009F372A" w:rsidRDefault="009F372A" w:rsidP="009F372A">
      <w:pPr>
        <w:jc w:val="both"/>
      </w:pPr>
    </w:p>
    <w:p w:rsidR="009F372A" w:rsidRDefault="009F372A" w:rsidP="009F372A">
      <w:pPr>
        <w:jc w:val="both"/>
      </w:pPr>
    </w:p>
    <w:p w:rsidR="009F372A" w:rsidRDefault="009F372A" w:rsidP="009F372A">
      <w:pPr>
        <w:jc w:val="center"/>
        <w:rPr>
          <w:sz w:val="22"/>
          <w:szCs w:val="22"/>
          <w:u w:val="single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08"/>
        <w:gridCol w:w="1308"/>
        <w:gridCol w:w="108"/>
        <w:gridCol w:w="3010"/>
      </w:tblGrid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9F372A" w:rsidTr="00E4498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Вопросы для рассмотрения на заседаниях Комиссии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A" w:rsidRDefault="009F372A" w:rsidP="00906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4498A">
              <w:rPr>
                <w:sz w:val="22"/>
                <w:szCs w:val="22"/>
              </w:rPr>
              <w:t>1. О состоянии преступности среди несовершеннолетних Тигильского муниципального района по итогам 202</w:t>
            </w:r>
            <w:r w:rsidR="00906C07">
              <w:rPr>
                <w:sz w:val="22"/>
                <w:szCs w:val="22"/>
              </w:rPr>
              <w:t>3</w:t>
            </w:r>
            <w:r w:rsidR="00E4498A">
              <w:rPr>
                <w:sz w:val="22"/>
                <w:szCs w:val="22"/>
              </w:rPr>
              <w:t xml:space="preserve"> года и мерах по ее предупреждению.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A" w:rsidRDefault="009F372A" w:rsidP="00E4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498A">
              <w:rPr>
                <w:sz w:val="22"/>
                <w:szCs w:val="22"/>
              </w:rPr>
              <w:t>ОП № 14 Корякского МО МВД России</w:t>
            </w:r>
          </w:p>
          <w:p w:rsidR="009F372A" w:rsidRDefault="009F372A" w:rsidP="00E4498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E4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372A">
              <w:rPr>
                <w:sz w:val="22"/>
                <w:szCs w:val="22"/>
              </w:rPr>
              <w:t>. Об итогах выполнения в 202</w:t>
            </w:r>
            <w:r w:rsidR="00906C07">
              <w:rPr>
                <w:sz w:val="22"/>
                <w:szCs w:val="22"/>
              </w:rPr>
              <w:t>3</w:t>
            </w:r>
            <w:r w:rsidR="009F372A">
              <w:rPr>
                <w:sz w:val="22"/>
                <w:szCs w:val="22"/>
              </w:rPr>
              <w:t xml:space="preserve"> году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несовершеннолетних, профилактике детского травматизма, защите прав несовершеннолетних на 2021-2023 годы.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E4498A" w:rsidRDefault="00E4498A">
            <w:pPr>
              <w:rPr>
                <w:sz w:val="22"/>
                <w:szCs w:val="22"/>
              </w:rPr>
            </w:pPr>
          </w:p>
          <w:p w:rsidR="009F372A" w:rsidRDefault="00E4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372A">
              <w:rPr>
                <w:sz w:val="22"/>
                <w:szCs w:val="22"/>
              </w:rPr>
              <w:t>. О подготовке к проведению  в Тигильском МР Межведомственной операции «Малыш».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 культуры,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молодежной политики и спорта,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социального развития и труда, 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КК «Тигильская РБ»,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14 Корякского МО МВД России,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СЗ   «Тигильский КЦСОН» (далее – субъекты системы профилактики ТМР)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</w:t>
            </w:r>
            <w:proofErr w:type="spellStart"/>
            <w:r>
              <w:rPr>
                <w:sz w:val="22"/>
                <w:szCs w:val="22"/>
              </w:rPr>
              <w:t>МКДНиЗП</w:t>
            </w:r>
            <w:proofErr w:type="spellEnd"/>
            <w:r>
              <w:rPr>
                <w:sz w:val="22"/>
                <w:szCs w:val="22"/>
              </w:rPr>
              <w:t xml:space="preserve"> ТР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  ходе подготовки к организации  летнего отдыха и трудоустройства несовершеннолетних Тигильского муниципального район, в том числе состоящих на различных видах учета в органах и учреждениях системы профилактики.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 w:rsidP="00022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 работе службы медиации в обр</w:t>
            </w:r>
            <w:r w:rsidR="000220F1">
              <w:rPr>
                <w:sz w:val="22"/>
                <w:szCs w:val="22"/>
              </w:rPr>
              <w:t>азовательных учреждениях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 молодежной политики и спорта,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СЗ «Тигильский КЦСОН»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 результатах проведения Межведомственной операции «Малыш».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 организации работы дошкольных образовательных учреждений Тигильского муниципального района по раннему выявлению семейного неблагополучия и профилактике жестокого обращения с детьми.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 состоянии и мерах по профилактике суицидов несовершеннолетних  и преступлений, совершенных в отношении детей.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</w:t>
            </w:r>
            <w:proofErr w:type="spellStart"/>
            <w:r>
              <w:rPr>
                <w:sz w:val="22"/>
                <w:szCs w:val="22"/>
              </w:rPr>
              <w:t>МКДНиЗП</w:t>
            </w:r>
            <w:proofErr w:type="spellEnd"/>
            <w:r>
              <w:rPr>
                <w:sz w:val="22"/>
                <w:szCs w:val="22"/>
              </w:rPr>
              <w:t xml:space="preserve"> ТР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№14 Корякского МО МВД России, </w:t>
            </w:r>
          </w:p>
          <w:p w:rsidR="009F372A" w:rsidRDefault="00B46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7F529F">
              <w:rPr>
                <w:sz w:val="22"/>
                <w:szCs w:val="22"/>
              </w:rPr>
              <w:t>образования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 организации    отдыха, оздоровления   и занятости     несовершеннолетних  Тигильского муниципального район, в т.ч. несовершеннолетних, состоящих на всех видах профилактического учета, находящихся в трудной жизненной ситуации,  в период летней оздоровительной кампании.  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 организации мероприятий, направленных на снижение подростковых конфликтов и агрессии в подростковой среде.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 мерах по профилактике травматизма и жестокого обращения с детьми в семье, в том числе в отношении де</w:t>
            </w:r>
            <w:r w:rsidR="00E4498A">
              <w:rPr>
                <w:sz w:val="22"/>
                <w:szCs w:val="22"/>
              </w:rPr>
              <w:t>тей, находящихся под опекой и по</w:t>
            </w:r>
            <w:r>
              <w:rPr>
                <w:sz w:val="22"/>
                <w:szCs w:val="22"/>
              </w:rPr>
              <w:t>печительством.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 молодежной политики и спорта,</w:t>
            </w:r>
          </w:p>
          <w:p w:rsidR="009F372A" w:rsidRDefault="009A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СЗ «Тигильский КЦСОН»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 w:rsidP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9F372A" w:rsidRDefault="009F372A" w:rsidP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14 Корякского МО МВД РФ</w:t>
            </w:r>
          </w:p>
          <w:p w:rsidR="009F372A" w:rsidRDefault="009F372A" w:rsidP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КГАУ СЗ «Тигильский </w:t>
            </w:r>
            <w:r>
              <w:rPr>
                <w:sz w:val="22"/>
                <w:szCs w:val="22"/>
              </w:rPr>
              <w:lastRenderedPageBreak/>
              <w:t>КЦСОН»</w:t>
            </w:r>
          </w:p>
          <w:p w:rsidR="009F372A" w:rsidRDefault="009F372A" w:rsidP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14 Корякского МО МВД РФ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КК «Тигильская РБ»</w:t>
            </w:r>
          </w:p>
          <w:p w:rsidR="009F372A" w:rsidRPr="00E4498A" w:rsidRDefault="009F372A" w:rsidP="00E4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опеки и попечительства несовершеннолетних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 w:rsidP="00E4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О межведомственном взаимодействии по профилактике алкоголизма, табакокурения, наркомании, токсикомании несовершеннолетних, пропаганде здорового образа жизни,  состоянии заболеваемости наркоманией, токсикоманией, алкоголизмом среди несовершеннолетних и организации раннего выявления потребления алкогольных напитков, психоактивных веществ, немедицинского потребления несовершеннолетними наркотических средств и психотропных веществ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 w:rsidP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60B77">
              <w:rPr>
                <w:sz w:val="22"/>
                <w:szCs w:val="22"/>
              </w:rPr>
              <w:t xml:space="preserve"> О профилактике семейного </w:t>
            </w:r>
            <w:r w:rsidR="00D23A89">
              <w:rPr>
                <w:sz w:val="22"/>
                <w:szCs w:val="22"/>
              </w:rPr>
              <w:t>не</w:t>
            </w:r>
            <w:r w:rsidR="00960B77">
              <w:rPr>
                <w:sz w:val="22"/>
                <w:szCs w:val="22"/>
              </w:rPr>
              <w:t>благополучия, ранних половых связей несовершеннолетних и их последствия.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КК «Тигильская РБ»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Субъекты системы профилактики ТМР 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60B77" w:rsidRDefault="00960B77" w:rsidP="0096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14 Корякского МО МВД РФ</w:t>
            </w:r>
          </w:p>
          <w:p w:rsidR="00960B77" w:rsidRDefault="00960B77" w:rsidP="0096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9F372A" w:rsidRDefault="0096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КК «Тигильская РБ»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 состоянии преступлений и правонарушений несовершеннол</w:t>
            </w:r>
            <w:r w:rsidR="00D505B4">
              <w:rPr>
                <w:sz w:val="22"/>
                <w:szCs w:val="22"/>
              </w:rPr>
              <w:t>етних района за 1 полугодие 202</w:t>
            </w:r>
            <w:r w:rsidR="00906C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года. 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 организации  работы по  вовлечению несовершеннолетних, в т.ч.  находящихся в социально опасном положении, во внеурочную деятельность, в работу клубных формирований, в добровольческую (волонтерскую) деятельность.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3. Об исполнении постановлений КДН и ЗП по общепрофилактическим вопросам, постановлений  о назначении административных наказаний в части уплаты штрафов и взаимодействии со службой судебных приставов.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№14 Корякского МО МВД России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 молодежной политики и спорта,</w:t>
            </w:r>
            <w:r>
              <w:rPr>
                <w:sz w:val="22"/>
                <w:szCs w:val="22"/>
              </w:rPr>
              <w:br/>
              <w:t>КГАУ СЗ «Тигильский КЦСОН»</w:t>
            </w:r>
            <w:r>
              <w:rPr>
                <w:sz w:val="22"/>
                <w:szCs w:val="22"/>
              </w:rPr>
              <w:br/>
            </w:r>
          </w:p>
          <w:p w:rsidR="00D505B4" w:rsidRDefault="00D505B4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</w:t>
            </w:r>
            <w:proofErr w:type="spellStart"/>
            <w:r>
              <w:rPr>
                <w:sz w:val="22"/>
                <w:szCs w:val="22"/>
              </w:rPr>
              <w:t>МДНиЗП</w:t>
            </w:r>
            <w:proofErr w:type="spellEnd"/>
            <w:r>
              <w:rPr>
                <w:sz w:val="22"/>
                <w:szCs w:val="22"/>
              </w:rPr>
              <w:t xml:space="preserve"> ТР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 итогах проведения плановых проверок условий жизни несовершеннолетних подопечных, соблюдения опекунами (попечителями), приемными родителями прав и законных интересов детей-сирот и детей, оставшихся без попечения родителей, обеспечения сохранности их имущества.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 социальной поддержке семей и детей, нуждающихся в помощи государства.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социального развития и труда Администрации Тигильского МР,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СЗ «Тигильский КЦСОН»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 реализации Закона Камчатского края от 26.05.2009 г. № 264 «О мерах по предупреждению причинения вреда здоровью детей, их физическому, интеллектуальному, психическому, духовному и нравственному развитию в Камчатском крае».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 эффективности принимаемых мер по предупреждению фактов употребления несовершеннолетними алкогольных напитков, наркотических средств и психотропных веществ, электронных курительных изделий и не табачных </w:t>
            </w:r>
            <w:proofErr w:type="spellStart"/>
            <w:r>
              <w:rPr>
                <w:sz w:val="22"/>
                <w:szCs w:val="22"/>
              </w:rPr>
              <w:t>никотиносодержащих</w:t>
            </w:r>
            <w:proofErr w:type="spellEnd"/>
            <w:r>
              <w:rPr>
                <w:sz w:val="22"/>
                <w:szCs w:val="22"/>
              </w:rPr>
              <w:t xml:space="preserve"> смесей.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№14 Корякского МО 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МВД России 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14 Корякского МО МВД РФ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КК «Тигильская РБ»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 итогах летней оздоровительной кампании 202</w:t>
            </w:r>
            <w:r w:rsidR="00906C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 w:rsidRPr="00E4498A">
              <w:rPr>
                <w:sz w:val="22"/>
                <w:szCs w:val="22"/>
              </w:rPr>
              <w:t>2. О мерах по предупреждению сексуального насилия в отношении несовершеннолетних, профилактике полового воспитания несовершеннолетних и жестокого обращения с детьми в семье.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 молодежной политики и спорта,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СЗ «Тигильский КЦСОН»</w:t>
            </w:r>
          </w:p>
          <w:p w:rsidR="009F372A" w:rsidRDefault="00F87E0B" w:rsidP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КГКУ </w:t>
            </w:r>
            <w:r w:rsidR="009F372A">
              <w:rPr>
                <w:sz w:val="22"/>
                <w:szCs w:val="22"/>
              </w:rPr>
              <w:t xml:space="preserve">ЦЗН </w:t>
            </w:r>
            <w:r>
              <w:rPr>
                <w:sz w:val="22"/>
                <w:szCs w:val="22"/>
              </w:rPr>
              <w:t xml:space="preserve">Камчатского края в </w:t>
            </w:r>
            <w:r w:rsidR="009F372A">
              <w:rPr>
                <w:sz w:val="22"/>
                <w:szCs w:val="22"/>
              </w:rPr>
              <w:t>Тигильско</w:t>
            </w:r>
            <w:r>
              <w:rPr>
                <w:sz w:val="22"/>
                <w:szCs w:val="22"/>
              </w:rPr>
              <w:t>м</w:t>
            </w:r>
            <w:r w:rsidR="009F372A">
              <w:rPr>
                <w:sz w:val="22"/>
                <w:szCs w:val="22"/>
              </w:rPr>
              <w:t xml:space="preserve"> </w:t>
            </w:r>
            <w:proofErr w:type="gramStart"/>
            <w:r w:rsidR="009F372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е</w:t>
            </w:r>
            <w:proofErr w:type="gramEnd"/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«Тигильская СОШ»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«Воямпольская СОШ»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«Лесновская ООШ»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 межведомственном взаимодействии  органов и учреждений системы профилактики безнадзорности и правонарушений несовершеннолетних  Тигильского МР по вопросам суицидального поведения несовершеннолетних.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  <w:r w:rsidRPr="00E4498A">
              <w:rPr>
                <w:sz w:val="22"/>
                <w:szCs w:val="22"/>
              </w:rPr>
              <w:t>2. О мерах по предупреждению сексуального насилия в отношении несовершеннолетних, профилактике полового воспитания несовершеннолетних и жестокого обращения с детьми в семье.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ОП№14 Корякского МО МВД России,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СЗ «Тигильский КЦСОН»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«Седанкинская СОШ»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 xml:space="preserve"> – Хайрюзовская СОШ»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«Ковранская СШ»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4498A">
              <w:rPr>
                <w:sz w:val="22"/>
                <w:szCs w:val="22"/>
              </w:rPr>
              <w:t xml:space="preserve"> Об итогах работы </w:t>
            </w:r>
            <w:proofErr w:type="spellStart"/>
            <w:r w:rsidR="00E4498A">
              <w:rPr>
                <w:sz w:val="22"/>
                <w:szCs w:val="22"/>
              </w:rPr>
              <w:t>МКДНиЗП</w:t>
            </w:r>
            <w:proofErr w:type="spellEnd"/>
            <w:r w:rsidR="00E4498A">
              <w:rPr>
                <w:sz w:val="22"/>
                <w:szCs w:val="22"/>
              </w:rPr>
              <w:t xml:space="preserve"> в 202</w:t>
            </w:r>
            <w:r w:rsidR="00906C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году, о предложениях в План рабо</w:t>
            </w:r>
            <w:r w:rsidR="00E4498A">
              <w:rPr>
                <w:sz w:val="22"/>
                <w:szCs w:val="22"/>
              </w:rPr>
              <w:t>ты КДНиЗП Тигильского МР на 202</w:t>
            </w:r>
            <w:r w:rsidR="00906C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год.</w:t>
            </w:r>
          </w:p>
          <w:p w:rsidR="009F372A" w:rsidRDefault="009F3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</w:t>
            </w:r>
            <w:proofErr w:type="spellStart"/>
            <w:r>
              <w:rPr>
                <w:sz w:val="22"/>
                <w:szCs w:val="22"/>
              </w:rPr>
              <w:t>МКДНиЗП</w:t>
            </w:r>
            <w:proofErr w:type="spellEnd"/>
            <w:r>
              <w:rPr>
                <w:sz w:val="22"/>
                <w:szCs w:val="22"/>
              </w:rPr>
              <w:t xml:space="preserve"> ТР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системы профилактики ТМР</w:t>
            </w:r>
          </w:p>
        </w:tc>
      </w:tr>
      <w:tr w:rsidR="009F372A" w:rsidTr="00E4498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Организация деятельности 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комиссии по делам несовершеннолетних и защите их прав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МКДН и ЗП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двух раз в месяц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постановка на учёт семей и несовершеннолетних, находящихся в социально опасном положении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Субъекты профилактики 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Тигильского МР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сверки списков несовершеннолетних  и списков неблагополучных семей, состоящих на учете в МКДН и ЗП, со списками ПДН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Ежеквар-тально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  <w:r w:rsidR="00E4498A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КДН и ЗП,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№14 Корякского МО МВД России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жилищно-бытовых условий проживания несовершеннолетних, состоящих на различных видах профилактического учета, а также несовершеннолетних, проживающих семьях, находящихся в социально опасном положении.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семей с детьми, находящимися в трудной жизненной ситуации детей. 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оказания необходимой помощи  </w:t>
            </w:r>
            <w:r>
              <w:rPr>
                <w:sz w:val="22"/>
                <w:szCs w:val="22"/>
              </w:rPr>
              <w:lastRenderedPageBreak/>
              <w:t>семьям и детям  данной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Ежеквар-тально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опеки и попечительства,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№14 Корякского МО МВД России,</w:t>
            </w:r>
            <w:r>
              <w:rPr>
                <w:sz w:val="22"/>
                <w:szCs w:val="22"/>
              </w:rPr>
              <w:br/>
              <w:t>Отдел социального развития и труда,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КГАУ СЗ «Тигильский </w:t>
            </w:r>
            <w:r>
              <w:rPr>
                <w:sz w:val="22"/>
                <w:szCs w:val="22"/>
              </w:rPr>
              <w:lastRenderedPageBreak/>
              <w:t>КЦСОН»,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 за несовершеннолетними и родителями, состоящими на учете, и проведение с ними профилактической работы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профилактики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Тигильского МР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и учёт несовершеннолетних, не посещающих или систематически пропускающих по неуважительным причинам занятия в общеобразовательных учреждениях, осуществление мер по их воспитанию и получению ими основного общего образования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№14 Корякского МО МВД России,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образовательных учреждениях района лекций, бесед, встреч:</w:t>
            </w:r>
          </w:p>
          <w:p w:rsidR="009F372A" w:rsidRDefault="009F372A" w:rsidP="00D23A89">
            <w:pPr>
              <w:numPr>
                <w:ilvl w:val="0"/>
                <w:numId w:val="2"/>
              </w:numPr>
              <w:ind w:left="34" w:firstLine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профилактике злоупотребления алкоголя, токсических и наркотических средств (ПАВ) среди несовершеннолетних и пропаганде здорового образа жизни;</w:t>
            </w:r>
          </w:p>
          <w:p w:rsidR="009F372A" w:rsidRDefault="009F372A" w:rsidP="00D23A89">
            <w:pPr>
              <w:numPr>
                <w:ilvl w:val="0"/>
                <w:numId w:val="2"/>
              </w:numPr>
              <w:ind w:left="34" w:firstLine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повышению правовой грамотности несовершеннолетних и их родителей.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D23A89" w:rsidRDefault="00D23A89" w:rsidP="0090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(ноябрь 202</w:t>
            </w:r>
            <w:r w:rsidR="00906C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proofErr w:type="spellStart"/>
            <w:r>
              <w:rPr>
                <w:sz w:val="22"/>
                <w:szCs w:val="22"/>
              </w:rPr>
              <w:t>МКДНиЗП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№14 Корякского МО МВД России,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КК «Тигильская РБ»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трудоустройстве подросткам, состоящим на различных видах профилактического учета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   период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ЗП,</w:t>
            </w:r>
          </w:p>
          <w:p w:rsidR="009F372A" w:rsidRDefault="00F8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КГКУ ЦЗН Камчатского края в Тигильском </w:t>
            </w:r>
            <w:proofErr w:type="gramStart"/>
            <w:r>
              <w:rPr>
                <w:sz w:val="22"/>
                <w:szCs w:val="22"/>
              </w:rPr>
              <w:t>районе</w:t>
            </w:r>
            <w:proofErr w:type="gramEnd"/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на предприятиях, на которых работают несовершеннолетние, в целях соблюдения трудовых прав несовершеннолетних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ЗП,</w:t>
            </w:r>
          </w:p>
          <w:p w:rsidR="009F372A" w:rsidRDefault="00F8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КГКУ ЦЗН Камчатского края в Тигильском районе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9F372A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дел об отчислении несовершеннолетних из общеобразовательных учреждений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МКДН и ЗП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  <w:r w:rsidR="009F372A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совместно с ОП №14 Корякского МО МВД России, направленных на выявление фактов продажи спиртосодержащей продукции несовершеннолетним, </w:t>
            </w:r>
            <w:proofErr w:type="spellStart"/>
            <w:r>
              <w:rPr>
                <w:sz w:val="22"/>
                <w:szCs w:val="22"/>
              </w:rPr>
              <w:t>никотиносодержащих</w:t>
            </w:r>
            <w:proofErr w:type="spellEnd"/>
            <w:r>
              <w:rPr>
                <w:sz w:val="22"/>
                <w:szCs w:val="22"/>
              </w:rPr>
              <w:t xml:space="preserve"> смесей.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МКДН и ЗП,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№14 Корякского МО МВД России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2.12</w:t>
            </w:r>
            <w:r w:rsidR="009F3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совместно с ОП №14 Корякского МО МВД России плановых рейдов по проверке мест массового отдыха молодежи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МКДН и ЗП,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№14 Корякского МО МВД России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2.13</w:t>
            </w:r>
            <w:r w:rsidR="009F3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образовательным учреждениям района методических материалов по профилактике правонарушений несовершеннолетних и защите их прав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профилактики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2.14</w:t>
            </w:r>
            <w:r w:rsidR="009F3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организации летнего отдыха и труда несовершеннолетних, состоящих на учете в МКДН и ЗП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- август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социального развития и труда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2.15</w:t>
            </w:r>
            <w:r w:rsidR="009F3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работы по вовлечению несовершеннолетних, в т.ч. несовершеннолетних, состоящих на различных видах профилактического учета, к занятиям в спортивных секциях и кружках различной направленности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 Учреждения культуры,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образования,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социальной защиты населения,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2.16</w:t>
            </w:r>
            <w:r w:rsidR="009F3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характеризующих материалов на несовершеннолетних и их родителей, состоящих на учете в МКДН и ЗП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2.17</w:t>
            </w:r>
            <w:r w:rsidR="009F3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Сверка административных протоколов, уплаты </w:t>
            </w:r>
            <w:r>
              <w:rPr>
                <w:sz w:val="22"/>
                <w:szCs w:val="22"/>
              </w:rPr>
              <w:lastRenderedPageBreak/>
              <w:t>штрафов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Ежеквар-</w:t>
            </w:r>
            <w:r>
              <w:rPr>
                <w:sz w:val="22"/>
                <w:szCs w:val="22"/>
              </w:rPr>
              <w:lastRenderedPageBreak/>
              <w:t>тально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Секретарь МКДН и ЗП,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 №14 Корякского МО МВД России,</w:t>
            </w:r>
          </w:p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судебных приставов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2.18</w:t>
            </w:r>
            <w:r w:rsidR="009F3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материалов о работе МКДН и ЗП в СМИ, а также на сайте администрации Тигильского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2.19</w:t>
            </w:r>
            <w:r w:rsidR="009F3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контроль выполнения индивидуальных программ реабилитации несовершеннолетних, а также семей, находящихся в социально опасном положении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МКДН и ЗП</w:t>
            </w:r>
          </w:p>
        </w:tc>
      </w:tr>
      <w:tr w:rsidR="009F372A" w:rsidTr="00E4498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Основные мероприятия, </w:t>
            </w:r>
          </w:p>
          <w:p w:rsidR="009F372A" w:rsidRDefault="009F3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проводимые комиссией по делам несовершеннолетних и защите их прав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Межведомственная комплексная операция «Малыш»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(март)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</w:t>
            </w:r>
            <w:proofErr w:type="spellStart"/>
            <w:r>
              <w:rPr>
                <w:sz w:val="22"/>
                <w:szCs w:val="22"/>
              </w:rPr>
              <w:t>МКДНиЗП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День правовой помощи детям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(ноябрь)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</w:t>
            </w:r>
            <w:proofErr w:type="spellStart"/>
            <w:r>
              <w:rPr>
                <w:sz w:val="22"/>
                <w:szCs w:val="22"/>
              </w:rPr>
              <w:t>МКДНиЗП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D23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Акции «Безопасность детства»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– август</w:t>
            </w:r>
          </w:p>
          <w:p w:rsidR="009F372A" w:rsidRDefault="00906C07" w:rsidP="0090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9F372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</w:t>
            </w:r>
            <w:proofErr w:type="spellStart"/>
            <w:r>
              <w:rPr>
                <w:sz w:val="22"/>
                <w:szCs w:val="22"/>
              </w:rPr>
              <w:t>МКДНиЗП</w:t>
            </w:r>
            <w:proofErr w:type="spellEnd"/>
            <w:r>
              <w:rPr>
                <w:sz w:val="22"/>
                <w:szCs w:val="22"/>
              </w:rPr>
              <w:t>*</w:t>
            </w:r>
          </w:p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3.5.1.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безопасность несовершеннолетних в образовательных учреждениях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3.5.2.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детских игровых площадок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D2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3.5.3.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мест и объектов, несущих угрозу жизни и здоровью детей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0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23A89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3.5.4.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проживания детей в социально опасных семьях, а также в семьях, нуждающихся в помощи государства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семей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</w:p>
        </w:tc>
      </w:tr>
      <w:tr w:rsidR="00A22674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4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4" w:rsidRDefault="00A22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«Защитим детей вместе»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4" w:rsidRDefault="0090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A22674">
              <w:rPr>
                <w:sz w:val="22"/>
                <w:szCs w:val="22"/>
              </w:rPr>
              <w:t xml:space="preserve">нварь-март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4" w:rsidRDefault="00A22674">
            <w:pPr>
              <w:rPr>
                <w:sz w:val="22"/>
                <w:szCs w:val="22"/>
              </w:rPr>
            </w:pPr>
          </w:p>
        </w:tc>
      </w:tr>
      <w:tr w:rsidR="009F372A" w:rsidTr="00E44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A22674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</w:t>
            </w:r>
            <w:r w:rsidR="009F3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A" w:rsidRDefault="009F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Координационные совещания: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Default="009F372A">
            <w:pPr>
              <w:rPr>
                <w:sz w:val="22"/>
                <w:szCs w:val="22"/>
              </w:rPr>
            </w:pPr>
          </w:p>
        </w:tc>
      </w:tr>
    </w:tbl>
    <w:p w:rsidR="009F372A" w:rsidRDefault="009F372A" w:rsidP="009F372A">
      <w:pPr>
        <w:rPr>
          <w:sz w:val="22"/>
          <w:szCs w:val="22"/>
        </w:rPr>
      </w:pPr>
    </w:p>
    <w:p w:rsidR="009F372A" w:rsidRDefault="009F372A" w:rsidP="009F372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* при участии субъектов системы  профилактики Тигильского МР</w:t>
      </w:r>
    </w:p>
    <w:p w:rsidR="009F372A" w:rsidRDefault="009F372A" w:rsidP="009F372A">
      <w:pPr>
        <w:ind w:left="720" w:hanging="720"/>
        <w:jc w:val="both"/>
        <w:rPr>
          <w:sz w:val="22"/>
          <w:szCs w:val="22"/>
        </w:rPr>
      </w:pPr>
    </w:p>
    <w:p w:rsidR="009F372A" w:rsidRDefault="009F372A" w:rsidP="009F372A">
      <w:pPr>
        <w:ind w:left="720" w:hanging="720"/>
        <w:jc w:val="both"/>
        <w:rPr>
          <w:sz w:val="22"/>
          <w:szCs w:val="22"/>
        </w:rPr>
      </w:pPr>
    </w:p>
    <w:p w:rsidR="000E22C1" w:rsidRDefault="000E22C1"/>
    <w:sectPr w:rsidR="000E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4913"/>
    <w:multiLevelType w:val="hybridMultilevel"/>
    <w:tmpl w:val="5D7A9964"/>
    <w:lvl w:ilvl="0" w:tplc="FA5C61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52074"/>
    <w:multiLevelType w:val="hybridMultilevel"/>
    <w:tmpl w:val="8A0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A"/>
    <w:rsid w:val="000220F1"/>
    <w:rsid w:val="000A11ED"/>
    <w:rsid w:val="000E22C1"/>
    <w:rsid w:val="007F529F"/>
    <w:rsid w:val="00801150"/>
    <w:rsid w:val="00906C07"/>
    <w:rsid w:val="00960B77"/>
    <w:rsid w:val="009A5AE7"/>
    <w:rsid w:val="009F372A"/>
    <w:rsid w:val="00A22674"/>
    <w:rsid w:val="00B46361"/>
    <w:rsid w:val="00D23A89"/>
    <w:rsid w:val="00D505B4"/>
    <w:rsid w:val="00E4498A"/>
    <w:rsid w:val="00F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372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F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E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372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F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E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15</cp:revision>
  <cp:lastPrinted>2023-12-20T00:27:00Z</cp:lastPrinted>
  <dcterms:created xsi:type="dcterms:W3CDTF">2022-12-21T23:04:00Z</dcterms:created>
  <dcterms:modified xsi:type="dcterms:W3CDTF">2023-12-20T00:30:00Z</dcterms:modified>
</cp:coreProperties>
</file>