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CE" w:rsidRPr="003967DB" w:rsidRDefault="00FB76CE" w:rsidP="002A5F92">
      <w:pPr>
        <w:jc w:val="center"/>
      </w:pPr>
      <w:r w:rsidRPr="003967DB">
        <w:t>Муниципальное бюджетное общеобразовательное учреждение «Усть-Хайрюзовская СОШ»</w:t>
      </w: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tbl>
      <w:tblPr>
        <w:tblStyle w:val="a5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5927"/>
      </w:tblGrid>
      <w:tr w:rsidR="00FB76CE" w:rsidTr="001E25B8">
        <w:tc>
          <w:tcPr>
            <w:tcW w:w="0" w:type="auto"/>
          </w:tcPr>
          <w:p w:rsidR="00FB76CE" w:rsidRPr="003967DB" w:rsidRDefault="00FB76CE" w:rsidP="00FB76CE">
            <w:proofErr w:type="gramStart"/>
            <w:r w:rsidRPr="003967DB">
              <w:t>Принят</w:t>
            </w:r>
            <w:proofErr w:type="gramEnd"/>
            <w:r w:rsidRPr="003967DB">
              <w:t>:</w:t>
            </w:r>
          </w:p>
          <w:p w:rsidR="00FB76CE" w:rsidRPr="003967DB" w:rsidRDefault="00FB76CE" w:rsidP="00FB76CE">
            <w:r w:rsidRPr="003967DB">
              <w:t>педагогическим советом</w:t>
            </w:r>
          </w:p>
          <w:p w:rsidR="00FB76CE" w:rsidRPr="003967DB" w:rsidRDefault="00FB76CE" w:rsidP="00CE6EDA">
            <w:r w:rsidRPr="003967DB">
              <w:t xml:space="preserve">протокол № </w:t>
            </w:r>
            <w:r w:rsidR="00CE6EDA">
              <w:t>8</w:t>
            </w:r>
            <w:r w:rsidRPr="003967DB">
              <w:t xml:space="preserve"> от2</w:t>
            </w:r>
            <w:r w:rsidR="00CE6EDA">
              <w:t>1</w:t>
            </w:r>
            <w:r w:rsidRPr="003967DB">
              <w:t xml:space="preserve"> мая 2018г.</w:t>
            </w:r>
          </w:p>
        </w:tc>
        <w:tc>
          <w:tcPr>
            <w:tcW w:w="5927" w:type="dxa"/>
          </w:tcPr>
          <w:p w:rsidR="00FB76CE" w:rsidRPr="003967DB" w:rsidRDefault="00FB76CE" w:rsidP="00FB76CE">
            <w:pPr>
              <w:jc w:val="right"/>
            </w:pPr>
            <w:r w:rsidRPr="003967DB">
              <w:t>Утверждаю:</w:t>
            </w:r>
          </w:p>
          <w:p w:rsidR="005C531C" w:rsidRDefault="00FB76CE" w:rsidP="00FB76CE">
            <w:pPr>
              <w:jc w:val="right"/>
            </w:pPr>
            <w:r w:rsidRPr="003967DB">
              <w:t>Директор</w:t>
            </w:r>
          </w:p>
          <w:p w:rsidR="00FB76CE" w:rsidRPr="003967DB" w:rsidRDefault="00FB76CE" w:rsidP="00FB76CE">
            <w:pPr>
              <w:jc w:val="right"/>
            </w:pPr>
            <w:r w:rsidRPr="003967DB">
              <w:t xml:space="preserve"> МБОУ «Усть-Хайрюзовская СОШ»</w:t>
            </w:r>
          </w:p>
          <w:p w:rsidR="00FB76CE" w:rsidRPr="003967DB" w:rsidRDefault="005C531C" w:rsidP="00FB76CE">
            <w:pPr>
              <w:jc w:val="right"/>
            </w:pPr>
            <w:r>
              <w:t>________________</w:t>
            </w:r>
            <w:r w:rsidR="00FB76CE" w:rsidRPr="003967DB">
              <w:t>/</w:t>
            </w:r>
            <w:r>
              <w:t xml:space="preserve"> Ю.Н. Бурова</w:t>
            </w:r>
            <w:r w:rsidR="00FB76CE" w:rsidRPr="003967DB">
              <w:t>/</w:t>
            </w:r>
          </w:p>
          <w:p w:rsidR="003967DB" w:rsidRPr="003967DB" w:rsidRDefault="00FB76CE" w:rsidP="00FB76CE">
            <w:pPr>
              <w:jc w:val="right"/>
            </w:pPr>
            <w:r w:rsidRPr="003967DB">
              <w:t>Приказ №</w:t>
            </w:r>
            <w:r w:rsidR="005C531C">
              <w:t>104/2-П</w:t>
            </w:r>
            <w:r w:rsidRPr="003967DB">
              <w:t xml:space="preserve"> от</w:t>
            </w:r>
            <w:r w:rsidR="005C531C">
              <w:t xml:space="preserve"> «21»</w:t>
            </w:r>
            <w:r w:rsidRPr="003967DB">
              <w:t xml:space="preserve"> мая 2018</w:t>
            </w:r>
            <w:r w:rsidR="005C531C">
              <w:t xml:space="preserve"> года</w:t>
            </w:r>
          </w:p>
          <w:p w:rsidR="00FB76CE" w:rsidRPr="003967DB" w:rsidRDefault="00FB76CE" w:rsidP="00FB76CE">
            <w:pPr>
              <w:jc w:val="right"/>
            </w:pPr>
            <w:r w:rsidRPr="003967DB">
              <w:t xml:space="preserve">   </w:t>
            </w:r>
          </w:p>
        </w:tc>
      </w:tr>
      <w:tr w:rsidR="00FB76CE" w:rsidTr="001E25B8">
        <w:tc>
          <w:tcPr>
            <w:tcW w:w="0" w:type="auto"/>
          </w:tcPr>
          <w:p w:rsidR="00FB76CE" w:rsidRPr="003967DB" w:rsidRDefault="00FB76CE" w:rsidP="00FB76CE">
            <w:r w:rsidRPr="003967DB">
              <w:t>Согласовано:</w:t>
            </w:r>
          </w:p>
          <w:p w:rsidR="00FB76CE" w:rsidRPr="003967DB" w:rsidRDefault="00FB76CE" w:rsidP="00FB76CE">
            <w:r w:rsidRPr="003967DB">
              <w:t xml:space="preserve">Начальник управления образования </w:t>
            </w:r>
          </w:p>
          <w:p w:rsidR="00FB76CE" w:rsidRPr="003967DB" w:rsidRDefault="00FB76CE" w:rsidP="00FB76CE">
            <w:r w:rsidRPr="003967DB">
              <w:t>администрации «Тигильского</w:t>
            </w:r>
          </w:p>
          <w:p w:rsidR="00FB76CE" w:rsidRPr="003967DB" w:rsidRDefault="00FB76CE" w:rsidP="00FB76CE">
            <w:r w:rsidRPr="003967DB">
              <w:t xml:space="preserve"> муниципального района»</w:t>
            </w:r>
          </w:p>
          <w:p w:rsidR="00FB76CE" w:rsidRPr="003967DB" w:rsidRDefault="00FB76CE" w:rsidP="00FB76CE">
            <w:r w:rsidRPr="003967DB">
              <w:t xml:space="preserve">« </w:t>
            </w:r>
            <w:r w:rsidR="005C531C">
              <w:t>__</w:t>
            </w:r>
            <w:r w:rsidRPr="003967DB">
              <w:t xml:space="preserve"> »__________________2018г</w:t>
            </w:r>
            <w:r w:rsidR="005C531C">
              <w:t>ода</w:t>
            </w:r>
          </w:p>
          <w:p w:rsidR="00FB76CE" w:rsidRPr="003967DB" w:rsidRDefault="005C531C" w:rsidP="00FB76CE">
            <w:r>
              <w:t xml:space="preserve">  ______________</w:t>
            </w:r>
            <w:r w:rsidR="00FB76CE" w:rsidRPr="003967DB">
              <w:t xml:space="preserve">  /</w:t>
            </w:r>
            <w:proofErr w:type="spellStart"/>
            <w:r w:rsidR="00FB76CE" w:rsidRPr="003967DB">
              <w:t>С.В.Селиванова</w:t>
            </w:r>
            <w:proofErr w:type="spellEnd"/>
            <w:r w:rsidR="00FB76CE" w:rsidRPr="003967DB">
              <w:t>/</w:t>
            </w:r>
          </w:p>
          <w:p w:rsidR="00FB76CE" w:rsidRPr="003967DB" w:rsidRDefault="00FB76CE" w:rsidP="00FB76CE"/>
        </w:tc>
        <w:tc>
          <w:tcPr>
            <w:tcW w:w="5927" w:type="dxa"/>
          </w:tcPr>
          <w:p w:rsidR="00FB76CE" w:rsidRPr="003967DB" w:rsidRDefault="00FB76CE" w:rsidP="002A5F92">
            <w:pPr>
              <w:jc w:val="center"/>
            </w:pPr>
          </w:p>
        </w:tc>
      </w:tr>
    </w:tbl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Default="003967DB" w:rsidP="002A5F92">
      <w:pPr>
        <w:jc w:val="center"/>
        <w:rPr>
          <w:b/>
        </w:rPr>
      </w:pPr>
      <w:r>
        <w:rPr>
          <w:b/>
        </w:rPr>
        <w:t>П</w:t>
      </w:r>
      <w:r w:rsidR="005C531C">
        <w:rPr>
          <w:b/>
        </w:rPr>
        <w:t>РОГРАММА</w:t>
      </w:r>
    </w:p>
    <w:p w:rsidR="003967DB" w:rsidRDefault="005C531C" w:rsidP="002A5F92">
      <w:pPr>
        <w:jc w:val="center"/>
        <w:rPr>
          <w:b/>
        </w:rPr>
      </w:pPr>
      <w:r>
        <w:rPr>
          <w:b/>
        </w:rPr>
        <w:t>п</w:t>
      </w:r>
      <w:r w:rsidR="003967DB">
        <w:rPr>
          <w:b/>
        </w:rPr>
        <w:t>ерехода МБОУ «Усть-Хайрюзовская СОШ» в эффективный режим работы.</w:t>
      </w:r>
    </w:p>
    <w:p w:rsidR="003967DB" w:rsidRDefault="003967DB" w:rsidP="002A5F92">
      <w:pPr>
        <w:jc w:val="center"/>
        <w:rPr>
          <w:b/>
        </w:rPr>
      </w:pPr>
    </w:p>
    <w:p w:rsidR="003967DB" w:rsidRDefault="003967DB" w:rsidP="002A5F92">
      <w:pPr>
        <w:jc w:val="center"/>
        <w:rPr>
          <w:b/>
        </w:rPr>
      </w:pPr>
    </w:p>
    <w:p w:rsidR="003967DB" w:rsidRPr="003967DB" w:rsidRDefault="003967DB" w:rsidP="003967DB">
      <w:pPr>
        <w:jc w:val="right"/>
      </w:pPr>
      <w:r w:rsidRPr="003967DB">
        <w:t>Авторы программы:</w:t>
      </w:r>
    </w:p>
    <w:p w:rsidR="003967DB" w:rsidRPr="003967DB" w:rsidRDefault="003967DB" w:rsidP="003967DB">
      <w:pPr>
        <w:jc w:val="right"/>
      </w:pPr>
      <w:proofErr w:type="spellStart"/>
      <w:r w:rsidRPr="003967DB">
        <w:t>Ю.Н.Бурова</w:t>
      </w:r>
      <w:proofErr w:type="spellEnd"/>
      <w:r w:rsidRPr="003967DB">
        <w:t xml:space="preserve"> </w:t>
      </w:r>
      <w:proofErr w:type="gramStart"/>
      <w:r w:rsidRPr="003967DB">
        <w:t>–д</w:t>
      </w:r>
      <w:proofErr w:type="gramEnd"/>
      <w:r w:rsidRPr="003967DB">
        <w:t>иректор школы</w:t>
      </w:r>
    </w:p>
    <w:p w:rsidR="003967DB" w:rsidRPr="003967DB" w:rsidRDefault="003967DB" w:rsidP="003967DB">
      <w:pPr>
        <w:jc w:val="right"/>
      </w:pPr>
      <w:proofErr w:type="spellStart"/>
      <w:r w:rsidRPr="003967DB">
        <w:t>В.К.Зеленкова</w:t>
      </w:r>
      <w:proofErr w:type="spellEnd"/>
      <w:r w:rsidRPr="003967DB">
        <w:t xml:space="preserve"> </w:t>
      </w:r>
      <w:proofErr w:type="gramStart"/>
      <w:r w:rsidRPr="003967DB">
        <w:t>–</w:t>
      </w:r>
      <w:proofErr w:type="spellStart"/>
      <w:r w:rsidRPr="003967DB">
        <w:t>з</w:t>
      </w:r>
      <w:proofErr w:type="gramEnd"/>
      <w:r w:rsidRPr="003967DB">
        <w:t>ам.директора</w:t>
      </w:r>
      <w:proofErr w:type="spellEnd"/>
      <w:r w:rsidRPr="003967DB">
        <w:t xml:space="preserve"> УВР</w:t>
      </w:r>
    </w:p>
    <w:p w:rsidR="003967DB" w:rsidRPr="003967DB" w:rsidRDefault="003967DB" w:rsidP="003967DB">
      <w:pPr>
        <w:jc w:val="right"/>
      </w:pPr>
      <w:proofErr w:type="spellStart"/>
      <w:r w:rsidRPr="003967DB">
        <w:t>С.А.Зунгруев</w:t>
      </w:r>
      <w:proofErr w:type="spellEnd"/>
      <w:r w:rsidRPr="003967DB">
        <w:t xml:space="preserve"> – </w:t>
      </w:r>
      <w:proofErr w:type="spellStart"/>
      <w:r w:rsidRPr="003967DB">
        <w:t>зам</w:t>
      </w:r>
      <w:proofErr w:type="gramStart"/>
      <w:r w:rsidRPr="003967DB">
        <w:t>.д</w:t>
      </w:r>
      <w:proofErr w:type="gramEnd"/>
      <w:r w:rsidRPr="003967DB">
        <w:t>иректора</w:t>
      </w:r>
      <w:proofErr w:type="spellEnd"/>
      <w:r w:rsidRPr="003967DB">
        <w:t xml:space="preserve"> по ИКТ</w:t>
      </w: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FB76CE" w:rsidRPr="00FB76CE" w:rsidRDefault="00FB76CE" w:rsidP="002A5F92">
      <w:pPr>
        <w:jc w:val="center"/>
        <w:rPr>
          <w:b/>
        </w:rPr>
      </w:pPr>
    </w:p>
    <w:p w:rsidR="002A5F92" w:rsidRDefault="002A5F92" w:rsidP="002A5F92">
      <w:pPr>
        <w:jc w:val="center"/>
      </w:pPr>
      <w:r w:rsidRPr="002A5F92">
        <w:rPr>
          <w:b/>
          <w:lang w:val="en-US"/>
        </w:rPr>
        <w:lastRenderedPageBreak/>
        <w:t>I</w:t>
      </w:r>
    </w:p>
    <w:p w:rsidR="002A5F92" w:rsidRDefault="002A5F92" w:rsidP="002A5F92">
      <w:pPr>
        <w:jc w:val="center"/>
        <w:rPr>
          <w:b/>
          <w:sz w:val="28"/>
        </w:rPr>
      </w:pPr>
      <w:r w:rsidRPr="002A5F92">
        <w:rPr>
          <w:b/>
          <w:sz w:val="28"/>
        </w:rPr>
        <w:t>Информационно-аналитическая справка о состоянии и перспективах развития образовательного учреждения</w:t>
      </w:r>
    </w:p>
    <w:p w:rsidR="002F6A6F" w:rsidRPr="002576B2" w:rsidRDefault="00A25775" w:rsidP="002576B2">
      <w:pPr>
        <w:pStyle w:val="a3"/>
        <w:ind w:left="417" w:firstLine="0"/>
        <w:jc w:val="both"/>
        <w:rPr>
          <w:rFonts w:ascii="Times New Roman" w:hAnsi="Times New Roman"/>
          <w:sz w:val="24"/>
          <w:szCs w:val="24"/>
        </w:rPr>
      </w:pPr>
      <w:r w:rsidRPr="002576B2">
        <w:rPr>
          <w:rFonts w:ascii="Times New Roman" w:hAnsi="Times New Roman"/>
          <w:sz w:val="24"/>
          <w:szCs w:val="24"/>
        </w:rPr>
        <w:t xml:space="preserve">         </w:t>
      </w:r>
      <w:r w:rsidR="002F6A6F" w:rsidRPr="002576B2">
        <w:rPr>
          <w:rFonts w:ascii="Times New Roman" w:hAnsi="Times New Roman"/>
          <w:sz w:val="24"/>
          <w:szCs w:val="24"/>
        </w:rPr>
        <w:t xml:space="preserve">МБОУ «Усть-Хайрюзовская СОШ» находится </w:t>
      </w:r>
      <w:proofErr w:type="gramStart"/>
      <w:r w:rsidR="002F6A6F" w:rsidRPr="002576B2">
        <w:rPr>
          <w:rFonts w:ascii="Times New Roman" w:hAnsi="Times New Roman"/>
          <w:sz w:val="24"/>
          <w:szCs w:val="24"/>
        </w:rPr>
        <w:t>в</w:t>
      </w:r>
      <w:proofErr w:type="gramEnd"/>
      <w:r w:rsidR="002F6A6F" w:rsidRPr="002576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39C7" w:rsidRPr="002576B2">
        <w:rPr>
          <w:rFonts w:ascii="Times New Roman" w:hAnsi="Times New Roman"/>
          <w:sz w:val="24"/>
          <w:szCs w:val="24"/>
        </w:rPr>
        <w:t>с</w:t>
      </w:r>
      <w:proofErr w:type="gramEnd"/>
      <w:r w:rsidR="004739C7" w:rsidRPr="002576B2">
        <w:rPr>
          <w:rFonts w:ascii="Times New Roman" w:hAnsi="Times New Roman"/>
          <w:sz w:val="24"/>
          <w:szCs w:val="24"/>
        </w:rPr>
        <w:t xml:space="preserve">. Усть-Хайрюзово </w:t>
      </w:r>
      <w:r w:rsidR="002F6A6F" w:rsidRPr="002576B2">
        <w:rPr>
          <w:rFonts w:ascii="Times New Roman" w:hAnsi="Times New Roman"/>
          <w:sz w:val="24"/>
          <w:szCs w:val="24"/>
        </w:rPr>
        <w:t>Тигильско</w:t>
      </w:r>
      <w:r w:rsidR="004739C7" w:rsidRPr="002576B2">
        <w:rPr>
          <w:rFonts w:ascii="Times New Roman" w:hAnsi="Times New Roman"/>
          <w:sz w:val="24"/>
          <w:szCs w:val="24"/>
        </w:rPr>
        <w:t>го</w:t>
      </w:r>
      <w:r w:rsidR="002F6A6F" w:rsidRPr="002576B2">
        <w:rPr>
          <w:rFonts w:ascii="Times New Roman" w:hAnsi="Times New Roman"/>
          <w:sz w:val="24"/>
          <w:szCs w:val="24"/>
        </w:rPr>
        <w:t xml:space="preserve"> район</w:t>
      </w:r>
      <w:r w:rsidR="004739C7" w:rsidRPr="002576B2">
        <w:rPr>
          <w:rFonts w:ascii="Times New Roman" w:hAnsi="Times New Roman"/>
          <w:sz w:val="24"/>
          <w:szCs w:val="24"/>
        </w:rPr>
        <w:t>а</w:t>
      </w:r>
      <w:r w:rsidR="00594A07" w:rsidRPr="002576B2">
        <w:rPr>
          <w:rFonts w:ascii="Times New Roman" w:hAnsi="Times New Roman"/>
          <w:sz w:val="24"/>
          <w:szCs w:val="24"/>
        </w:rPr>
        <w:t xml:space="preserve"> и является школой ТОМ</w:t>
      </w:r>
      <w:r w:rsidR="002F6A6F" w:rsidRPr="002576B2">
        <w:rPr>
          <w:rFonts w:ascii="Times New Roman" w:hAnsi="Times New Roman"/>
          <w:sz w:val="24"/>
          <w:szCs w:val="24"/>
        </w:rPr>
        <w:t xml:space="preserve">. При школе находится интернат, в котором проживают дети из сельского поселения </w:t>
      </w:r>
      <w:proofErr w:type="spellStart"/>
      <w:r w:rsidR="002F6A6F" w:rsidRPr="002576B2">
        <w:rPr>
          <w:rFonts w:ascii="Times New Roman" w:hAnsi="Times New Roman"/>
          <w:sz w:val="24"/>
          <w:szCs w:val="24"/>
        </w:rPr>
        <w:t>Хайрюзово</w:t>
      </w:r>
      <w:proofErr w:type="spellEnd"/>
      <w:r w:rsidR="002F6A6F" w:rsidRPr="002576B2">
        <w:rPr>
          <w:rFonts w:ascii="Times New Roman" w:hAnsi="Times New Roman"/>
          <w:sz w:val="24"/>
          <w:szCs w:val="24"/>
        </w:rPr>
        <w:t>, находящего</w:t>
      </w:r>
      <w:r w:rsidR="004739C7" w:rsidRPr="002576B2">
        <w:rPr>
          <w:rFonts w:ascii="Times New Roman" w:hAnsi="Times New Roman"/>
          <w:sz w:val="24"/>
          <w:szCs w:val="24"/>
        </w:rPr>
        <w:t>ся</w:t>
      </w:r>
      <w:r w:rsidR="002F6A6F" w:rsidRPr="002576B2">
        <w:rPr>
          <w:rFonts w:ascii="Times New Roman" w:hAnsi="Times New Roman"/>
          <w:sz w:val="24"/>
          <w:szCs w:val="24"/>
        </w:rPr>
        <w:t xml:space="preserve"> в 50 км. от </w:t>
      </w:r>
      <w:proofErr w:type="spellStart"/>
      <w:r w:rsidR="002F6A6F" w:rsidRPr="002576B2">
        <w:rPr>
          <w:rFonts w:ascii="Times New Roman" w:hAnsi="Times New Roman"/>
          <w:sz w:val="24"/>
          <w:szCs w:val="24"/>
        </w:rPr>
        <w:t>с</w:t>
      </w:r>
      <w:proofErr w:type="gramStart"/>
      <w:r w:rsidR="002F6A6F" w:rsidRPr="002576B2">
        <w:rPr>
          <w:rFonts w:ascii="Times New Roman" w:hAnsi="Times New Roman"/>
          <w:sz w:val="24"/>
          <w:szCs w:val="24"/>
        </w:rPr>
        <w:t>.У</w:t>
      </w:r>
      <w:proofErr w:type="gramEnd"/>
      <w:r w:rsidR="002F6A6F" w:rsidRPr="002576B2">
        <w:rPr>
          <w:rFonts w:ascii="Times New Roman" w:hAnsi="Times New Roman"/>
          <w:sz w:val="24"/>
          <w:szCs w:val="24"/>
        </w:rPr>
        <w:t>сть-Хайрюзово</w:t>
      </w:r>
      <w:proofErr w:type="spellEnd"/>
      <w:r w:rsidR="00E32948" w:rsidRPr="002576B2">
        <w:rPr>
          <w:rFonts w:ascii="Times New Roman" w:hAnsi="Times New Roman"/>
          <w:sz w:val="24"/>
          <w:szCs w:val="24"/>
        </w:rPr>
        <w:t xml:space="preserve"> (92 % - обучающихся проживают в микрорайоне села, 8 % -  обучающихся проживают в сельском поселении </w:t>
      </w:r>
      <w:proofErr w:type="spellStart"/>
      <w:r w:rsidR="00E32948" w:rsidRPr="002576B2">
        <w:rPr>
          <w:rFonts w:ascii="Times New Roman" w:hAnsi="Times New Roman"/>
          <w:sz w:val="24"/>
          <w:szCs w:val="24"/>
        </w:rPr>
        <w:t>Хайрюзово</w:t>
      </w:r>
      <w:proofErr w:type="spellEnd"/>
      <w:r w:rsidR="00E32948" w:rsidRPr="002576B2">
        <w:rPr>
          <w:rFonts w:ascii="Times New Roman" w:hAnsi="Times New Roman"/>
          <w:sz w:val="24"/>
          <w:szCs w:val="24"/>
        </w:rPr>
        <w:t>).</w:t>
      </w:r>
      <w:r w:rsidRPr="002576B2">
        <w:rPr>
          <w:rFonts w:ascii="Times New Roman" w:hAnsi="Times New Roman"/>
          <w:sz w:val="24"/>
          <w:szCs w:val="24"/>
        </w:rPr>
        <w:t xml:space="preserve"> </w:t>
      </w:r>
      <w:r w:rsidR="0055542D" w:rsidRPr="002576B2">
        <w:rPr>
          <w:rFonts w:ascii="Times New Roman" w:hAnsi="Times New Roman"/>
          <w:sz w:val="24"/>
          <w:szCs w:val="24"/>
        </w:rPr>
        <w:t xml:space="preserve">В связи с введением </w:t>
      </w:r>
      <w:r w:rsidR="00594A07" w:rsidRPr="002576B2">
        <w:rPr>
          <w:rFonts w:ascii="Times New Roman" w:hAnsi="Times New Roman"/>
          <w:sz w:val="24"/>
          <w:szCs w:val="24"/>
        </w:rPr>
        <w:t>нового комплекса ш</w:t>
      </w:r>
      <w:r w:rsidR="002F6A6F" w:rsidRPr="002576B2">
        <w:rPr>
          <w:rFonts w:ascii="Times New Roman" w:hAnsi="Times New Roman"/>
          <w:sz w:val="24"/>
          <w:szCs w:val="24"/>
        </w:rPr>
        <w:t>кола с 2017 года оказыва</w:t>
      </w:r>
      <w:r w:rsidR="004739C7" w:rsidRPr="002576B2">
        <w:rPr>
          <w:rFonts w:ascii="Times New Roman" w:hAnsi="Times New Roman"/>
          <w:sz w:val="24"/>
          <w:szCs w:val="24"/>
        </w:rPr>
        <w:t xml:space="preserve">ет услугу </w:t>
      </w:r>
      <w:proofErr w:type="gramStart"/>
      <w:r w:rsidR="004739C7" w:rsidRPr="002576B2">
        <w:rPr>
          <w:rFonts w:ascii="Times New Roman" w:hAnsi="Times New Roman"/>
          <w:sz w:val="24"/>
          <w:szCs w:val="24"/>
        </w:rPr>
        <w:t>ДО</w:t>
      </w:r>
      <w:proofErr w:type="gramEnd"/>
      <w:r w:rsidR="002F6A6F" w:rsidRPr="002576B2">
        <w:rPr>
          <w:rFonts w:ascii="Times New Roman" w:hAnsi="Times New Roman"/>
          <w:sz w:val="24"/>
          <w:szCs w:val="24"/>
        </w:rPr>
        <w:t>.</w:t>
      </w:r>
    </w:p>
    <w:p w:rsidR="00E718BD" w:rsidRPr="002576B2" w:rsidRDefault="00E718BD" w:rsidP="002576B2">
      <w:pPr>
        <w:pStyle w:val="a3"/>
        <w:ind w:left="417" w:firstLine="0"/>
        <w:jc w:val="both"/>
        <w:rPr>
          <w:rFonts w:ascii="Times New Roman" w:hAnsi="Times New Roman"/>
          <w:sz w:val="24"/>
          <w:szCs w:val="24"/>
        </w:rPr>
      </w:pPr>
      <w:r w:rsidRPr="002576B2">
        <w:rPr>
          <w:rFonts w:ascii="Times New Roman" w:hAnsi="Times New Roman"/>
          <w:sz w:val="24"/>
          <w:szCs w:val="24"/>
        </w:rPr>
        <w:t>Школа реализует</w:t>
      </w:r>
      <w:r w:rsidR="0055542D" w:rsidRPr="002576B2">
        <w:rPr>
          <w:rFonts w:ascii="Times New Roman" w:hAnsi="Times New Roman"/>
          <w:sz w:val="24"/>
          <w:szCs w:val="24"/>
        </w:rPr>
        <w:t xml:space="preserve"> ФГОС в условиях социального риска:</w:t>
      </w:r>
    </w:p>
    <w:p w:rsidR="0055542D" w:rsidRPr="002576B2" w:rsidRDefault="0055542D" w:rsidP="002576B2">
      <w:pPr>
        <w:pStyle w:val="a3"/>
        <w:ind w:left="417" w:firstLine="0"/>
        <w:jc w:val="both"/>
        <w:rPr>
          <w:rFonts w:ascii="Times New Roman" w:hAnsi="Times New Roman"/>
          <w:sz w:val="24"/>
          <w:szCs w:val="24"/>
        </w:rPr>
      </w:pPr>
      <w:r w:rsidRPr="002576B2">
        <w:rPr>
          <w:rFonts w:ascii="Times New Roman" w:hAnsi="Times New Roman"/>
          <w:sz w:val="24"/>
          <w:szCs w:val="24"/>
        </w:rPr>
        <w:t>-удаленность учреждения от социокультурных центров</w:t>
      </w:r>
      <w:r w:rsidR="00562E4A" w:rsidRPr="002576B2">
        <w:rPr>
          <w:rFonts w:ascii="Times New Roman" w:hAnsi="Times New Roman"/>
          <w:sz w:val="24"/>
          <w:szCs w:val="24"/>
        </w:rPr>
        <w:t xml:space="preserve"> (нестабильное авиасообщение)</w:t>
      </w:r>
      <w:r w:rsidRPr="002576B2">
        <w:rPr>
          <w:rFonts w:ascii="Times New Roman" w:hAnsi="Times New Roman"/>
          <w:sz w:val="24"/>
          <w:szCs w:val="24"/>
        </w:rPr>
        <w:t>;</w:t>
      </w:r>
    </w:p>
    <w:p w:rsidR="0055542D" w:rsidRPr="002576B2" w:rsidRDefault="0055542D" w:rsidP="002576B2">
      <w:pPr>
        <w:pStyle w:val="a3"/>
        <w:ind w:left="417" w:firstLine="0"/>
        <w:jc w:val="both"/>
        <w:rPr>
          <w:rFonts w:ascii="Times New Roman" w:hAnsi="Times New Roman"/>
          <w:sz w:val="24"/>
          <w:szCs w:val="24"/>
        </w:rPr>
      </w:pPr>
      <w:r w:rsidRPr="002576B2">
        <w:rPr>
          <w:rFonts w:ascii="Times New Roman" w:hAnsi="Times New Roman"/>
          <w:sz w:val="24"/>
          <w:szCs w:val="24"/>
        </w:rPr>
        <w:t xml:space="preserve">-сложный контингент </w:t>
      </w:r>
      <w:proofErr w:type="gramStart"/>
      <w:r w:rsidRPr="002576B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576B2">
        <w:rPr>
          <w:rFonts w:ascii="Times New Roman" w:hAnsi="Times New Roman"/>
          <w:sz w:val="24"/>
          <w:szCs w:val="24"/>
        </w:rPr>
        <w:t xml:space="preserve"> (уменьшение доли одаренных обучающих и увеличение доли обучающихся с ОВЗ)</w:t>
      </w:r>
      <w:r w:rsidR="00A25775" w:rsidRPr="002576B2">
        <w:rPr>
          <w:rFonts w:ascii="Times New Roman" w:hAnsi="Times New Roman"/>
          <w:sz w:val="24"/>
          <w:szCs w:val="24"/>
        </w:rPr>
        <w:t>;</w:t>
      </w:r>
    </w:p>
    <w:p w:rsidR="0055542D" w:rsidRPr="002576B2" w:rsidRDefault="0055542D" w:rsidP="002576B2">
      <w:pPr>
        <w:pStyle w:val="a3"/>
        <w:ind w:left="417" w:firstLine="0"/>
        <w:jc w:val="both"/>
        <w:rPr>
          <w:rFonts w:ascii="Times New Roman" w:hAnsi="Times New Roman"/>
          <w:sz w:val="24"/>
          <w:szCs w:val="24"/>
        </w:rPr>
      </w:pPr>
      <w:r w:rsidRPr="002576B2">
        <w:rPr>
          <w:rFonts w:ascii="Times New Roman" w:hAnsi="Times New Roman"/>
          <w:sz w:val="24"/>
          <w:szCs w:val="24"/>
        </w:rPr>
        <w:t xml:space="preserve">-ограничение и дороговизна доступа </w:t>
      </w:r>
      <w:proofErr w:type="gramStart"/>
      <w:r w:rsidRPr="002576B2">
        <w:rPr>
          <w:rFonts w:ascii="Times New Roman" w:hAnsi="Times New Roman"/>
          <w:sz w:val="24"/>
          <w:szCs w:val="24"/>
        </w:rPr>
        <w:t>к</w:t>
      </w:r>
      <w:proofErr w:type="gramEnd"/>
      <w:r w:rsidRPr="002576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76B2">
        <w:rPr>
          <w:rFonts w:ascii="Times New Roman" w:hAnsi="Times New Roman"/>
          <w:sz w:val="24"/>
          <w:szCs w:val="24"/>
        </w:rPr>
        <w:t>Интернет</w:t>
      </w:r>
      <w:proofErr w:type="gramEnd"/>
      <w:r w:rsidRPr="002576B2">
        <w:rPr>
          <w:rFonts w:ascii="Times New Roman" w:hAnsi="Times New Roman"/>
          <w:sz w:val="24"/>
          <w:szCs w:val="24"/>
        </w:rPr>
        <w:t xml:space="preserve"> ресурсам в сельской местности</w:t>
      </w:r>
      <w:r w:rsidR="00A25775" w:rsidRPr="002576B2">
        <w:rPr>
          <w:rFonts w:ascii="Times New Roman" w:hAnsi="Times New Roman"/>
          <w:sz w:val="24"/>
          <w:szCs w:val="24"/>
        </w:rPr>
        <w:t>;</w:t>
      </w:r>
    </w:p>
    <w:p w:rsidR="0055542D" w:rsidRPr="002576B2" w:rsidRDefault="0055542D" w:rsidP="002576B2">
      <w:pPr>
        <w:pStyle w:val="a3"/>
        <w:ind w:left="417" w:firstLine="0"/>
        <w:jc w:val="both"/>
        <w:rPr>
          <w:rFonts w:ascii="Times New Roman" w:hAnsi="Times New Roman"/>
          <w:sz w:val="24"/>
          <w:szCs w:val="24"/>
        </w:rPr>
      </w:pPr>
      <w:r w:rsidRPr="002576B2">
        <w:rPr>
          <w:rFonts w:ascii="Times New Roman" w:hAnsi="Times New Roman"/>
          <w:sz w:val="24"/>
          <w:szCs w:val="24"/>
        </w:rPr>
        <w:t>-низкий образовательный уровень родительской общественности</w:t>
      </w:r>
      <w:r w:rsidR="00A25775" w:rsidRPr="002576B2">
        <w:rPr>
          <w:rFonts w:ascii="Times New Roman" w:hAnsi="Times New Roman"/>
          <w:sz w:val="24"/>
          <w:szCs w:val="24"/>
        </w:rPr>
        <w:t>;</w:t>
      </w:r>
    </w:p>
    <w:p w:rsidR="0055542D" w:rsidRPr="002576B2" w:rsidRDefault="0055542D" w:rsidP="002576B2">
      <w:pPr>
        <w:pStyle w:val="a3"/>
        <w:ind w:left="417" w:firstLine="0"/>
        <w:jc w:val="both"/>
        <w:rPr>
          <w:rFonts w:ascii="Times New Roman" w:hAnsi="Times New Roman"/>
          <w:sz w:val="24"/>
          <w:szCs w:val="24"/>
        </w:rPr>
      </w:pPr>
      <w:r w:rsidRPr="002576B2">
        <w:rPr>
          <w:rFonts w:ascii="Times New Roman" w:hAnsi="Times New Roman"/>
          <w:sz w:val="24"/>
          <w:szCs w:val="24"/>
        </w:rPr>
        <w:t>-ежегодное старение педагогического коллектива</w:t>
      </w:r>
      <w:r w:rsidR="00A25775" w:rsidRPr="002576B2">
        <w:rPr>
          <w:rFonts w:ascii="Times New Roman" w:hAnsi="Times New Roman"/>
          <w:sz w:val="24"/>
          <w:szCs w:val="24"/>
        </w:rPr>
        <w:t>.</w:t>
      </w:r>
    </w:p>
    <w:p w:rsidR="00D86A16" w:rsidRPr="002576B2" w:rsidRDefault="00D86A16" w:rsidP="00D86A16">
      <w:pPr>
        <w:jc w:val="both"/>
      </w:pPr>
      <w:r w:rsidRPr="002576B2">
        <w:t>В соответствии с ФГОС в ОУ созданы следующие условия:</w:t>
      </w:r>
    </w:p>
    <w:p w:rsidR="00D86A16" w:rsidRPr="002576B2" w:rsidRDefault="00D86A16" w:rsidP="00D86A16">
      <w:pPr>
        <w:jc w:val="both"/>
      </w:pPr>
      <w:r w:rsidRPr="002576B2">
        <w:t>- Разработана и утверждена образовательная программа.</w:t>
      </w:r>
    </w:p>
    <w:p w:rsidR="00D86A16" w:rsidRPr="002576B2" w:rsidRDefault="00D86A16" w:rsidP="00D86A16">
      <w:pPr>
        <w:jc w:val="both"/>
      </w:pPr>
      <w:r w:rsidRPr="002576B2">
        <w:t>- Приведены в соответствие с требованиями ФГОС и новыми тарифно-квалификационными характеристиками должностные инструкции работников образовательного учреждения.</w:t>
      </w:r>
    </w:p>
    <w:p w:rsidR="00D86A16" w:rsidRPr="002576B2" w:rsidRDefault="00D86A16" w:rsidP="00D86A16">
      <w:pPr>
        <w:jc w:val="both"/>
      </w:pPr>
      <w:r w:rsidRPr="002576B2">
        <w:t>- Учител</w:t>
      </w:r>
      <w:r w:rsidR="00330D09">
        <w:t xml:space="preserve">я </w:t>
      </w:r>
      <w:r w:rsidRPr="002576B2">
        <w:t xml:space="preserve">проходят курсы повышения квалификации по содержанию и внедрению технологий ФГОС. </w:t>
      </w:r>
    </w:p>
    <w:p w:rsidR="00D86A16" w:rsidRPr="002576B2" w:rsidRDefault="00D86A16" w:rsidP="00D86A16">
      <w:pPr>
        <w:jc w:val="both"/>
      </w:pPr>
      <w:r w:rsidRPr="002576B2">
        <w:t>- Педагогами разработаны и реализуются рабочие учебные программы.</w:t>
      </w:r>
    </w:p>
    <w:p w:rsidR="00D86A16" w:rsidRPr="002576B2" w:rsidRDefault="00D86A16" w:rsidP="00D86A16">
      <w:pPr>
        <w:jc w:val="both"/>
      </w:pPr>
      <w:r w:rsidRPr="002576B2">
        <w:t>- Организован образовательный процесс в соответствии с СанПиН.</w:t>
      </w:r>
    </w:p>
    <w:p w:rsidR="00A25775" w:rsidRPr="002576B2" w:rsidRDefault="00A25775" w:rsidP="002F6A6F">
      <w:pPr>
        <w:pStyle w:val="a3"/>
        <w:ind w:left="417" w:firstLine="0"/>
        <w:rPr>
          <w:rFonts w:ascii="Times New Roman" w:hAnsi="Times New Roman"/>
          <w:sz w:val="24"/>
          <w:szCs w:val="24"/>
        </w:rPr>
      </w:pPr>
    </w:p>
    <w:p w:rsidR="00A25775" w:rsidRPr="002576B2" w:rsidRDefault="00A25775" w:rsidP="002F6A6F">
      <w:pPr>
        <w:pStyle w:val="a3"/>
        <w:ind w:left="417" w:firstLine="0"/>
        <w:rPr>
          <w:rFonts w:ascii="Times New Roman" w:hAnsi="Times New Roman"/>
          <w:sz w:val="24"/>
          <w:szCs w:val="24"/>
        </w:rPr>
      </w:pPr>
      <w:r w:rsidRPr="002576B2">
        <w:rPr>
          <w:rFonts w:ascii="Times New Roman" w:hAnsi="Times New Roman"/>
          <w:sz w:val="24"/>
          <w:szCs w:val="24"/>
        </w:rPr>
        <w:t>В</w:t>
      </w:r>
      <w:r w:rsidR="0057691C">
        <w:rPr>
          <w:rFonts w:ascii="Times New Roman" w:hAnsi="Times New Roman"/>
          <w:sz w:val="24"/>
          <w:szCs w:val="24"/>
        </w:rPr>
        <w:t xml:space="preserve"> 2017-2018 </w:t>
      </w:r>
      <w:proofErr w:type="spellStart"/>
      <w:r w:rsidR="0057691C">
        <w:rPr>
          <w:rFonts w:ascii="Times New Roman" w:hAnsi="Times New Roman"/>
          <w:sz w:val="24"/>
          <w:szCs w:val="24"/>
        </w:rPr>
        <w:t>уч</w:t>
      </w:r>
      <w:proofErr w:type="gramStart"/>
      <w:r w:rsidR="0057691C">
        <w:rPr>
          <w:rFonts w:ascii="Times New Roman" w:hAnsi="Times New Roman"/>
          <w:sz w:val="24"/>
          <w:szCs w:val="24"/>
        </w:rPr>
        <w:t>.г</w:t>
      </w:r>
      <w:proofErr w:type="gramEnd"/>
      <w:r w:rsidR="0057691C">
        <w:rPr>
          <w:rFonts w:ascii="Times New Roman" w:hAnsi="Times New Roman"/>
          <w:sz w:val="24"/>
          <w:szCs w:val="24"/>
        </w:rPr>
        <w:t>оду</w:t>
      </w:r>
      <w:proofErr w:type="spellEnd"/>
      <w:r w:rsidRPr="002576B2">
        <w:rPr>
          <w:rFonts w:ascii="Times New Roman" w:hAnsi="Times New Roman"/>
          <w:sz w:val="24"/>
          <w:szCs w:val="24"/>
        </w:rPr>
        <w:t xml:space="preserve"> обучается 106 учащихся.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1201"/>
        <w:gridCol w:w="2320"/>
        <w:gridCol w:w="4226"/>
      </w:tblGrid>
      <w:tr w:rsidR="00E32948" w:rsidRPr="002576B2" w:rsidTr="00E32948">
        <w:tc>
          <w:tcPr>
            <w:tcW w:w="1213" w:type="dxa"/>
          </w:tcPr>
          <w:p w:rsidR="00E32948" w:rsidRPr="00E32948" w:rsidRDefault="00E32948" w:rsidP="00E329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32948">
              <w:rPr>
                <w:rFonts w:eastAsia="Calibri"/>
                <w:lang w:eastAsia="en-US"/>
              </w:rPr>
              <w:t>ступень</w:t>
            </w:r>
          </w:p>
        </w:tc>
        <w:tc>
          <w:tcPr>
            <w:tcW w:w="1201" w:type="dxa"/>
          </w:tcPr>
          <w:p w:rsidR="00E32948" w:rsidRPr="00E32948" w:rsidRDefault="00E32948" w:rsidP="00E329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32948"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2320" w:type="dxa"/>
          </w:tcPr>
          <w:p w:rsidR="00E32948" w:rsidRPr="00E32948" w:rsidRDefault="00E32948" w:rsidP="00E329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32948">
              <w:rPr>
                <w:rFonts w:eastAsia="Calibri"/>
                <w:lang w:eastAsia="en-US"/>
              </w:rPr>
              <w:t>Класс-комплект</w:t>
            </w:r>
          </w:p>
        </w:tc>
        <w:tc>
          <w:tcPr>
            <w:tcW w:w="4226" w:type="dxa"/>
          </w:tcPr>
          <w:p w:rsidR="00E32948" w:rsidRPr="00E32948" w:rsidRDefault="00E32948" w:rsidP="00E329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32948">
              <w:rPr>
                <w:rFonts w:eastAsia="Calibri"/>
                <w:lang w:eastAsia="en-US"/>
              </w:rPr>
              <w:t>Количество учащихся</w:t>
            </w:r>
          </w:p>
        </w:tc>
      </w:tr>
      <w:tr w:rsidR="00E32948" w:rsidRPr="002576B2" w:rsidTr="00E32948">
        <w:tc>
          <w:tcPr>
            <w:tcW w:w="1213" w:type="dxa"/>
          </w:tcPr>
          <w:p w:rsidR="00E32948" w:rsidRPr="00E32948" w:rsidRDefault="00E32948" w:rsidP="00E329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3294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01" w:type="dxa"/>
          </w:tcPr>
          <w:p w:rsidR="00E32948" w:rsidRPr="00E32948" w:rsidRDefault="00E32948" w:rsidP="00E329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32948">
              <w:rPr>
                <w:rFonts w:eastAsia="Calibri"/>
                <w:lang w:eastAsia="en-US"/>
              </w:rPr>
              <w:t>1-4</w:t>
            </w:r>
          </w:p>
        </w:tc>
        <w:tc>
          <w:tcPr>
            <w:tcW w:w="2320" w:type="dxa"/>
          </w:tcPr>
          <w:p w:rsidR="00E32948" w:rsidRPr="00E32948" w:rsidRDefault="00E32948" w:rsidP="00E329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3294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226" w:type="dxa"/>
          </w:tcPr>
          <w:p w:rsidR="00E32948" w:rsidRPr="00E32948" w:rsidRDefault="00E32948" w:rsidP="00E329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576B2">
              <w:rPr>
                <w:rFonts w:eastAsia="Calibri"/>
                <w:lang w:eastAsia="en-US"/>
              </w:rPr>
              <w:t>37</w:t>
            </w:r>
          </w:p>
        </w:tc>
      </w:tr>
      <w:tr w:rsidR="00E32948" w:rsidRPr="002576B2" w:rsidTr="00E32948">
        <w:tc>
          <w:tcPr>
            <w:tcW w:w="1213" w:type="dxa"/>
          </w:tcPr>
          <w:p w:rsidR="00E32948" w:rsidRPr="00E32948" w:rsidRDefault="00E32948" w:rsidP="00E329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3294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01" w:type="dxa"/>
          </w:tcPr>
          <w:p w:rsidR="00E32948" w:rsidRPr="00E32948" w:rsidRDefault="00E32948" w:rsidP="00E329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32948">
              <w:rPr>
                <w:rFonts w:eastAsia="Calibri"/>
                <w:lang w:eastAsia="en-US"/>
              </w:rPr>
              <w:t>5-9</w:t>
            </w:r>
          </w:p>
        </w:tc>
        <w:tc>
          <w:tcPr>
            <w:tcW w:w="2320" w:type="dxa"/>
          </w:tcPr>
          <w:p w:rsidR="00E32948" w:rsidRPr="00E32948" w:rsidRDefault="00E32948" w:rsidP="00E329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3294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226" w:type="dxa"/>
          </w:tcPr>
          <w:p w:rsidR="00E32948" w:rsidRPr="00E32948" w:rsidRDefault="00E32948" w:rsidP="00E329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576B2">
              <w:rPr>
                <w:rFonts w:eastAsia="Calibri"/>
                <w:lang w:eastAsia="en-US"/>
              </w:rPr>
              <w:t>65</w:t>
            </w:r>
          </w:p>
        </w:tc>
      </w:tr>
      <w:tr w:rsidR="00E32948" w:rsidRPr="002576B2" w:rsidTr="00E32948">
        <w:tc>
          <w:tcPr>
            <w:tcW w:w="1213" w:type="dxa"/>
          </w:tcPr>
          <w:p w:rsidR="00E32948" w:rsidRPr="00E32948" w:rsidRDefault="00E32948" w:rsidP="00E329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3294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01" w:type="dxa"/>
          </w:tcPr>
          <w:p w:rsidR="00E32948" w:rsidRPr="00E32948" w:rsidRDefault="00E32948" w:rsidP="00E329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E32948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320" w:type="dxa"/>
          </w:tcPr>
          <w:p w:rsidR="00E32948" w:rsidRPr="00E32948" w:rsidRDefault="00E32948" w:rsidP="00E329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576B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26" w:type="dxa"/>
          </w:tcPr>
          <w:p w:rsidR="00E32948" w:rsidRPr="00E32948" w:rsidRDefault="00E32948" w:rsidP="00E32948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2576B2">
              <w:rPr>
                <w:rFonts w:eastAsia="Calibri"/>
                <w:lang w:eastAsia="en-US"/>
              </w:rPr>
              <w:t>4</w:t>
            </w:r>
          </w:p>
        </w:tc>
      </w:tr>
    </w:tbl>
    <w:p w:rsidR="00A25775" w:rsidRPr="00A25775" w:rsidRDefault="00A25775" w:rsidP="00A25775">
      <w:pPr>
        <w:spacing w:after="200" w:line="276" w:lineRule="auto"/>
        <w:jc w:val="both"/>
        <w:rPr>
          <w:rFonts w:eastAsia="Calibri"/>
          <w:lang w:eastAsia="en-US"/>
        </w:rPr>
      </w:pPr>
      <w:r w:rsidRPr="00A25775">
        <w:rPr>
          <w:rFonts w:eastAsia="Calibri"/>
          <w:lang w:eastAsia="en-US"/>
        </w:rPr>
        <w:t>За последние годы наблюдается понижение численности обучающихся, за счет переезда на новое место жительства родителей. По анализу данной таблицы видим, что не наблюдается положительной динамики роста численности учащихся.</w:t>
      </w:r>
    </w:p>
    <w:p w:rsidR="00A25775" w:rsidRPr="00A25775" w:rsidRDefault="00A25775" w:rsidP="00A25775">
      <w:pPr>
        <w:spacing w:after="200" w:line="276" w:lineRule="auto"/>
        <w:jc w:val="center"/>
        <w:rPr>
          <w:rFonts w:eastAsia="Calibri"/>
          <w:i/>
          <w:lang w:eastAsia="en-US"/>
        </w:rPr>
      </w:pPr>
      <w:r w:rsidRPr="00A25775">
        <w:rPr>
          <w:rFonts w:eastAsia="Calibri"/>
          <w:i/>
          <w:lang w:eastAsia="en-US"/>
        </w:rPr>
        <w:t>Данные сохранности контингента учащихся</w:t>
      </w: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</w:tblGrid>
      <w:tr w:rsidR="00A25775" w:rsidRPr="002576B2" w:rsidTr="00A25775">
        <w:tc>
          <w:tcPr>
            <w:tcW w:w="1080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 xml:space="preserve">Всего учащихся </w:t>
            </w:r>
            <w:proofErr w:type="gramStart"/>
            <w:r w:rsidRPr="00A25775">
              <w:rPr>
                <w:rFonts w:eastAsia="Calibri"/>
                <w:lang w:eastAsia="en-US"/>
              </w:rPr>
              <w:t>на</w:t>
            </w:r>
            <w:proofErr w:type="gramEnd"/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2006-2007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2007-2008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2008-2009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2009-2010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2010-2011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2011-2012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2012-2013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2013-</w:t>
            </w:r>
          </w:p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2014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2014-</w:t>
            </w:r>
          </w:p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2015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2015-</w:t>
            </w:r>
          </w:p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2016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2016-2017</w:t>
            </w:r>
          </w:p>
        </w:tc>
        <w:tc>
          <w:tcPr>
            <w:tcW w:w="701" w:type="dxa"/>
          </w:tcPr>
          <w:p w:rsidR="00A25775" w:rsidRPr="002576B2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2576B2">
              <w:rPr>
                <w:rFonts w:eastAsia="Calibri"/>
                <w:lang w:eastAsia="en-US"/>
              </w:rPr>
              <w:t>2017-2018</w:t>
            </w:r>
          </w:p>
        </w:tc>
      </w:tr>
      <w:tr w:rsidR="00A25775" w:rsidRPr="002576B2" w:rsidTr="00A25775">
        <w:tc>
          <w:tcPr>
            <w:tcW w:w="1080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Начало учебного года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133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701" w:type="dxa"/>
          </w:tcPr>
          <w:p w:rsidR="00A25775" w:rsidRPr="002576B2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2576B2">
              <w:rPr>
                <w:rFonts w:eastAsia="Calibri"/>
                <w:lang w:eastAsia="en-US"/>
              </w:rPr>
              <w:t>106</w:t>
            </w:r>
          </w:p>
        </w:tc>
      </w:tr>
      <w:tr w:rsidR="00A25775" w:rsidRPr="002576B2" w:rsidTr="00A25775">
        <w:tc>
          <w:tcPr>
            <w:tcW w:w="1080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Конец учебного года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138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124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121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127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701" w:type="dxa"/>
          </w:tcPr>
          <w:p w:rsidR="00A25775" w:rsidRPr="00A25775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701" w:type="dxa"/>
          </w:tcPr>
          <w:p w:rsidR="00A25775" w:rsidRPr="002576B2" w:rsidRDefault="00A25775" w:rsidP="00A25775">
            <w:pPr>
              <w:jc w:val="both"/>
              <w:rPr>
                <w:rFonts w:eastAsia="Calibri"/>
                <w:lang w:eastAsia="en-US"/>
              </w:rPr>
            </w:pPr>
            <w:r w:rsidRPr="002576B2">
              <w:rPr>
                <w:rFonts w:eastAsia="Calibri"/>
                <w:lang w:eastAsia="en-US"/>
              </w:rPr>
              <w:t>106</w:t>
            </w:r>
          </w:p>
        </w:tc>
      </w:tr>
    </w:tbl>
    <w:p w:rsidR="00E32948" w:rsidRPr="002576B2" w:rsidRDefault="00E32948" w:rsidP="00E32948">
      <w:pPr>
        <w:spacing w:after="200" w:line="276" w:lineRule="auto"/>
        <w:ind w:left="417"/>
        <w:contextualSpacing/>
        <w:rPr>
          <w:rFonts w:eastAsia="Calibri"/>
          <w:lang w:eastAsia="en-US"/>
        </w:rPr>
      </w:pPr>
    </w:p>
    <w:p w:rsidR="00A25775" w:rsidRPr="00A25775" w:rsidRDefault="00A25775" w:rsidP="00A25775">
      <w:pPr>
        <w:shd w:val="clear" w:color="auto" w:fill="FFFFFF"/>
        <w:spacing w:after="200" w:line="276" w:lineRule="auto"/>
        <w:ind w:left="417"/>
        <w:contextualSpacing/>
        <w:jc w:val="center"/>
        <w:rPr>
          <w:rFonts w:eastAsia="Calibri"/>
          <w:i/>
          <w:lang w:eastAsia="en-US"/>
        </w:rPr>
      </w:pPr>
      <w:r w:rsidRPr="00A25775">
        <w:rPr>
          <w:rFonts w:eastAsia="Calibri"/>
          <w:i/>
          <w:lang w:eastAsia="en-US"/>
        </w:rPr>
        <w:t>Состав учащихся по социальному статусу их семей.</w:t>
      </w:r>
    </w:p>
    <w:p w:rsidR="00A25775" w:rsidRPr="00A25775" w:rsidRDefault="00A25775" w:rsidP="00A25775">
      <w:pPr>
        <w:shd w:val="clear" w:color="auto" w:fill="FFFFFF"/>
        <w:spacing w:after="200" w:line="276" w:lineRule="auto"/>
        <w:ind w:left="417"/>
        <w:contextualSpacing/>
        <w:jc w:val="center"/>
        <w:rPr>
          <w:rFonts w:eastAsia="Calibri"/>
          <w:b/>
          <w:lang w:eastAsia="en-US"/>
        </w:rPr>
      </w:pPr>
    </w:p>
    <w:tbl>
      <w:tblPr>
        <w:tblW w:w="5000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1405"/>
        <w:gridCol w:w="1398"/>
        <w:gridCol w:w="1398"/>
        <w:gridCol w:w="980"/>
        <w:gridCol w:w="711"/>
      </w:tblGrid>
      <w:tr w:rsidR="00A25775" w:rsidRPr="00A25775" w:rsidTr="00113C6D">
        <w:trPr>
          <w:trHeight w:val="186"/>
        </w:trPr>
        <w:tc>
          <w:tcPr>
            <w:tcW w:w="2173" w:type="pct"/>
            <w:vMerge w:val="restart"/>
            <w:shd w:val="clear" w:color="auto" w:fill="auto"/>
          </w:tcPr>
          <w:p w:rsidR="00A25775" w:rsidRPr="00A25775" w:rsidRDefault="00A25775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4" w:type="pct"/>
            <w:shd w:val="clear" w:color="auto" w:fill="auto"/>
          </w:tcPr>
          <w:p w:rsidR="00A25775" w:rsidRPr="00A25775" w:rsidRDefault="00A25775" w:rsidP="00A25775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val="en-US" w:eastAsia="en-US"/>
              </w:rPr>
              <w:t>I</w:t>
            </w:r>
            <w:r w:rsidRPr="00A25775">
              <w:rPr>
                <w:rFonts w:eastAsia="Calibri"/>
                <w:lang w:eastAsia="en-US"/>
              </w:rPr>
              <w:t xml:space="preserve"> ступень</w:t>
            </w:r>
          </w:p>
        </w:tc>
        <w:tc>
          <w:tcPr>
            <w:tcW w:w="671" w:type="pct"/>
            <w:shd w:val="clear" w:color="auto" w:fill="auto"/>
          </w:tcPr>
          <w:p w:rsidR="00A25775" w:rsidRPr="00A25775" w:rsidRDefault="00A25775" w:rsidP="00A25775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val="en-US" w:eastAsia="en-US"/>
              </w:rPr>
              <w:t>II</w:t>
            </w:r>
            <w:r w:rsidRPr="00A25775">
              <w:rPr>
                <w:rFonts w:eastAsia="Calibri"/>
                <w:lang w:eastAsia="en-US"/>
              </w:rPr>
              <w:t xml:space="preserve"> ступень</w:t>
            </w:r>
          </w:p>
        </w:tc>
        <w:tc>
          <w:tcPr>
            <w:tcW w:w="671" w:type="pct"/>
            <w:shd w:val="clear" w:color="auto" w:fill="auto"/>
          </w:tcPr>
          <w:p w:rsidR="00A25775" w:rsidRPr="00A25775" w:rsidRDefault="00A25775" w:rsidP="00A25775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val="en-US" w:eastAsia="en-US"/>
              </w:rPr>
              <w:t>III</w:t>
            </w:r>
            <w:r w:rsidRPr="00A25775">
              <w:rPr>
                <w:rFonts w:eastAsia="Calibri"/>
                <w:lang w:eastAsia="en-US"/>
              </w:rPr>
              <w:t xml:space="preserve"> ступень</w:t>
            </w:r>
          </w:p>
        </w:tc>
        <w:tc>
          <w:tcPr>
            <w:tcW w:w="812" w:type="pct"/>
            <w:gridSpan w:val="2"/>
            <w:shd w:val="clear" w:color="auto" w:fill="auto"/>
          </w:tcPr>
          <w:p w:rsidR="00A25775" w:rsidRPr="00A25775" w:rsidRDefault="00A25775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Итого</w:t>
            </w:r>
          </w:p>
        </w:tc>
      </w:tr>
      <w:tr w:rsidR="00A25775" w:rsidRPr="00A25775" w:rsidTr="00113C6D">
        <w:trPr>
          <w:trHeight w:val="275"/>
        </w:trPr>
        <w:tc>
          <w:tcPr>
            <w:tcW w:w="2173" w:type="pct"/>
            <w:vMerge/>
            <w:shd w:val="clear" w:color="auto" w:fill="auto"/>
          </w:tcPr>
          <w:p w:rsidR="00A25775" w:rsidRPr="00A25775" w:rsidRDefault="00A25775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74" w:type="pct"/>
            <w:shd w:val="clear" w:color="auto" w:fill="auto"/>
          </w:tcPr>
          <w:p w:rsidR="00A25775" w:rsidRPr="00A25775" w:rsidRDefault="00A25775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671" w:type="pct"/>
            <w:shd w:val="clear" w:color="auto" w:fill="auto"/>
          </w:tcPr>
          <w:p w:rsidR="00A25775" w:rsidRPr="00A25775" w:rsidRDefault="00A25775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671" w:type="pct"/>
            <w:shd w:val="clear" w:color="auto" w:fill="auto"/>
          </w:tcPr>
          <w:p w:rsidR="00A25775" w:rsidRPr="00A25775" w:rsidRDefault="00A25775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470" w:type="pct"/>
            <w:shd w:val="clear" w:color="auto" w:fill="auto"/>
          </w:tcPr>
          <w:p w:rsidR="00A25775" w:rsidRPr="00A25775" w:rsidRDefault="00A25775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342" w:type="pct"/>
            <w:shd w:val="clear" w:color="auto" w:fill="auto"/>
          </w:tcPr>
          <w:p w:rsidR="00A25775" w:rsidRPr="00A25775" w:rsidRDefault="00A25775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%</w:t>
            </w:r>
          </w:p>
        </w:tc>
      </w:tr>
      <w:tr w:rsidR="00A25775" w:rsidRPr="00A25775" w:rsidTr="00113C6D">
        <w:trPr>
          <w:trHeight w:val="182"/>
        </w:trPr>
        <w:tc>
          <w:tcPr>
            <w:tcW w:w="2173" w:type="pct"/>
            <w:shd w:val="clear" w:color="auto" w:fill="auto"/>
          </w:tcPr>
          <w:p w:rsidR="00A25775" w:rsidRPr="00A25775" w:rsidRDefault="00A25775" w:rsidP="00D86A1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Всего уч</w:t>
            </w:r>
            <w:r w:rsidR="00D86A16" w:rsidRPr="002576B2">
              <w:rPr>
                <w:rFonts w:eastAsia="Calibri"/>
                <w:lang w:eastAsia="en-US"/>
              </w:rPr>
              <w:t>ащих</w:t>
            </w:r>
            <w:r w:rsidRPr="00A25775">
              <w:rPr>
                <w:rFonts w:eastAsia="Calibri"/>
                <w:lang w:eastAsia="en-US"/>
              </w:rPr>
              <w:t>ся</w:t>
            </w:r>
          </w:p>
        </w:tc>
        <w:tc>
          <w:tcPr>
            <w:tcW w:w="674" w:type="pct"/>
            <w:shd w:val="clear" w:color="auto" w:fill="auto"/>
          </w:tcPr>
          <w:p w:rsidR="00A25775" w:rsidRPr="00A25775" w:rsidRDefault="008036EB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576B2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671" w:type="pct"/>
            <w:shd w:val="clear" w:color="auto" w:fill="auto"/>
          </w:tcPr>
          <w:p w:rsidR="00A25775" w:rsidRPr="00A25775" w:rsidRDefault="008036EB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576B2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671" w:type="pct"/>
            <w:shd w:val="clear" w:color="auto" w:fill="auto"/>
          </w:tcPr>
          <w:p w:rsidR="00A25775" w:rsidRPr="00A25775" w:rsidRDefault="008036EB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576B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70" w:type="pct"/>
            <w:shd w:val="clear" w:color="auto" w:fill="auto"/>
          </w:tcPr>
          <w:p w:rsidR="00A25775" w:rsidRPr="00A25775" w:rsidRDefault="008036EB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576B2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342" w:type="pct"/>
            <w:shd w:val="clear" w:color="auto" w:fill="auto"/>
          </w:tcPr>
          <w:p w:rsidR="00A25775" w:rsidRPr="00A25775" w:rsidRDefault="008036EB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576B2">
              <w:rPr>
                <w:rFonts w:eastAsia="Calibri"/>
                <w:lang w:eastAsia="en-US"/>
              </w:rPr>
              <w:t>100</w:t>
            </w:r>
          </w:p>
        </w:tc>
      </w:tr>
      <w:tr w:rsidR="00A25775" w:rsidRPr="00A25775" w:rsidTr="00113C6D">
        <w:trPr>
          <w:trHeight w:val="264"/>
        </w:trPr>
        <w:tc>
          <w:tcPr>
            <w:tcW w:w="2173" w:type="pct"/>
            <w:shd w:val="clear" w:color="auto" w:fill="auto"/>
          </w:tcPr>
          <w:p w:rsidR="00A25775" w:rsidRPr="00A25775" w:rsidRDefault="00A25775" w:rsidP="00D86A1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lastRenderedPageBreak/>
              <w:t>Подопечные дети</w:t>
            </w:r>
          </w:p>
        </w:tc>
        <w:tc>
          <w:tcPr>
            <w:tcW w:w="674" w:type="pct"/>
            <w:shd w:val="clear" w:color="auto" w:fill="auto"/>
          </w:tcPr>
          <w:p w:rsidR="00A25775" w:rsidRPr="00A25775" w:rsidRDefault="005B13C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71" w:type="pct"/>
            <w:shd w:val="clear" w:color="auto" w:fill="auto"/>
          </w:tcPr>
          <w:p w:rsidR="00A25775" w:rsidRPr="00A25775" w:rsidRDefault="005B13C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71" w:type="pct"/>
            <w:shd w:val="clear" w:color="auto" w:fill="auto"/>
          </w:tcPr>
          <w:p w:rsidR="00A25775" w:rsidRPr="00A25775" w:rsidRDefault="005B13C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70" w:type="pct"/>
            <w:shd w:val="clear" w:color="auto" w:fill="auto"/>
          </w:tcPr>
          <w:p w:rsidR="00A25775" w:rsidRPr="00A25775" w:rsidRDefault="00113C6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2" w:type="pct"/>
            <w:shd w:val="clear" w:color="auto" w:fill="auto"/>
          </w:tcPr>
          <w:p w:rsidR="00A25775" w:rsidRPr="00A25775" w:rsidRDefault="00A25775" w:rsidP="00A2577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25775" w:rsidRPr="00A25775" w:rsidTr="00113C6D">
        <w:trPr>
          <w:trHeight w:val="298"/>
        </w:trPr>
        <w:tc>
          <w:tcPr>
            <w:tcW w:w="2173" w:type="pct"/>
            <w:shd w:val="clear" w:color="auto" w:fill="auto"/>
          </w:tcPr>
          <w:p w:rsidR="00A25775" w:rsidRPr="00A25775" w:rsidRDefault="00A25775" w:rsidP="00D86A1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Дети из многодетных семей</w:t>
            </w:r>
          </w:p>
        </w:tc>
        <w:tc>
          <w:tcPr>
            <w:tcW w:w="674" w:type="pct"/>
            <w:shd w:val="clear" w:color="auto" w:fill="auto"/>
          </w:tcPr>
          <w:p w:rsidR="00A25775" w:rsidRPr="00A25775" w:rsidRDefault="005B13C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71" w:type="pct"/>
            <w:shd w:val="clear" w:color="auto" w:fill="auto"/>
          </w:tcPr>
          <w:p w:rsidR="00A25775" w:rsidRPr="00A25775" w:rsidRDefault="005B13C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71" w:type="pct"/>
            <w:shd w:val="clear" w:color="auto" w:fill="auto"/>
          </w:tcPr>
          <w:p w:rsidR="00A25775" w:rsidRPr="00A25775" w:rsidRDefault="005B13C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A25775" w:rsidRPr="00A25775" w:rsidRDefault="005B13C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42" w:type="pct"/>
            <w:shd w:val="clear" w:color="auto" w:fill="auto"/>
          </w:tcPr>
          <w:p w:rsidR="00A25775" w:rsidRPr="00A25775" w:rsidRDefault="00A25775" w:rsidP="00A2577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B13CD" w:rsidRPr="00A25775" w:rsidTr="00113C6D">
        <w:trPr>
          <w:trHeight w:val="298"/>
        </w:trPr>
        <w:tc>
          <w:tcPr>
            <w:tcW w:w="2173" w:type="pct"/>
            <w:shd w:val="clear" w:color="auto" w:fill="auto"/>
          </w:tcPr>
          <w:p w:rsidR="005B13CD" w:rsidRPr="00A25775" w:rsidRDefault="005B13CD" w:rsidP="00D86A1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Сироты</w:t>
            </w:r>
          </w:p>
        </w:tc>
        <w:tc>
          <w:tcPr>
            <w:tcW w:w="674" w:type="pct"/>
            <w:shd w:val="clear" w:color="auto" w:fill="auto"/>
          </w:tcPr>
          <w:p w:rsidR="005B13CD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:rsidR="005B13CD" w:rsidRDefault="005B13C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1" w:type="pct"/>
            <w:shd w:val="clear" w:color="auto" w:fill="auto"/>
          </w:tcPr>
          <w:p w:rsidR="005B13CD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B13CD" w:rsidRDefault="00113C6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5B13CD" w:rsidRPr="00A25775" w:rsidRDefault="005B13CD" w:rsidP="00A2577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25775" w:rsidRPr="00A25775" w:rsidTr="00113C6D">
        <w:trPr>
          <w:trHeight w:val="217"/>
        </w:trPr>
        <w:tc>
          <w:tcPr>
            <w:tcW w:w="2173" w:type="pct"/>
            <w:shd w:val="clear" w:color="auto" w:fill="auto"/>
          </w:tcPr>
          <w:p w:rsidR="00A25775" w:rsidRPr="00A25775" w:rsidRDefault="00A25775" w:rsidP="00D86A1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Дети-инвалиды</w:t>
            </w:r>
          </w:p>
        </w:tc>
        <w:tc>
          <w:tcPr>
            <w:tcW w:w="674" w:type="pct"/>
            <w:shd w:val="clear" w:color="auto" w:fill="auto"/>
          </w:tcPr>
          <w:p w:rsidR="00A25775" w:rsidRPr="00A25775" w:rsidRDefault="008036EB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576B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71" w:type="pct"/>
            <w:shd w:val="clear" w:color="auto" w:fill="auto"/>
          </w:tcPr>
          <w:p w:rsidR="00A25775" w:rsidRPr="00A25775" w:rsidRDefault="008036EB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576B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671" w:type="pct"/>
            <w:shd w:val="clear" w:color="auto" w:fill="auto"/>
          </w:tcPr>
          <w:p w:rsidR="00A25775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A25775" w:rsidRPr="00A25775" w:rsidRDefault="005B13C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" w:type="pct"/>
            <w:shd w:val="clear" w:color="auto" w:fill="auto"/>
          </w:tcPr>
          <w:p w:rsidR="00A25775" w:rsidRPr="00A25775" w:rsidRDefault="00A25775" w:rsidP="00A2577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036EB" w:rsidRPr="002576B2" w:rsidTr="00113C6D">
        <w:trPr>
          <w:trHeight w:val="124"/>
        </w:trPr>
        <w:tc>
          <w:tcPr>
            <w:tcW w:w="2173" w:type="pct"/>
            <w:shd w:val="clear" w:color="auto" w:fill="auto"/>
          </w:tcPr>
          <w:p w:rsidR="008036EB" w:rsidRPr="002576B2" w:rsidRDefault="008036EB" w:rsidP="00D86A1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2576B2">
              <w:rPr>
                <w:rFonts w:eastAsia="Calibri"/>
                <w:lang w:eastAsia="en-US"/>
              </w:rPr>
              <w:t>ОВЗ</w:t>
            </w:r>
          </w:p>
        </w:tc>
        <w:tc>
          <w:tcPr>
            <w:tcW w:w="674" w:type="pct"/>
            <w:shd w:val="clear" w:color="auto" w:fill="auto"/>
          </w:tcPr>
          <w:p w:rsidR="008036EB" w:rsidRPr="002576B2" w:rsidRDefault="008036EB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2576B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1" w:type="pct"/>
            <w:shd w:val="clear" w:color="auto" w:fill="auto"/>
          </w:tcPr>
          <w:p w:rsidR="008036EB" w:rsidRPr="002576B2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71" w:type="pct"/>
            <w:shd w:val="clear" w:color="auto" w:fill="auto"/>
          </w:tcPr>
          <w:p w:rsidR="008036EB" w:rsidRPr="002576B2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8036EB" w:rsidRPr="002576B2" w:rsidRDefault="00113C6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2" w:type="pct"/>
            <w:shd w:val="clear" w:color="auto" w:fill="auto"/>
          </w:tcPr>
          <w:p w:rsidR="008036EB" w:rsidRPr="002576B2" w:rsidRDefault="008036EB" w:rsidP="00A2577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B13CD" w:rsidRPr="002576B2" w:rsidTr="00113C6D">
        <w:trPr>
          <w:trHeight w:val="124"/>
        </w:trPr>
        <w:tc>
          <w:tcPr>
            <w:tcW w:w="2173" w:type="pct"/>
            <w:shd w:val="clear" w:color="auto" w:fill="auto"/>
          </w:tcPr>
          <w:p w:rsidR="005B13CD" w:rsidRPr="002576B2" w:rsidRDefault="005B13CD" w:rsidP="00D86A1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Матери одиночки</w:t>
            </w:r>
          </w:p>
        </w:tc>
        <w:tc>
          <w:tcPr>
            <w:tcW w:w="674" w:type="pct"/>
            <w:shd w:val="clear" w:color="auto" w:fill="auto"/>
          </w:tcPr>
          <w:p w:rsidR="005B13CD" w:rsidRPr="002576B2" w:rsidRDefault="005B13C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671" w:type="pct"/>
            <w:shd w:val="clear" w:color="auto" w:fill="auto"/>
          </w:tcPr>
          <w:p w:rsidR="005B13CD" w:rsidRPr="002576B2" w:rsidRDefault="005B13C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671" w:type="pct"/>
            <w:shd w:val="clear" w:color="auto" w:fill="auto"/>
          </w:tcPr>
          <w:p w:rsidR="005B13CD" w:rsidRPr="002576B2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B13CD" w:rsidRPr="002576B2" w:rsidRDefault="005B13C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42" w:type="pct"/>
            <w:shd w:val="clear" w:color="auto" w:fill="auto"/>
          </w:tcPr>
          <w:p w:rsidR="005B13CD" w:rsidRPr="002576B2" w:rsidRDefault="005B13CD" w:rsidP="00A2577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B13CD" w:rsidRPr="002576B2" w:rsidTr="00113C6D">
        <w:trPr>
          <w:trHeight w:val="124"/>
        </w:trPr>
        <w:tc>
          <w:tcPr>
            <w:tcW w:w="2173" w:type="pct"/>
            <w:shd w:val="clear" w:color="auto" w:fill="auto"/>
          </w:tcPr>
          <w:p w:rsidR="005B13CD" w:rsidRDefault="00892531" w:rsidP="00D86A1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Родители пенсионеры</w:t>
            </w:r>
          </w:p>
        </w:tc>
        <w:tc>
          <w:tcPr>
            <w:tcW w:w="674" w:type="pct"/>
            <w:shd w:val="clear" w:color="auto" w:fill="auto"/>
          </w:tcPr>
          <w:p w:rsidR="005B13CD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:rsidR="005B13CD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71" w:type="pct"/>
            <w:shd w:val="clear" w:color="auto" w:fill="auto"/>
          </w:tcPr>
          <w:p w:rsidR="005B13CD" w:rsidRPr="002576B2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5B13CD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" w:type="pct"/>
            <w:shd w:val="clear" w:color="auto" w:fill="auto"/>
          </w:tcPr>
          <w:p w:rsidR="005B13CD" w:rsidRPr="002576B2" w:rsidRDefault="005B13CD" w:rsidP="00A2577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25775" w:rsidRPr="00A25775" w:rsidTr="00113C6D">
        <w:trPr>
          <w:trHeight w:val="535"/>
        </w:trPr>
        <w:tc>
          <w:tcPr>
            <w:tcW w:w="2173" w:type="pct"/>
            <w:shd w:val="clear" w:color="auto" w:fill="auto"/>
          </w:tcPr>
          <w:p w:rsidR="00A25775" w:rsidRPr="00A25775" w:rsidRDefault="00A25775" w:rsidP="00D86A1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>Дети группы риска, из неблагополучных семей</w:t>
            </w:r>
          </w:p>
        </w:tc>
        <w:tc>
          <w:tcPr>
            <w:tcW w:w="674" w:type="pct"/>
            <w:shd w:val="clear" w:color="auto" w:fill="auto"/>
          </w:tcPr>
          <w:p w:rsidR="00A25775" w:rsidRPr="00A25775" w:rsidRDefault="00113C6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1" w:type="pct"/>
            <w:shd w:val="clear" w:color="auto" w:fill="auto"/>
          </w:tcPr>
          <w:p w:rsidR="00A25775" w:rsidRPr="00A25775" w:rsidRDefault="00113C6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71" w:type="pct"/>
            <w:shd w:val="clear" w:color="auto" w:fill="auto"/>
          </w:tcPr>
          <w:p w:rsidR="00A25775" w:rsidRPr="00A25775" w:rsidRDefault="00113C6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A25775" w:rsidRPr="00A25775" w:rsidRDefault="00113C6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2" w:type="pct"/>
            <w:shd w:val="clear" w:color="auto" w:fill="auto"/>
          </w:tcPr>
          <w:p w:rsidR="00A25775" w:rsidRPr="00A25775" w:rsidRDefault="00A25775" w:rsidP="00A2577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2531" w:rsidRPr="00A25775" w:rsidTr="00113C6D">
        <w:trPr>
          <w:trHeight w:val="255"/>
        </w:trPr>
        <w:tc>
          <w:tcPr>
            <w:tcW w:w="2173" w:type="pct"/>
            <w:shd w:val="clear" w:color="auto" w:fill="auto"/>
          </w:tcPr>
          <w:p w:rsidR="00892531" w:rsidRPr="00A25775" w:rsidRDefault="00892531" w:rsidP="00D86A1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малоимущие</w:t>
            </w:r>
          </w:p>
        </w:tc>
        <w:tc>
          <w:tcPr>
            <w:tcW w:w="674" w:type="pct"/>
            <w:shd w:val="clear" w:color="auto" w:fill="auto"/>
          </w:tcPr>
          <w:p w:rsidR="00892531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671" w:type="pct"/>
            <w:shd w:val="clear" w:color="auto" w:fill="auto"/>
          </w:tcPr>
          <w:p w:rsidR="00892531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671" w:type="pct"/>
            <w:shd w:val="clear" w:color="auto" w:fill="auto"/>
          </w:tcPr>
          <w:p w:rsidR="00892531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892531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2" w:type="pct"/>
            <w:shd w:val="clear" w:color="auto" w:fill="auto"/>
          </w:tcPr>
          <w:p w:rsidR="00892531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2531" w:rsidRPr="00A25775" w:rsidTr="00113C6D">
        <w:trPr>
          <w:trHeight w:val="232"/>
        </w:trPr>
        <w:tc>
          <w:tcPr>
            <w:tcW w:w="2173" w:type="pct"/>
            <w:shd w:val="clear" w:color="auto" w:fill="auto"/>
          </w:tcPr>
          <w:p w:rsidR="00892531" w:rsidRPr="00A25775" w:rsidRDefault="00892531" w:rsidP="00D86A1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КМНС</w:t>
            </w:r>
          </w:p>
        </w:tc>
        <w:tc>
          <w:tcPr>
            <w:tcW w:w="674" w:type="pct"/>
            <w:shd w:val="clear" w:color="auto" w:fill="auto"/>
          </w:tcPr>
          <w:p w:rsidR="00892531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71" w:type="pct"/>
            <w:shd w:val="clear" w:color="auto" w:fill="auto"/>
          </w:tcPr>
          <w:p w:rsidR="00892531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671" w:type="pct"/>
            <w:shd w:val="clear" w:color="auto" w:fill="auto"/>
          </w:tcPr>
          <w:p w:rsidR="00892531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70" w:type="pct"/>
            <w:shd w:val="clear" w:color="auto" w:fill="auto"/>
          </w:tcPr>
          <w:p w:rsidR="00892531" w:rsidRPr="00A25775" w:rsidRDefault="00113C6D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342" w:type="pct"/>
            <w:shd w:val="clear" w:color="auto" w:fill="auto"/>
          </w:tcPr>
          <w:p w:rsidR="00892531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A25775" w:rsidRPr="00A25775" w:rsidTr="00113C6D">
        <w:trPr>
          <w:trHeight w:val="224"/>
        </w:trPr>
        <w:tc>
          <w:tcPr>
            <w:tcW w:w="2173" w:type="pct"/>
            <w:shd w:val="clear" w:color="auto" w:fill="auto"/>
          </w:tcPr>
          <w:p w:rsidR="00A25775" w:rsidRPr="00A25775" w:rsidRDefault="00A25775" w:rsidP="00D86A1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 w:rsidRPr="00A25775">
              <w:rPr>
                <w:rFonts w:eastAsia="Calibri"/>
                <w:lang w:eastAsia="en-US"/>
              </w:rPr>
              <w:t xml:space="preserve">Дети на </w:t>
            </w:r>
            <w:proofErr w:type="spellStart"/>
            <w:r w:rsidRPr="00A25775">
              <w:rPr>
                <w:rFonts w:eastAsia="Calibri"/>
                <w:lang w:eastAsia="en-US"/>
              </w:rPr>
              <w:t>внутришкольном</w:t>
            </w:r>
            <w:proofErr w:type="spellEnd"/>
            <w:r w:rsidRPr="00A25775">
              <w:rPr>
                <w:rFonts w:eastAsia="Calibri"/>
                <w:lang w:eastAsia="en-US"/>
              </w:rPr>
              <w:t xml:space="preserve"> контроле</w:t>
            </w:r>
          </w:p>
        </w:tc>
        <w:tc>
          <w:tcPr>
            <w:tcW w:w="674" w:type="pct"/>
            <w:shd w:val="clear" w:color="auto" w:fill="auto"/>
          </w:tcPr>
          <w:p w:rsidR="00A25775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671" w:type="pct"/>
            <w:shd w:val="clear" w:color="auto" w:fill="auto"/>
          </w:tcPr>
          <w:p w:rsidR="00A25775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671" w:type="pct"/>
            <w:shd w:val="clear" w:color="auto" w:fill="auto"/>
          </w:tcPr>
          <w:p w:rsidR="00A25775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A25775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342" w:type="pct"/>
            <w:shd w:val="clear" w:color="auto" w:fill="auto"/>
          </w:tcPr>
          <w:p w:rsidR="00A25775" w:rsidRPr="00A25775" w:rsidRDefault="00A25775" w:rsidP="00A2577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2531" w:rsidRPr="00A25775" w:rsidTr="00113C6D">
        <w:trPr>
          <w:trHeight w:val="224"/>
        </w:trPr>
        <w:tc>
          <w:tcPr>
            <w:tcW w:w="2173" w:type="pct"/>
            <w:shd w:val="clear" w:color="auto" w:fill="auto"/>
          </w:tcPr>
          <w:p w:rsidR="00892531" w:rsidRPr="00A25775" w:rsidRDefault="00892531" w:rsidP="00D86A16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ПДН, КДН</w:t>
            </w:r>
          </w:p>
        </w:tc>
        <w:tc>
          <w:tcPr>
            <w:tcW w:w="674" w:type="pct"/>
            <w:shd w:val="clear" w:color="auto" w:fill="auto"/>
          </w:tcPr>
          <w:p w:rsidR="00892531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71" w:type="pct"/>
            <w:shd w:val="clear" w:color="auto" w:fill="auto"/>
          </w:tcPr>
          <w:p w:rsidR="00892531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71" w:type="pct"/>
            <w:shd w:val="clear" w:color="auto" w:fill="auto"/>
          </w:tcPr>
          <w:p w:rsidR="00892531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892531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" w:type="pct"/>
            <w:shd w:val="clear" w:color="auto" w:fill="auto"/>
          </w:tcPr>
          <w:p w:rsidR="00892531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92531" w:rsidRPr="00A25775" w:rsidTr="00113C6D">
        <w:trPr>
          <w:trHeight w:val="224"/>
        </w:trPr>
        <w:tc>
          <w:tcPr>
            <w:tcW w:w="2173" w:type="pct"/>
            <w:shd w:val="clear" w:color="auto" w:fill="auto"/>
          </w:tcPr>
          <w:p w:rsidR="00892531" w:rsidRPr="00A25775" w:rsidRDefault="00892531" w:rsidP="00113C6D">
            <w:pPr>
              <w:spacing w:after="200" w:line="276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Кол-во детей из семей,</w:t>
            </w:r>
            <w:r w:rsidR="00113C6D">
              <w:rPr>
                <w:rFonts w:eastAsia="Calibri"/>
                <w:lang w:eastAsia="en-US"/>
              </w:rPr>
              <w:t xml:space="preserve"> где родители</w:t>
            </w:r>
            <w:r>
              <w:rPr>
                <w:rFonts w:eastAsia="Calibri"/>
                <w:lang w:eastAsia="en-US"/>
              </w:rPr>
              <w:t xml:space="preserve"> состоя</w:t>
            </w:r>
            <w:r w:rsidR="00113C6D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 xml:space="preserve"> в разводе</w:t>
            </w:r>
          </w:p>
        </w:tc>
        <w:tc>
          <w:tcPr>
            <w:tcW w:w="674" w:type="pct"/>
            <w:shd w:val="clear" w:color="auto" w:fill="auto"/>
          </w:tcPr>
          <w:p w:rsidR="00892531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671" w:type="pct"/>
            <w:shd w:val="clear" w:color="auto" w:fill="auto"/>
          </w:tcPr>
          <w:p w:rsidR="00892531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671" w:type="pct"/>
            <w:shd w:val="clear" w:color="auto" w:fill="auto"/>
          </w:tcPr>
          <w:p w:rsidR="00892531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470" w:type="pct"/>
            <w:shd w:val="clear" w:color="auto" w:fill="auto"/>
          </w:tcPr>
          <w:p w:rsidR="00892531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42" w:type="pct"/>
            <w:shd w:val="clear" w:color="auto" w:fill="auto"/>
          </w:tcPr>
          <w:p w:rsidR="00892531" w:rsidRPr="00A25775" w:rsidRDefault="00892531" w:rsidP="00A25775">
            <w:pPr>
              <w:spacing w:after="200"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A25775" w:rsidRPr="00E32948" w:rsidRDefault="00A25775" w:rsidP="00E32948">
      <w:pPr>
        <w:spacing w:after="200" w:line="276" w:lineRule="auto"/>
        <w:ind w:left="417"/>
        <w:contextualSpacing/>
        <w:rPr>
          <w:rFonts w:eastAsia="Calibri"/>
          <w:lang w:eastAsia="en-US"/>
        </w:rPr>
      </w:pPr>
    </w:p>
    <w:p w:rsidR="008036EB" w:rsidRPr="008036EB" w:rsidRDefault="008036EB" w:rsidP="008036EB">
      <w:pPr>
        <w:spacing w:after="200" w:line="276" w:lineRule="auto"/>
        <w:ind w:firstLine="57"/>
        <w:jc w:val="center"/>
        <w:rPr>
          <w:rFonts w:eastAsia="Calibri"/>
          <w:i/>
          <w:lang w:eastAsia="en-US"/>
        </w:rPr>
      </w:pPr>
      <w:r w:rsidRPr="008036EB">
        <w:rPr>
          <w:rFonts w:eastAsia="Calibri"/>
          <w:i/>
          <w:lang w:eastAsia="en-US"/>
        </w:rPr>
        <w:t>Кадровый состав образовательного учреждения</w:t>
      </w:r>
    </w:p>
    <w:p w:rsidR="008036EB" w:rsidRPr="008036EB" w:rsidRDefault="0087280C" w:rsidP="0087280C">
      <w:pPr>
        <w:spacing w:line="336" w:lineRule="atLeast"/>
        <w:rPr>
          <w:rFonts w:eastAsia="Calibri"/>
          <w:lang w:eastAsia="en-US"/>
        </w:rPr>
      </w:pPr>
      <w:r w:rsidRPr="002576B2">
        <w:t xml:space="preserve">Педагогический коллектив сейчас составляет 24 человека. Средний возраст – </w:t>
      </w:r>
      <w:r w:rsidR="001E5411" w:rsidRPr="002576B2">
        <w:t>52</w:t>
      </w:r>
      <w:r w:rsidRPr="002576B2">
        <w:t xml:space="preserve"> лет</w:t>
      </w:r>
      <w:r w:rsidR="00CC1FA8" w:rsidRPr="002576B2">
        <w:t xml:space="preserve"> (3чел</w:t>
      </w:r>
      <w:proofErr w:type="gramStart"/>
      <w:r w:rsidR="00CC1FA8" w:rsidRPr="002576B2">
        <w:t>.-</w:t>
      </w:r>
      <w:proofErr w:type="gramEnd"/>
      <w:r w:rsidR="00CC1FA8" w:rsidRPr="002576B2">
        <w:t>молодые специалисты)</w:t>
      </w:r>
      <w:r w:rsidRPr="002576B2">
        <w:t>.  У</w:t>
      </w:r>
      <w:r w:rsidR="008036EB" w:rsidRPr="008036EB">
        <w:rPr>
          <w:rFonts w:eastAsia="Calibri"/>
          <w:lang w:eastAsia="en-US"/>
        </w:rPr>
        <w:t>комплектованность штатов – 100%</w:t>
      </w:r>
    </w:p>
    <w:p w:rsidR="008036EB" w:rsidRPr="008036EB" w:rsidRDefault="008036EB" w:rsidP="008036EB">
      <w:pPr>
        <w:spacing w:after="120"/>
        <w:ind w:firstLine="57"/>
        <w:rPr>
          <w:rFonts w:eastAsia="Calibri"/>
          <w:lang w:eastAsia="en-US"/>
        </w:rPr>
      </w:pPr>
      <w:r w:rsidRPr="008036EB">
        <w:rPr>
          <w:rFonts w:eastAsia="Calibri"/>
          <w:lang w:eastAsia="en-US"/>
        </w:rPr>
        <w:t xml:space="preserve">     </w:t>
      </w:r>
      <w:r w:rsidR="0087280C" w:rsidRPr="002576B2">
        <w:rPr>
          <w:rFonts w:eastAsia="Calibri"/>
          <w:lang w:eastAsia="en-US"/>
        </w:rPr>
        <w:t>У</w:t>
      </w:r>
      <w:r w:rsidRPr="008036EB">
        <w:rPr>
          <w:rFonts w:eastAsia="Calibri"/>
          <w:lang w:eastAsia="en-US"/>
        </w:rPr>
        <w:t xml:space="preserve">ровень </w:t>
      </w:r>
      <w:r w:rsidR="001E5411" w:rsidRPr="002576B2">
        <w:rPr>
          <w:rFonts w:eastAsia="Calibri"/>
          <w:lang w:eastAsia="en-US"/>
        </w:rPr>
        <w:t>образования</w:t>
      </w:r>
      <w:r w:rsidRPr="008036EB">
        <w:rPr>
          <w:rFonts w:eastAsia="Calibri"/>
          <w:lang w:eastAsia="en-US"/>
        </w:rPr>
        <w:t xml:space="preserve"> педагогических работников – соответствует</w:t>
      </w:r>
    </w:p>
    <w:p w:rsidR="008036EB" w:rsidRPr="008036EB" w:rsidRDefault="001E5411" w:rsidP="008036EB">
      <w:pPr>
        <w:spacing w:after="120"/>
        <w:ind w:firstLine="57"/>
        <w:rPr>
          <w:rFonts w:eastAsia="Calibri"/>
          <w:lang w:eastAsia="en-US"/>
        </w:rPr>
      </w:pPr>
      <w:r w:rsidRPr="002576B2">
        <w:rPr>
          <w:rFonts w:eastAsia="Calibri"/>
          <w:lang w:eastAsia="en-US"/>
        </w:rPr>
        <w:t xml:space="preserve">высшее </w:t>
      </w:r>
      <w:r w:rsidR="008036EB" w:rsidRPr="008036EB">
        <w:rPr>
          <w:rFonts w:eastAsia="Calibri"/>
          <w:lang w:eastAsia="en-US"/>
        </w:rPr>
        <w:t xml:space="preserve">профессиональное педагогическое образование </w:t>
      </w:r>
      <w:r w:rsidRPr="002576B2">
        <w:rPr>
          <w:rFonts w:eastAsia="Calibri"/>
          <w:lang w:eastAsia="en-US"/>
        </w:rPr>
        <w:t>–</w:t>
      </w:r>
      <w:r w:rsidR="008036EB" w:rsidRPr="008036EB">
        <w:rPr>
          <w:rFonts w:eastAsia="Calibri"/>
          <w:lang w:eastAsia="en-US"/>
        </w:rPr>
        <w:t xml:space="preserve">  </w:t>
      </w:r>
      <w:r w:rsidR="00C823DC" w:rsidRPr="002576B2">
        <w:rPr>
          <w:rFonts w:eastAsia="Calibri"/>
          <w:lang w:eastAsia="en-US"/>
        </w:rPr>
        <w:t>19</w:t>
      </w:r>
      <w:r w:rsidR="008036EB" w:rsidRPr="008036EB">
        <w:rPr>
          <w:rFonts w:eastAsia="Calibri"/>
          <w:lang w:eastAsia="en-US"/>
        </w:rPr>
        <w:t xml:space="preserve"> человек - </w:t>
      </w:r>
      <w:r w:rsidR="00C823DC" w:rsidRPr="002576B2">
        <w:rPr>
          <w:rFonts w:eastAsia="Calibri"/>
          <w:lang w:eastAsia="en-US"/>
        </w:rPr>
        <w:t>79</w:t>
      </w:r>
      <w:r w:rsidR="008036EB" w:rsidRPr="008036EB">
        <w:rPr>
          <w:rFonts w:eastAsia="Calibri"/>
          <w:lang w:eastAsia="en-US"/>
        </w:rPr>
        <w:t>%</w:t>
      </w:r>
      <w:r w:rsidRPr="002576B2">
        <w:rPr>
          <w:rFonts w:eastAsia="Calibri"/>
          <w:lang w:eastAsia="en-US"/>
        </w:rPr>
        <w:t>,</w:t>
      </w:r>
    </w:p>
    <w:p w:rsidR="008036EB" w:rsidRPr="008036EB" w:rsidRDefault="008036EB" w:rsidP="008036EB">
      <w:pPr>
        <w:spacing w:after="120"/>
        <w:ind w:firstLine="57"/>
        <w:rPr>
          <w:rFonts w:eastAsia="Calibri"/>
          <w:lang w:eastAsia="en-US"/>
        </w:rPr>
      </w:pPr>
      <w:r w:rsidRPr="008036EB">
        <w:rPr>
          <w:rFonts w:eastAsia="Calibri"/>
          <w:lang w:eastAsia="en-US"/>
        </w:rPr>
        <w:t xml:space="preserve">среднее специальное -  </w:t>
      </w:r>
      <w:r w:rsidR="00C823DC" w:rsidRPr="002576B2">
        <w:rPr>
          <w:rFonts w:eastAsia="Calibri"/>
          <w:lang w:eastAsia="en-US"/>
        </w:rPr>
        <w:t>5</w:t>
      </w:r>
      <w:r w:rsidRPr="008036EB">
        <w:rPr>
          <w:rFonts w:eastAsia="Calibri"/>
          <w:lang w:eastAsia="en-US"/>
        </w:rPr>
        <w:t xml:space="preserve"> человек - </w:t>
      </w:r>
      <w:r w:rsidR="00C823DC" w:rsidRPr="002576B2">
        <w:rPr>
          <w:rFonts w:eastAsia="Calibri"/>
          <w:lang w:eastAsia="en-US"/>
        </w:rPr>
        <w:t>21</w:t>
      </w:r>
      <w:r w:rsidRPr="008036EB">
        <w:rPr>
          <w:rFonts w:eastAsia="Calibri"/>
          <w:lang w:eastAsia="en-US"/>
        </w:rPr>
        <w:t xml:space="preserve"> %</w:t>
      </w:r>
    </w:p>
    <w:p w:rsidR="008036EB" w:rsidRPr="008036EB" w:rsidRDefault="008036EB" w:rsidP="008036EB">
      <w:pPr>
        <w:spacing w:after="120"/>
        <w:ind w:firstLine="57"/>
        <w:rPr>
          <w:rFonts w:eastAsia="Calibri"/>
          <w:lang w:eastAsia="en-US"/>
        </w:rPr>
      </w:pPr>
      <w:r w:rsidRPr="008036EB">
        <w:rPr>
          <w:rFonts w:eastAsia="Calibri"/>
          <w:lang w:eastAsia="en-US"/>
        </w:rPr>
        <w:t>квалификационные категории педагогических кадров</w:t>
      </w:r>
    </w:p>
    <w:p w:rsidR="008036EB" w:rsidRPr="008036EB" w:rsidRDefault="008036EB" w:rsidP="008036EB">
      <w:pPr>
        <w:spacing w:after="120"/>
        <w:ind w:firstLine="57"/>
        <w:rPr>
          <w:rFonts w:eastAsia="Calibri"/>
          <w:lang w:eastAsia="en-US"/>
        </w:rPr>
      </w:pPr>
      <w:r w:rsidRPr="008036EB">
        <w:rPr>
          <w:rFonts w:eastAsia="Calibri"/>
          <w:lang w:eastAsia="en-US"/>
        </w:rPr>
        <w:t xml:space="preserve">  имеют высшую квалификационную категорию              -  1 учитель -  4 %</w:t>
      </w:r>
    </w:p>
    <w:p w:rsidR="008036EB" w:rsidRPr="008036EB" w:rsidRDefault="008036EB" w:rsidP="008036EB">
      <w:pPr>
        <w:spacing w:after="120"/>
        <w:ind w:firstLine="57"/>
        <w:rPr>
          <w:rFonts w:eastAsia="Calibri"/>
          <w:lang w:eastAsia="en-US"/>
        </w:rPr>
      </w:pPr>
      <w:r w:rsidRPr="008036EB">
        <w:rPr>
          <w:rFonts w:eastAsia="Calibri"/>
          <w:lang w:eastAsia="en-US"/>
        </w:rPr>
        <w:t xml:space="preserve">    соответствует                                                                       -  9 учителей- 3</w:t>
      </w:r>
      <w:r w:rsidR="001E5411" w:rsidRPr="002576B2">
        <w:rPr>
          <w:rFonts w:eastAsia="Calibri"/>
          <w:lang w:eastAsia="en-US"/>
        </w:rPr>
        <w:t>8</w:t>
      </w:r>
      <w:r w:rsidRPr="008036EB">
        <w:rPr>
          <w:rFonts w:eastAsia="Calibri"/>
          <w:lang w:eastAsia="en-US"/>
        </w:rPr>
        <w:t xml:space="preserve"> %</w:t>
      </w:r>
    </w:p>
    <w:p w:rsidR="008036EB" w:rsidRPr="008036EB" w:rsidRDefault="008036EB" w:rsidP="008036EB">
      <w:pPr>
        <w:spacing w:after="120"/>
        <w:ind w:firstLine="57"/>
        <w:rPr>
          <w:rFonts w:eastAsia="Calibri"/>
          <w:lang w:eastAsia="en-US"/>
        </w:rPr>
      </w:pPr>
      <w:r w:rsidRPr="008036EB">
        <w:rPr>
          <w:rFonts w:eastAsia="Calibri"/>
          <w:lang w:eastAsia="en-US"/>
        </w:rPr>
        <w:t xml:space="preserve">  без категории                                                                       -  1</w:t>
      </w:r>
      <w:r w:rsidR="001E5411" w:rsidRPr="002576B2">
        <w:rPr>
          <w:rFonts w:eastAsia="Calibri"/>
          <w:lang w:eastAsia="en-US"/>
        </w:rPr>
        <w:t>4</w:t>
      </w:r>
      <w:r w:rsidRPr="008036EB">
        <w:rPr>
          <w:rFonts w:eastAsia="Calibri"/>
          <w:lang w:eastAsia="en-US"/>
        </w:rPr>
        <w:t xml:space="preserve"> человек - 5</w:t>
      </w:r>
      <w:r w:rsidR="001E5411" w:rsidRPr="002576B2">
        <w:rPr>
          <w:rFonts w:eastAsia="Calibri"/>
          <w:lang w:eastAsia="en-US"/>
        </w:rPr>
        <w:t>8</w:t>
      </w:r>
      <w:r w:rsidRPr="008036EB">
        <w:rPr>
          <w:rFonts w:eastAsia="Calibri"/>
          <w:lang w:eastAsia="en-US"/>
        </w:rPr>
        <w:t xml:space="preserve">  %</w:t>
      </w:r>
    </w:p>
    <w:p w:rsidR="008036EB" w:rsidRPr="008036EB" w:rsidRDefault="008036EB" w:rsidP="008036EB">
      <w:pPr>
        <w:spacing w:after="120"/>
        <w:ind w:firstLine="57"/>
        <w:rPr>
          <w:rFonts w:eastAsia="Calibri"/>
          <w:lang w:eastAsia="en-US"/>
        </w:rPr>
      </w:pPr>
      <w:r w:rsidRPr="008036EB">
        <w:rPr>
          <w:rFonts w:eastAsia="Calibri"/>
          <w:lang w:eastAsia="en-US"/>
        </w:rPr>
        <w:t xml:space="preserve">5. педагогический стаж </w:t>
      </w:r>
    </w:p>
    <w:p w:rsidR="008036EB" w:rsidRPr="008036EB" w:rsidRDefault="008036EB" w:rsidP="008036EB">
      <w:pPr>
        <w:spacing w:after="120"/>
        <w:ind w:firstLine="57"/>
        <w:rPr>
          <w:rFonts w:eastAsia="Calibri"/>
          <w:lang w:eastAsia="en-US"/>
        </w:rPr>
      </w:pPr>
      <w:r w:rsidRPr="008036EB">
        <w:rPr>
          <w:rFonts w:eastAsia="Calibri"/>
          <w:lang w:eastAsia="en-US"/>
        </w:rPr>
        <w:t xml:space="preserve">до 2-х лет                             –  </w:t>
      </w:r>
      <w:r w:rsidR="001E5411" w:rsidRPr="002576B2">
        <w:rPr>
          <w:rFonts w:eastAsia="Calibri"/>
          <w:lang w:eastAsia="en-US"/>
        </w:rPr>
        <w:t>2</w:t>
      </w:r>
      <w:r w:rsidRPr="008036EB">
        <w:rPr>
          <w:rFonts w:eastAsia="Calibri"/>
          <w:lang w:eastAsia="en-US"/>
        </w:rPr>
        <w:t xml:space="preserve"> человек - </w:t>
      </w:r>
      <w:r w:rsidR="001E5411" w:rsidRPr="002576B2">
        <w:rPr>
          <w:rFonts w:eastAsia="Calibri"/>
          <w:lang w:eastAsia="en-US"/>
        </w:rPr>
        <w:t>8</w:t>
      </w:r>
      <w:r w:rsidRPr="008036EB">
        <w:rPr>
          <w:rFonts w:eastAsia="Calibri"/>
          <w:lang w:eastAsia="en-US"/>
        </w:rPr>
        <w:t>%</w:t>
      </w:r>
    </w:p>
    <w:p w:rsidR="008036EB" w:rsidRPr="008036EB" w:rsidRDefault="008036EB" w:rsidP="008036EB">
      <w:pPr>
        <w:spacing w:after="120"/>
        <w:ind w:firstLine="57"/>
        <w:rPr>
          <w:rFonts w:eastAsia="Calibri"/>
          <w:lang w:eastAsia="en-US"/>
        </w:rPr>
      </w:pPr>
      <w:r w:rsidRPr="008036EB">
        <w:rPr>
          <w:rFonts w:eastAsia="Calibri"/>
          <w:lang w:eastAsia="en-US"/>
        </w:rPr>
        <w:t xml:space="preserve">от2-5лет                              - 1 </w:t>
      </w:r>
      <w:r w:rsidR="00100144" w:rsidRPr="002576B2">
        <w:rPr>
          <w:rFonts w:eastAsia="Calibri"/>
          <w:lang w:eastAsia="en-US"/>
        </w:rPr>
        <w:t xml:space="preserve">человек - </w:t>
      </w:r>
      <w:r w:rsidRPr="008036EB">
        <w:rPr>
          <w:rFonts w:eastAsia="Calibri"/>
          <w:lang w:eastAsia="en-US"/>
        </w:rPr>
        <w:t>4%</w:t>
      </w:r>
    </w:p>
    <w:p w:rsidR="008036EB" w:rsidRPr="008036EB" w:rsidRDefault="008036EB" w:rsidP="008036EB">
      <w:pPr>
        <w:spacing w:after="120"/>
        <w:ind w:firstLine="57"/>
        <w:rPr>
          <w:rFonts w:eastAsia="Calibri"/>
          <w:lang w:eastAsia="en-US"/>
        </w:rPr>
      </w:pPr>
      <w:r w:rsidRPr="008036EB">
        <w:rPr>
          <w:rFonts w:eastAsia="Calibri"/>
          <w:lang w:eastAsia="en-US"/>
        </w:rPr>
        <w:t xml:space="preserve">от5-10лет                            - </w:t>
      </w:r>
      <w:r w:rsidR="001E5411" w:rsidRPr="002576B2">
        <w:rPr>
          <w:rFonts w:eastAsia="Calibri"/>
          <w:lang w:eastAsia="en-US"/>
        </w:rPr>
        <w:t>4</w:t>
      </w:r>
      <w:r w:rsidRPr="008036EB">
        <w:rPr>
          <w:rFonts w:eastAsia="Calibri"/>
          <w:lang w:eastAsia="en-US"/>
        </w:rPr>
        <w:t xml:space="preserve"> </w:t>
      </w:r>
      <w:r w:rsidR="00100144" w:rsidRPr="002576B2">
        <w:rPr>
          <w:rFonts w:eastAsia="Calibri"/>
          <w:lang w:eastAsia="en-US"/>
        </w:rPr>
        <w:t xml:space="preserve">человека - </w:t>
      </w:r>
      <w:r w:rsidRPr="008036EB">
        <w:rPr>
          <w:rFonts w:eastAsia="Calibri"/>
          <w:lang w:eastAsia="en-US"/>
        </w:rPr>
        <w:t>8%</w:t>
      </w:r>
    </w:p>
    <w:p w:rsidR="008036EB" w:rsidRPr="008036EB" w:rsidRDefault="008036EB" w:rsidP="008036EB">
      <w:pPr>
        <w:spacing w:after="120"/>
        <w:ind w:firstLine="57"/>
        <w:rPr>
          <w:rFonts w:eastAsia="Calibri"/>
          <w:lang w:eastAsia="en-US"/>
        </w:rPr>
      </w:pPr>
      <w:r w:rsidRPr="008036EB">
        <w:rPr>
          <w:rFonts w:eastAsia="Calibri"/>
          <w:lang w:eastAsia="en-US"/>
        </w:rPr>
        <w:t xml:space="preserve">от10-20 лет                         - </w:t>
      </w:r>
      <w:r w:rsidR="005B756E" w:rsidRPr="002576B2">
        <w:rPr>
          <w:rFonts w:eastAsia="Calibri"/>
          <w:lang w:eastAsia="en-US"/>
        </w:rPr>
        <w:t>3</w:t>
      </w:r>
      <w:r w:rsidR="00100144" w:rsidRPr="002576B2">
        <w:rPr>
          <w:rFonts w:eastAsia="Calibri"/>
          <w:lang w:eastAsia="en-US"/>
        </w:rPr>
        <w:t xml:space="preserve"> человека -</w:t>
      </w:r>
      <w:r w:rsidRPr="008036EB">
        <w:rPr>
          <w:rFonts w:eastAsia="Calibri"/>
          <w:lang w:eastAsia="en-US"/>
        </w:rPr>
        <w:t>1</w:t>
      </w:r>
      <w:r w:rsidR="005B756E" w:rsidRPr="002576B2">
        <w:rPr>
          <w:rFonts w:eastAsia="Calibri"/>
          <w:lang w:eastAsia="en-US"/>
        </w:rPr>
        <w:t>3</w:t>
      </w:r>
      <w:r w:rsidRPr="008036EB">
        <w:rPr>
          <w:rFonts w:eastAsia="Calibri"/>
          <w:lang w:eastAsia="en-US"/>
        </w:rPr>
        <w:t>%</w:t>
      </w:r>
    </w:p>
    <w:p w:rsidR="008036EB" w:rsidRPr="008036EB" w:rsidRDefault="008036EB" w:rsidP="008036EB">
      <w:pPr>
        <w:spacing w:after="120"/>
        <w:ind w:firstLine="57"/>
        <w:rPr>
          <w:rFonts w:eastAsia="Calibri"/>
          <w:lang w:eastAsia="en-US"/>
        </w:rPr>
      </w:pPr>
      <w:r w:rsidRPr="008036EB">
        <w:rPr>
          <w:rFonts w:eastAsia="Calibri"/>
          <w:lang w:eastAsia="en-US"/>
        </w:rPr>
        <w:t>свыше 20 лет                      -1</w:t>
      </w:r>
      <w:r w:rsidR="005B756E" w:rsidRPr="002576B2">
        <w:rPr>
          <w:rFonts w:eastAsia="Calibri"/>
          <w:lang w:eastAsia="en-US"/>
        </w:rPr>
        <w:t>4</w:t>
      </w:r>
      <w:r w:rsidRPr="008036EB">
        <w:rPr>
          <w:rFonts w:eastAsia="Calibri"/>
          <w:lang w:eastAsia="en-US"/>
        </w:rPr>
        <w:t xml:space="preserve"> человек -  </w:t>
      </w:r>
      <w:r w:rsidR="005B756E" w:rsidRPr="002576B2">
        <w:rPr>
          <w:rFonts w:eastAsia="Calibri"/>
          <w:lang w:eastAsia="en-US"/>
        </w:rPr>
        <w:t>58</w:t>
      </w:r>
      <w:r w:rsidRPr="008036EB">
        <w:rPr>
          <w:rFonts w:eastAsia="Calibri"/>
          <w:lang w:eastAsia="en-US"/>
        </w:rPr>
        <w:t>%.</w:t>
      </w:r>
    </w:p>
    <w:p w:rsidR="00636F14" w:rsidRPr="002576B2" w:rsidRDefault="00100144" w:rsidP="00636F14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2576B2">
        <w:rPr>
          <w:rFonts w:ascii="Times New Roman" w:hAnsi="Times New Roman"/>
          <w:sz w:val="24"/>
          <w:szCs w:val="24"/>
        </w:rPr>
        <w:t xml:space="preserve">МБОУ «Усть-Хайрюзовская СОШ» </w:t>
      </w:r>
      <w:r w:rsidR="00D86A16" w:rsidRPr="002576B2">
        <w:rPr>
          <w:rFonts w:ascii="Times New Roman" w:hAnsi="Times New Roman"/>
          <w:sz w:val="24"/>
          <w:szCs w:val="24"/>
        </w:rPr>
        <w:t xml:space="preserve">реализует следующие </w:t>
      </w:r>
      <w:r w:rsidR="00636F14" w:rsidRPr="002576B2">
        <w:rPr>
          <w:rFonts w:ascii="Times New Roman" w:hAnsi="Times New Roman"/>
          <w:sz w:val="24"/>
          <w:szCs w:val="24"/>
        </w:rPr>
        <w:t>основные общеобразовательные программы:</w:t>
      </w:r>
    </w:p>
    <w:p w:rsidR="00636F14" w:rsidRPr="002576B2" w:rsidRDefault="00100144" w:rsidP="00100144">
      <w:pPr>
        <w:jc w:val="both"/>
      </w:pPr>
      <w:r w:rsidRPr="002576B2">
        <w:t xml:space="preserve">- </w:t>
      </w:r>
      <w:r w:rsidR="00636F14" w:rsidRPr="002576B2">
        <w:t>начального общего образования, нормативный срок освоения - 4 года;</w:t>
      </w:r>
    </w:p>
    <w:p w:rsidR="00636F14" w:rsidRPr="002576B2" w:rsidRDefault="00100144" w:rsidP="00100144">
      <w:pPr>
        <w:jc w:val="both"/>
      </w:pPr>
      <w:r w:rsidRPr="002576B2">
        <w:t xml:space="preserve">- основного общего образования, </w:t>
      </w:r>
      <w:r w:rsidR="00636F14" w:rsidRPr="002576B2">
        <w:t>нормативный срок освоения - 5 лет;</w:t>
      </w:r>
    </w:p>
    <w:p w:rsidR="00636F14" w:rsidRPr="002576B2" w:rsidRDefault="00100144" w:rsidP="00100144">
      <w:pPr>
        <w:jc w:val="both"/>
      </w:pPr>
      <w:r w:rsidRPr="002576B2">
        <w:t xml:space="preserve">- среднего общего образования, </w:t>
      </w:r>
      <w:r w:rsidR="00636F14" w:rsidRPr="002576B2">
        <w:t>нормативный срок освоения - 2 года.</w:t>
      </w:r>
    </w:p>
    <w:p w:rsidR="00100144" w:rsidRPr="002576B2" w:rsidRDefault="00100144" w:rsidP="00100144">
      <w:pPr>
        <w:jc w:val="both"/>
      </w:pPr>
      <w:r w:rsidRPr="002576B2">
        <w:t xml:space="preserve">          М</w:t>
      </w:r>
      <w:r w:rsidR="00D86A16" w:rsidRPr="002576B2">
        <w:t>БОУ «</w:t>
      </w:r>
      <w:proofErr w:type="spellStart"/>
      <w:r w:rsidR="00D86A16" w:rsidRPr="002576B2">
        <w:t>Усть</w:t>
      </w:r>
      <w:proofErr w:type="spellEnd"/>
      <w:r w:rsidR="00D86A16" w:rsidRPr="002576B2">
        <w:t>–</w:t>
      </w:r>
      <w:proofErr w:type="spellStart"/>
      <w:r w:rsidRPr="002576B2">
        <w:t>Хайрюзовская</w:t>
      </w:r>
      <w:proofErr w:type="spellEnd"/>
      <w:r w:rsidRPr="002576B2">
        <w:t xml:space="preserve"> СОШ» в своей деятельности </w:t>
      </w:r>
      <w:proofErr w:type="gramStart"/>
      <w:r w:rsidRPr="002576B2">
        <w:t>ориентирована</w:t>
      </w:r>
      <w:proofErr w:type="gramEnd"/>
      <w:r w:rsidRPr="002576B2">
        <w:t xml:space="preserve"> на обучение, воспитание и развитие каждого обучающегося с учетом его индивидуальных особенностей, образовательных возможностей и потребностей.</w:t>
      </w:r>
    </w:p>
    <w:p w:rsidR="003F54B0" w:rsidRPr="002576B2" w:rsidRDefault="003F54B0" w:rsidP="00100144">
      <w:pPr>
        <w:jc w:val="both"/>
        <w:rPr>
          <w:b/>
        </w:rPr>
      </w:pPr>
    </w:p>
    <w:p w:rsidR="00BD50FE" w:rsidRPr="002576B2" w:rsidRDefault="00BD50FE" w:rsidP="00100144">
      <w:pPr>
        <w:jc w:val="both"/>
      </w:pPr>
      <w:r w:rsidRPr="002576B2">
        <w:t>Контингент родителей обучающихся неоднородный, есть русские, народы КМНС и представители других национальностей. По социальному статусу – рабочие, служащие и безработные, по материальному положени</w:t>
      </w:r>
      <w:proofErr w:type="gramStart"/>
      <w:r w:rsidRPr="002576B2">
        <w:t>ю-</w:t>
      </w:r>
      <w:proofErr w:type="gramEnd"/>
      <w:r w:rsidRPr="002576B2">
        <w:t xml:space="preserve"> ниже среднего и малообеспеченные семьи.</w:t>
      </w:r>
    </w:p>
    <w:p w:rsidR="002576B2" w:rsidRPr="002576B2" w:rsidRDefault="00BD50FE" w:rsidP="00100144">
      <w:pPr>
        <w:jc w:val="both"/>
      </w:pPr>
      <w:r w:rsidRPr="002576B2">
        <w:t>Больш</w:t>
      </w:r>
      <w:r w:rsidR="002576B2" w:rsidRPr="002576B2">
        <w:t>ая часть</w:t>
      </w:r>
      <w:r w:rsidRPr="002576B2">
        <w:t xml:space="preserve"> родител</w:t>
      </w:r>
      <w:r w:rsidR="0057691C">
        <w:t>ей не имеют высшего образования.</w:t>
      </w:r>
      <w:r w:rsidRPr="002576B2">
        <w:t xml:space="preserve"> Часть родителей проживают в сложных условиях. Наблюдается тенденция увеличения неполных семей</w:t>
      </w:r>
      <w:r w:rsidR="009943FC" w:rsidRPr="002576B2">
        <w:t xml:space="preserve">. </w:t>
      </w:r>
      <w:r w:rsidR="002576B2" w:rsidRPr="002576B2">
        <w:t xml:space="preserve">Но следует отметить, что большинство семей учащихся относится к категории благополучных. Негативного влияния </w:t>
      </w:r>
      <w:r w:rsidR="002576B2" w:rsidRPr="002576B2">
        <w:lastRenderedPageBreak/>
        <w:t xml:space="preserve">родителей не наблюдается, однако и достаточного контроля с их стороны не производится. </w:t>
      </w:r>
      <w:r w:rsidR="009943FC" w:rsidRPr="002576B2">
        <w:t xml:space="preserve">  Есть семьи, где пьющие родители, которые не желают заниматься воспитанием детей в полной мере, что приводит к слабой мотивации детей к обучению.</w:t>
      </w:r>
      <w:r w:rsidR="002576B2" w:rsidRPr="002576B2">
        <w:t xml:space="preserve"> Таким семьям систематически требуется помощь со стороны школы. Только в процессе взаимодействия родителей  и педагогов школы можно решить проблему развития личности ребенка</w:t>
      </w:r>
    </w:p>
    <w:p w:rsidR="00821906" w:rsidRPr="00821906" w:rsidRDefault="002576B2" w:rsidP="00821906">
      <w:pPr>
        <w:rPr>
          <w:rFonts w:eastAsia="Calibri"/>
          <w:szCs w:val="28"/>
          <w:lang w:eastAsia="en-US"/>
        </w:rPr>
      </w:pPr>
      <w:r w:rsidRPr="002576B2">
        <w:t xml:space="preserve">Процент детей стоящих на </w:t>
      </w:r>
      <w:proofErr w:type="spellStart"/>
      <w:r w:rsidRPr="002576B2">
        <w:t>внутришкольном</w:t>
      </w:r>
      <w:proofErr w:type="spellEnd"/>
      <w:r w:rsidRPr="002576B2">
        <w:t xml:space="preserve"> учете изменяется, так как среди этой категории детей постоянно проводится работа.  В отношении всех перечисленных категорий социальной и психолого-педагогической службой школы ведется работа: патронаж опекаемых и неблагополучных семей, проводится учет, выявление и профилактика отдельных категорий учащихся с привлечением родителей, социального педагога, педагога-психолога, классных руководителей, проводятся индивидуальные беседы с детьми, с родителями</w:t>
      </w:r>
      <w:r w:rsidR="00821906">
        <w:t xml:space="preserve">. </w:t>
      </w:r>
      <w:r w:rsidR="00821906" w:rsidRPr="00821906">
        <w:rPr>
          <w:rFonts w:eastAsia="Calibri"/>
          <w:szCs w:val="28"/>
          <w:lang w:eastAsia="en-US"/>
        </w:rPr>
        <w:t>Учителя уделяют внимание работе с одаренными детьми.</w:t>
      </w:r>
    </w:p>
    <w:p w:rsidR="00821906" w:rsidRPr="00821906" w:rsidRDefault="00821906" w:rsidP="00821906">
      <w:pPr>
        <w:rPr>
          <w:rFonts w:eastAsia="Calibri"/>
          <w:szCs w:val="28"/>
          <w:lang w:eastAsia="en-US"/>
        </w:rPr>
      </w:pPr>
      <w:r w:rsidRPr="00821906">
        <w:rPr>
          <w:rFonts w:eastAsia="Calibri"/>
          <w:szCs w:val="28"/>
          <w:lang w:eastAsia="en-US"/>
        </w:rPr>
        <w:t>Учащиеся школы являются постоянными участниками олимпиад (школьный и муниципальный этап). В школе была проведена олимпиада: школьный этап по1</w:t>
      </w:r>
      <w:r>
        <w:rPr>
          <w:rFonts w:eastAsia="Calibri"/>
          <w:szCs w:val="28"/>
          <w:lang w:eastAsia="en-US"/>
        </w:rPr>
        <w:t>1</w:t>
      </w:r>
      <w:r w:rsidRPr="00821906">
        <w:rPr>
          <w:rFonts w:eastAsia="Calibri"/>
          <w:szCs w:val="28"/>
          <w:lang w:eastAsia="en-US"/>
        </w:rPr>
        <w:t xml:space="preserve"> предметам для учащихся 2-1</w:t>
      </w:r>
      <w:r>
        <w:rPr>
          <w:rFonts w:eastAsia="Calibri"/>
          <w:szCs w:val="28"/>
          <w:lang w:eastAsia="en-US"/>
        </w:rPr>
        <w:t>0</w:t>
      </w:r>
      <w:r w:rsidRPr="00821906">
        <w:rPr>
          <w:rFonts w:eastAsia="Calibri"/>
          <w:szCs w:val="28"/>
          <w:lang w:eastAsia="en-US"/>
        </w:rPr>
        <w:t>классы, муниципальный этап по 1</w:t>
      </w:r>
      <w:r>
        <w:rPr>
          <w:rFonts w:eastAsia="Calibri"/>
          <w:szCs w:val="28"/>
          <w:lang w:eastAsia="en-US"/>
        </w:rPr>
        <w:t>1</w:t>
      </w:r>
      <w:r w:rsidRPr="00821906">
        <w:rPr>
          <w:rFonts w:eastAsia="Calibri"/>
          <w:szCs w:val="28"/>
          <w:lang w:eastAsia="en-US"/>
        </w:rPr>
        <w:t xml:space="preserve"> предметам для учащихся 7-1</w:t>
      </w:r>
      <w:r>
        <w:rPr>
          <w:rFonts w:eastAsia="Calibri"/>
          <w:szCs w:val="28"/>
          <w:lang w:eastAsia="en-US"/>
        </w:rPr>
        <w:t>0</w:t>
      </w:r>
      <w:r w:rsidRPr="00821906">
        <w:rPr>
          <w:rFonts w:eastAsia="Calibri"/>
          <w:szCs w:val="28"/>
          <w:lang w:eastAsia="en-US"/>
        </w:rPr>
        <w:t xml:space="preserve"> классов</w:t>
      </w:r>
      <w:r>
        <w:rPr>
          <w:rFonts w:eastAsia="Calibri"/>
          <w:szCs w:val="28"/>
          <w:lang w:eastAsia="en-US"/>
        </w:rPr>
        <w:t>.</w:t>
      </w:r>
      <w:r w:rsidRPr="00821906">
        <w:rPr>
          <w:rFonts w:eastAsia="Calibri"/>
          <w:sz w:val="28"/>
          <w:szCs w:val="28"/>
          <w:lang w:eastAsia="en-US"/>
        </w:rPr>
        <w:t xml:space="preserve"> </w:t>
      </w:r>
      <w:r w:rsidRPr="00821906">
        <w:rPr>
          <w:rFonts w:eastAsia="Calibri"/>
          <w:szCs w:val="28"/>
          <w:lang w:eastAsia="en-US"/>
        </w:rPr>
        <w:t>Обучающиеся занимают призовые м</w:t>
      </w:r>
      <w:r>
        <w:rPr>
          <w:rFonts w:eastAsia="Calibri"/>
          <w:szCs w:val="28"/>
          <w:lang w:eastAsia="en-US"/>
        </w:rPr>
        <w:t>еста в муниципальных олимпиадах, но таких детей в последние годы сократилось, снижаются общие показатели успеваемости, а также средние баллы ЕГЭ и ОГЭ.</w:t>
      </w:r>
    </w:p>
    <w:p w:rsidR="0057691C" w:rsidRDefault="0057691C" w:rsidP="009C10C6">
      <w:pPr>
        <w:ind w:firstLine="57"/>
        <w:jc w:val="center"/>
        <w:rPr>
          <w:rFonts w:eastAsia="Calibri"/>
          <w:i/>
          <w:szCs w:val="28"/>
          <w:lang w:eastAsia="en-US"/>
        </w:rPr>
      </w:pPr>
    </w:p>
    <w:p w:rsidR="00821906" w:rsidRPr="00821906" w:rsidRDefault="009C10C6" w:rsidP="009C10C6">
      <w:pPr>
        <w:ind w:firstLine="57"/>
        <w:jc w:val="center"/>
        <w:rPr>
          <w:rFonts w:eastAsia="Calibri"/>
          <w:i/>
          <w:szCs w:val="28"/>
          <w:lang w:eastAsia="en-US"/>
        </w:rPr>
      </w:pPr>
      <w:r w:rsidRPr="009C10C6">
        <w:rPr>
          <w:rFonts w:eastAsia="Calibri"/>
          <w:i/>
          <w:szCs w:val="28"/>
          <w:lang w:eastAsia="en-US"/>
        </w:rPr>
        <w:t>Аналитическая справка по текущей ситуации</w:t>
      </w:r>
    </w:p>
    <w:p w:rsidR="009C10C6" w:rsidRPr="009C10C6" w:rsidRDefault="009C10C6" w:rsidP="009C10C6">
      <w:pPr>
        <w:spacing w:after="200" w:line="276" w:lineRule="auto"/>
        <w:ind w:firstLine="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Итоги успеваемости обучающихся за три учебных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39"/>
        <w:gridCol w:w="2534"/>
        <w:gridCol w:w="2901"/>
        <w:gridCol w:w="3021"/>
      </w:tblGrid>
      <w:tr w:rsidR="009C10C6" w:rsidRPr="0057691C" w:rsidTr="009C10C6">
        <w:trPr>
          <w:trHeight w:val="218"/>
        </w:trPr>
        <w:tc>
          <w:tcPr>
            <w:tcW w:w="10195" w:type="dxa"/>
            <w:gridSpan w:val="4"/>
          </w:tcPr>
          <w:p w:rsidR="009C10C6" w:rsidRPr="0057691C" w:rsidRDefault="009C10C6" w:rsidP="009C10C6">
            <w:pPr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1 ступен</w:t>
            </w:r>
            <w:proofErr w:type="gramStart"/>
            <w:r w:rsidRPr="0057691C">
              <w:rPr>
                <w:rFonts w:eastAsia="Calibri"/>
                <w:lang w:eastAsia="en-US"/>
              </w:rPr>
              <w:t>ь(</w:t>
            </w:r>
            <w:proofErr w:type="gramEnd"/>
            <w:r w:rsidRPr="0057691C">
              <w:rPr>
                <w:rFonts w:eastAsia="Calibri"/>
                <w:lang w:eastAsia="en-US"/>
              </w:rPr>
              <w:t>начальная школа)</w:t>
            </w:r>
          </w:p>
        </w:tc>
      </w:tr>
      <w:tr w:rsidR="009C10C6" w:rsidRPr="0057691C" w:rsidTr="009C10C6">
        <w:tc>
          <w:tcPr>
            <w:tcW w:w="1739" w:type="dxa"/>
          </w:tcPr>
          <w:p w:rsidR="009C10C6" w:rsidRPr="0057691C" w:rsidRDefault="009C10C6" w:rsidP="009C10C6">
            <w:pPr>
              <w:spacing w:after="200" w:line="276" w:lineRule="auto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Учебный год</w:t>
            </w:r>
          </w:p>
        </w:tc>
        <w:tc>
          <w:tcPr>
            <w:tcW w:w="2534" w:type="dxa"/>
          </w:tcPr>
          <w:p w:rsidR="009C10C6" w:rsidRPr="0057691C" w:rsidRDefault="009C10C6" w:rsidP="009C10C6">
            <w:pPr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Количество учащихся</w:t>
            </w:r>
          </w:p>
        </w:tc>
        <w:tc>
          <w:tcPr>
            <w:tcW w:w="2901" w:type="dxa"/>
          </w:tcPr>
          <w:p w:rsidR="009C10C6" w:rsidRPr="0057691C" w:rsidRDefault="009C10C6" w:rsidP="009C10C6">
            <w:pPr>
              <w:spacing w:after="120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 xml:space="preserve">Уровень </w:t>
            </w:r>
            <w:proofErr w:type="spellStart"/>
            <w:r w:rsidRPr="0057691C">
              <w:rPr>
                <w:rFonts w:eastAsia="Calibri"/>
                <w:lang w:eastAsia="en-US"/>
              </w:rPr>
              <w:t>обученности</w:t>
            </w:r>
            <w:proofErr w:type="spellEnd"/>
            <w:proofErr w:type="gramStart"/>
            <w:r w:rsidRPr="0057691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3021" w:type="dxa"/>
          </w:tcPr>
          <w:p w:rsidR="009C10C6" w:rsidRPr="0057691C" w:rsidRDefault="009C10C6" w:rsidP="009C10C6">
            <w:pPr>
              <w:spacing w:after="120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 xml:space="preserve">Качество </w:t>
            </w:r>
            <w:proofErr w:type="spellStart"/>
            <w:r w:rsidRPr="0057691C">
              <w:rPr>
                <w:rFonts w:eastAsia="Calibri"/>
                <w:lang w:eastAsia="en-US"/>
              </w:rPr>
              <w:t>обученности</w:t>
            </w:r>
            <w:proofErr w:type="spellEnd"/>
            <w:proofErr w:type="gramStart"/>
            <w:r w:rsidRPr="0057691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9C10C6" w:rsidRPr="0057691C" w:rsidTr="009C10C6">
        <w:tc>
          <w:tcPr>
            <w:tcW w:w="1739" w:type="dxa"/>
          </w:tcPr>
          <w:p w:rsidR="009C10C6" w:rsidRPr="0057691C" w:rsidRDefault="009C10C6" w:rsidP="009C10C6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2014-2015</w:t>
            </w:r>
          </w:p>
        </w:tc>
        <w:tc>
          <w:tcPr>
            <w:tcW w:w="2534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40+1</w:t>
            </w:r>
          </w:p>
        </w:tc>
        <w:tc>
          <w:tcPr>
            <w:tcW w:w="2901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3021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48</w:t>
            </w:r>
          </w:p>
        </w:tc>
      </w:tr>
      <w:tr w:rsidR="009C10C6" w:rsidRPr="0057691C" w:rsidTr="009C10C6">
        <w:tc>
          <w:tcPr>
            <w:tcW w:w="1739" w:type="dxa"/>
          </w:tcPr>
          <w:p w:rsidR="009C10C6" w:rsidRPr="0057691C" w:rsidRDefault="009C10C6" w:rsidP="009C10C6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2015-2016</w:t>
            </w:r>
          </w:p>
        </w:tc>
        <w:tc>
          <w:tcPr>
            <w:tcW w:w="2534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40+1</w:t>
            </w:r>
          </w:p>
        </w:tc>
        <w:tc>
          <w:tcPr>
            <w:tcW w:w="2901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3021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59</w:t>
            </w:r>
          </w:p>
        </w:tc>
      </w:tr>
      <w:tr w:rsidR="009C10C6" w:rsidRPr="0057691C" w:rsidTr="009C10C6">
        <w:tc>
          <w:tcPr>
            <w:tcW w:w="1739" w:type="dxa"/>
            <w:shd w:val="clear" w:color="auto" w:fill="auto"/>
          </w:tcPr>
          <w:p w:rsidR="009C10C6" w:rsidRPr="0057691C" w:rsidRDefault="009C10C6" w:rsidP="009C10C6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2016-2017</w:t>
            </w:r>
          </w:p>
        </w:tc>
        <w:tc>
          <w:tcPr>
            <w:tcW w:w="2534" w:type="dxa"/>
            <w:shd w:val="clear" w:color="auto" w:fill="auto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2901" w:type="dxa"/>
            <w:shd w:val="clear" w:color="auto" w:fill="auto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021" w:type="dxa"/>
            <w:shd w:val="clear" w:color="auto" w:fill="auto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58</w:t>
            </w:r>
          </w:p>
        </w:tc>
      </w:tr>
      <w:tr w:rsidR="009C10C6" w:rsidRPr="0057691C" w:rsidTr="009C10C6">
        <w:tc>
          <w:tcPr>
            <w:tcW w:w="10195" w:type="dxa"/>
            <w:gridSpan w:val="4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2 ступень(5-9 классы)</w:t>
            </w:r>
          </w:p>
        </w:tc>
      </w:tr>
      <w:tr w:rsidR="009C10C6" w:rsidRPr="0057691C" w:rsidTr="009C10C6">
        <w:tc>
          <w:tcPr>
            <w:tcW w:w="1739" w:type="dxa"/>
          </w:tcPr>
          <w:p w:rsidR="009C10C6" w:rsidRPr="0057691C" w:rsidRDefault="009C10C6" w:rsidP="009C10C6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Учебный год</w:t>
            </w:r>
          </w:p>
        </w:tc>
        <w:tc>
          <w:tcPr>
            <w:tcW w:w="2534" w:type="dxa"/>
          </w:tcPr>
          <w:p w:rsidR="009C10C6" w:rsidRPr="0057691C" w:rsidRDefault="009C10C6" w:rsidP="009C10C6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Количество учащихся</w:t>
            </w:r>
          </w:p>
        </w:tc>
        <w:tc>
          <w:tcPr>
            <w:tcW w:w="2901" w:type="dxa"/>
          </w:tcPr>
          <w:p w:rsidR="009C10C6" w:rsidRPr="0057691C" w:rsidRDefault="009C10C6" w:rsidP="009C10C6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 xml:space="preserve">Уровень </w:t>
            </w:r>
            <w:proofErr w:type="spellStart"/>
            <w:r w:rsidRPr="0057691C">
              <w:rPr>
                <w:rFonts w:eastAsia="Calibri"/>
                <w:lang w:eastAsia="en-US"/>
              </w:rPr>
              <w:t>обученности</w:t>
            </w:r>
            <w:proofErr w:type="spellEnd"/>
            <w:proofErr w:type="gramStart"/>
            <w:r w:rsidRPr="0057691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3021" w:type="dxa"/>
          </w:tcPr>
          <w:p w:rsidR="009C10C6" w:rsidRPr="0057691C" w:rsidRDefault="009C10C6" w:rsidP="009C10C6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 xml:space="preserve">Качество </w:t>
            </w:r>
            <w:proofErr w:type="spellStart"/>
            <w:r w:rsidRPr="0057691C">
              <w:rPr>
                <w:rFonts w:eastAsia="Calibri"/>
                <w:lang w:eastAsia="en-US"/>
              </w:rPr>
              <w:t>обученности</w:t>
            </w:r>
            <w:proofErr w:type="spellEnd"/>
            <w:proofErr w:type="gramStart"/>
            <w:r w:rsidRPr="0057691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9C10C6" w:rsidRPr="0057691C" w:rsidTr="009C10C6">
        <w:tc>
          <w:tcPr>
            <w:tcW w:w="1739" w:type="dxa"/>
          </w:tcPr>
          <w:p w:rsidR="009C10C6" w:rsidRPr="0057691C" w:rsidRDefault="009C10C6" w:rsidP="009C10C6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2014-2015</w:t>
            </w:r>
          </w:p>
        </w:tc>
        <w:tc>
          <w:tcPr>
            <w:tcW w:w="2534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2901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3021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15</w:t>
            </w:r>
          </w:p>
        </w:tc>
      </w:tr>
      <w:tr w:rsidR="009C10C6" w:rsidRPr="0057691C" w:rsidTr="009C10C6">
        <w:tc>
          <w:tcPr>
            <w:tcW w:w="1739" w:type="dxa"/>
          </w:tcPr>
          <w:p w:rsidR="009C10C6" w:rsidRPr="0057691C" w:rsidRDefault="009C10C6" w:rsidP="009C10C6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2015-2016</w:t>
            </w:r>
          </w:p>
        </w:tc>
        <w:tc>
          <w:tcPr>
            <w:tcW w:w="2534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2901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82</w:t>
            </w:r>
          </w:p>
        </w:tc>
        <w:tc>
          <w:tcPr>
            <w:tcW w:w="3021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12</w:t>
            </w:r>
          </w:p>
        </w:tc>
      </w:tr>
      <w:tr w:rsidR="009C10C6" w:rsidRPr="0057691C" w:rsidTr="009C10C6">
        <w:tc>
          <w:tcPr>
            <w:tcW w:w="1739" w:type="dxa"/>
            <w:shd w:val="clear" w:color="auto" w:fill="auto"/>
          </w:tcPr>
          <w:p w:rsidR="009C10C6" w:rsidRPr="0057691C" w:rsidRDefault="009C10C6" w:rsidP="009C10C6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2016-2017</w:t>
            </w:r>
          </w:p>
        </w:tc>
        <w:tc>
          <w:tcPr>
            <w:tcW w:w="2534" w:type="dxa"/>
            <w:shd w:val="clear" w:color="auto" w:fill="auto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2901" w:type="dxa"/>
            <w:shd w:val="clear" w:color="auto" w:fill="auto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78</w:t>
            </w:r>
          </w:p>
        </w:tc>
        <w:tc>
          <w:tcPr>
            <w:tcW w:w="3021" w:type="dxa"/>
            <w:shd w:val="clear" w:color="auto" w:fill="auto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19</w:t>
            </w:r>
          </w:p>
        </w:tc>
      </w:tr>
      <w:tr w:rsidR="009C10C6" w:rsidRPr="0057691C" w:rsidTr="009C10C6">
        <w:tc>
          <w:tcPr>
            <w:tcW w:w="10195" w:type="dxa"/>
            <w:gridSpan w:val="4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3 ступень(10-11классы)</w:t>
            </w:r>
          </w:p>
        </w:tc>
      </w:tr>
      <w:tr w:rsidR="009C10C6" w:rsidRPr="0057691C" w:rsidTr="009C10C6">
        <w:tc>
          <w:tcPr>
            <w:tcW w:w="1739" w:type="dxa"/>
          </w:tcPr>
          <w:p w:rsidR="009C10C6" w:rsidRPr="0057691C" w:rsidRDefault="009C10C6" w:rsidP="009C10C6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Учебный год</w:t>
            </w:r>
          </w:p>
        </w:tc>
        <w:tc>
          <w:tcPr>
            <w:tcW w:w="2534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Количество учащихся</w:t>
            </w:r>
          </w:p>
        </w:tc>
        <w:tc>
          <w:tcPr>
            <w:tcW w:w="2901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 xml:space="preserve">Уровень </w:t>
            </w:r>
            <w:proofErr w:type="spellStart"/>
            <w:r w:rsidRPr="0057691C">
              <w:rPr>
                <w:rFonts w:eastAsia="Calibri"/>
                <w:lang w:eastAsia="en-US"/>
              </w:rPr>
              <w:t>обученности</w:t>
            </w:r>
            <w:proofErr w:type="spellEnd"/>
            <w:proofErr w:type="gramStart"/>
            <w:r w:rsidRPr="0057691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  <w:tc>
          <w:tcPr>
            <w:tcW w:w="3021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 xml:space="preserve">Качество </w:t>
            </w:r>
            <w:proofErr w:type="spellStart"/>
            <w:r w:rsidRPr="0057691C">
              <w:rPr>
                <w:rFonts w:eastAsia="Calibri"/>
                <w:lang w:eastAsia="en-US"/>
              </w:rPr>
              <w:t>обученности</w:t>
            </w:r>
            <w:proofErr w:type="spellEnd"/>
            <w:proofErr w:type="gramStart"/>
            <w:r w:rsidRPr="0057691C">
              <w:rPr>
                <w:rFonts w:eastAsia="Calibri"/>
                <w:lang w:eastAsia="en-US"/>
              </w:rPr>
              <w:t xml:space="preserve"> (%)</w:t>
            </w:r>
            <w:proofErr w:type="gramEnd"/>
          </w:p>
        </w:tc>
      </w:tr>
      <w:tr w:rsidR="009C10C6" w:rsidRPr="0057691C" w:rsidTr="009C10C6">
        <w:trPr>
          <w:trHeight w:val="276"/>
        </w:trPr>
        <w:tc>
          <w:tcPr>
            <w:tcW w:w="1739" w:type="dxa"/>
          </w:tcPr>
          <w:p w:rsidR="009C10C6" w:rsidRPr="0057691C" w:rsidRDefault="009C10C6" w:rsidP="009C10C6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2014-2015</w:t>
            </w:r>
          </w:p>
        </w:tc>
        <w:tc>
          <w:tcPr>
            <w:tcW w:w="2534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901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021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38</w:t>
            </w:r>
          </w:p>
        </w:tc>
      </w:tr>
      <w:tr w:rsidR="009C10C6" w:rsidRPr="0057691C" w:rsidTr="009C10C6">
        <w:trPr>
          <w:trHeight w:val="276"/>
        </w:trPr>
        <w:tc>
          <w:tcPr>
            <w:tcW w:w="1739" w:type="dxa"/>
          </w:tcPr>
          <w:p w:rsidR="009C10C6" w:rsidRPr="0057691C" w:rsidRDefault="009C10C6" w:rsidP="009C10C6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2015-2016</w:t>
            </w:r>
          </w:p>
        </w:tc>
        <w:tc>
          <w:tcPr>
            <w:tcW w:w="2534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901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021" w:type="dxa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38</w:t>
            </w:r>
          </w:p>
        </w:tc>
      </w:tr>
      <w:tr w:rsidR="009C10C6" w:rsidRPr="0057691C" w:rsidTr="009C10C6">
        <w:trPr>
          <w:trHeight w:val="276"/>
        </w:trPr>
        <w:tc>
          <w:tcPr>
            <w:tcW w:w="1739" w:type="dxa"/>
            <w:shd w:val="clear" w:color="auto" w:fill="auto"/>
          </w:tcPr>
          <w:p w:rsidR="009C10C6" w:rsidRPr="0057691C" w:rsidRDefault="009C10C6" w:rsidP="009C10C6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2016-2017</w:t>
            </w:r>
          </w:p>
        </w:tc>
        <w:tc>
          <w:tcPr>
            <w:tcW w:w="2534" w:type="dxa"/>
            <w:shd w:val="clear" w:color="auto" w:fill="auto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901" w:type="dxa"/>
            <w:shd w:val="clear" w:color="auto" w:fill="auto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88</w:t>
            </w:r>
          </w:p>
        </w:tc>
        <w:tc>
          <w:tcPr>
            <w:tcW w:w="3021" w:type="dxa"/>
            <w:shd w:val="clear" w:color="auto" w:fill="auto"/>
          </w:tcPr>
          <w:p w:rsidR="009C10C6" w:rsidRPr="0057691C" w:rsidRDefault="009C10C6" w:rsidP="009C10C6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57691C">
              <w:rPr>
                <w:rFonts w:eastAsia="Calibri"/>
                <w:lang w:eastAsia="en-US"/>
              </w:rPr>
              <w:t>38</w:t>
            </w:r>
          </w:p>
        </w:tc>
      </w:tr>
    </w:tbl>
    <w:p w:rsidR="009C10C6" w:rsidRPr="0057691C" w:rsidRDefault="009C10C6" w:rsidP="009C10C6">
      <w:pPr>
        <w:spacing w:line="0" w:lineRule="atLeast"/>
        <w:ind w:firstLine="57"/>
        <w:jc w:val="center"/>
        <w:rPr>
          <w:rFonts w:eastAsia="Calibri"/>
          <w:b/>
          <w:lang w:eastAsia="en-US"/>
        </w:rPr>
      </w:pPr>
    </w:p>
    <w:p w:rsidR="00BD50FE" w:rsidRPr="002576B2" w:rsidRDefault="00BD50FE" w:rsidP="00100144">
      <w:pPr>
        <w:jc w:val="both"/>
      </w:pPr>
    </w:p>
    <w:p w:rsidR="00D00C93" w:rsidRPr="00D00C93" w:rsidRDefault="00D00C93" w:rsidP="00D00C93">
      <w:pPr>
        <w:spacing w:after="200" w:line="276" w:lineRule="auto"/>
        <w:ind w:firstLine="57"/>
        <w:jc w:val="center"/>
        <w:rPr>
          <w:rFonts w:eastAsia="Calibri"/>
          <w:b/>
          <w:sz w:val="28"/>
          <w:szCs w:val="28"/>
          <w:lang w:eastAsia="en-US"/>
        </w:rPr>
      </w:pPr>
      <w:r w:rsidRPr="00D00C93">
        <w:rPr>
          <w:rFonts w:eastAsia="Calibri"/>
          <w:b/>
          <w:sz w:val="28"/>
          <w:szCs w:val="28"/>
          <w:lang w:eastAsia="en-US"/>
        </w:rPr>
        <w:t>Результаты участия выпускников 9-го класса в форме ОГЭ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3118"/>
        <w:gridCol w:w="1046"/>
        <w:gridCol w:w="2781"/>
      </w:tblGrid>
      <w:tr w:rsidR="00D00C93" w:rsidRPr="00D00C93" w:rsidTr="00D00C93">
        <w:tc>
          <w:tcPr>
            <w:tcW w:w="1242" w:type="dxa"/>
            <w:vMerge w:val="restart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2127" w:type="dxa"/>
            <w:vMerge w:val="restart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Количество выпускников, участвующих в ГИА</w:t>
            </w:r>
          </w:p>
        </w:tc>
        <w:tc>
          <w:tcPr>
            <w:tcW w:w="3118" w:type="dxa"/>
            <w:vMerge w:val="restart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3827" w:type="dxa"/>
            <w:gridSpan w:val="2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Аттестовано по результатам ГИА</w:t>
            </w:r>
          </w:p>
        </w:tc>
      </w:tr>
      <w:tr w:rsidR="00D00C93" w:rsidRPr="00D00C93" w:rsidTr="00D00C93">
        <w:trPr>
          <w:trHeight w:val="544"/>
        </w:trPr>
        <w:tc>
          <w:tcPr>
            <w:tcW w:w="1242" w:type="dxa"/>
            <w:vMerge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vMerge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1046" w:type="dxa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2781" w:type="dxa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С отметками «4» и «5»</w:t>
            </w:r>
          </w:p>
        </w:tc>
      </w:tr>
      <w:tr w:rsidR="00D00C93" w:rsidRPr="00D00C93" w:rsidTr="00F832C0">
        <w:trPr>
          <w:trHeight w:val="345"/>
        </w:trPr>
        <w:tc>
          <w:tcPr>
            <w:tcW w:w="1242" w:type="dxa"/>
            <w:vMerge w:val="restart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2014-2015</w:t>
            </w: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4</w:t>
            </w:r>
          </w:p>
        </w:tc>
      </w:tr>
      <w:tr w:rsidR="00D00C93" w:rsidRPr="00D00C93" w:rsidTr="00F832C0">
        <w:trPr>
          <w:trHeight w:val="345"/>
        </w:trPr>
        <w:tc>
          <w:tcPr>
            <w:tcW w:w="1242" w:type="dxa"/>
            <w:vMerge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3</w:t>
            </w:r>
          </w:p>
        </w:tc>
      </w:tr>
      <w:tr w:rsidR="00D00C93" w:rsidRPr="00D00C93" w:rsidTr="00D00C93">
        <w:trPr>
          <w:trHeight w:val="345"/>
        </w:trPr>
        <w:tc>
          <w:tcPr>
            <w:tcW w:w="1242" w:type="dxa"/>
            <w:vMerge w:val="restart"/>
            <w:shd w:val="clear" w:color="auto" w:fill="FFFFFF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2015-2016</w:t>
            </w: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2</w:t>
            </w:r>
          </w:p>
        </w:tc>
      </w:tr>
      <w:tr w:rsidR="00D00C93" w:rsidRPr="00D00C93" w:rsidTr="00D00C93">
        <w:trPr>
          <w:trHeight w:val="345"/>
        </w:trPr>
        <w:tc>
          <w:tcPr>
            <w:tcW w:w="1242" w:type="dxa"/>
            <w:vMerge/>
            <w:shd w:val="clear" w:color="auto" w:fill="FFFFFF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</w:t>
            </w:r>
          </w:p>
        </w:tc>
      </w:tr>
      <w:tr w:rsidR="00D00C93" w:rsidRPr="00D00C93" w:rsidTr="00D00C93">
        <w:trPr>
          <w:trHeight w:val="345"/>
        </w:trPr>
        <w:tc>
          <w:tcPr>
            <w:tcW w:w="1242" w:type="dxa"/>
            <w:vMerge/>
            <w:shd w:val="clear" w:color="auto" w:fill="FFFFFF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0</w:t>
            </w:r>
          </w:p>
        </w:tc>
      </w:tr>
      <w:tr w:rsidR="00D00C93" w:rsidRPr="00D00C93" w:rsidTr="00D00C93">
        <w:trPr>
          <w:trHeight w:val="345"/>
        </w:trPr>
        <w:tc>
          <w:tcPr>
            <w:tcW w:w="1242" w:type="dxa"/>
            <w:vMerge/>
            <w:shd w:val="clear" w:color="auto" w:fill="FFFFFF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</w:t>
            </w:r>
          </w:p>
        </w:tc>
      </w:tr>
      <w:tr w:rsidR="00D00C93" w:rsidRPr="00D00C93" w:rsidTr="00D00C93">
        <w:trPr>
          <w:trHeight w:val="345"/>
        </w:trPr>
        <w:tc>
          <w:tcPr>
            <w:tcW w:w="1242" w:type="dxa"/>
            <w:vMerge/>
            <w:shd w:val="clear" w:color="auto" w:fill="FFFFFF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Английский язык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0</w:t>
            </w:r>
          </w:p>
        </w:tc>
      </w:tr>
      <w:tr w:rsidR="00D00C93" w:rsidRPr="00D00C93" w:rsidTr="00D00C93">
        <w:trPr>
          <w:trHeight w:val="345"/>
        </w:trPr>
        <w:tc>
          <w:tcPr>
            <w:tcW w:w="1242" w:type="dxa"/>
            <w:vMerge/>
            <w:shd w:val="clear" w:color="auto" w:fill="FFFFFF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0</w:t>
            </w:r>
          </w:p>
        </w:tc>
      </w:tr>
      <w:tr w:rsidR="00D00C93" w:rsidRPr="00D00C93" w:rsidTr="00D00C93">
        <w:trPr>
          <w:trHeight w:val="345"/>
        </w:trPr>
        <w:tc>
          <w:tcPr>
            <w:tcW w:w="1242" w:type="dxa"/>
            <w:vMerge/>
            <w:shd w:val="clear" w:color="auto" w:fill="FFFFFF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4</w:t>
            </w:r>
          </w:p>
        </w:tc>
      </w:tr>
      <w:tr w:rsidR="00D00C93" w:rsidRPr="00D00C93" w:rsidTr="00F832C0">
        <w:trPr>
          <w:trHeight w:val="345"/>
        </w:trPr>
        <w:tc>
          <w:tcPr>
            <w:tcW w:w="1242" w:type="dxa"/>
            <w:vMerge w:val="restart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2016-2017</w:t>
            </w: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8</w:t>
            </w:r>
          </w:p>
        </w:tc>
      </w:tr>
      <w:tr w:rsidR="00D00C93" w:rsidRPr="00D00C93" w:rsidTr="00F832C0">
        <w:trPr>
          <w:trHeight w:val="345"/>
        </w:trPr>
        <w:tc>
          <w:tcPr>
            <w:tcW w:w="1242" w:type="dxa"/>
            <w:vMerge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4</w:t>
            </w:r>
          </w:p>
        </w:tc>
      </w:tr>
      <w:tr w:rsidR="00D00C93" w:rsidRPr="00D00C93" w:rsidTr="00F832C0">
        <w:trPr>
          <w:trHeight w:val="345"/>
        </w:trPr>
        <w:tc>
          <w:tcPr>
            <w:tcW w:w="1242" w:type="dxa"/>
            <w:vMerge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</w:t>
            </w:r>
          </w:p>
        </w:tc>
      </w:tr>
      <w:tr w:rsidR="00D00C93" w:rsidRPr="00D00C93" w:rsidTr="00F832C0">
        <w:trPr>
          <w:trHeight w:val="345"/>
        </w:trPr>
        <w:tc>
          <w:tcPr>
            <w:tcW w:w="1242" w:type="dxa"/>
            <w:vMerge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0</w:t>
            </w:r>
          </w:p>
        </w:tc>
      </w:tr>
      <w:tr w:rsidR="00D00C93" w:rsidRPr="00D00C93" w:rsidTr="00F832C0">
        <w:trPr>
          <w:trHeight w:val="345"/>
        </w:trPr>
        <w:tc>
          <w:tcPr>
            <w:tcW w:w="1242" w:type="dxa"/>
            <w:vMerge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</w:t>
            </w:r>
          </w:p>
        </w:tc>
      </w:tr>
      <w:tr w:rsidR="00D00C93" w:rsidRPr="00D00C93" w:rsidTr="00F832C0">
        <w:trPr>
          <w:trHeight w:val="345"/>
        </w:trPr>
        <w:tc>
          <w:tcPr>
            <w:tcW w:w="1242" w:type="dxa"/>
            <w:vMerge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География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3</w:t>
            </w:r>
          </w:p>
        </w:tc>
      </w:tr>
      <w:tr w:rsidR="00D00C93" w:rsidRPr="00D00C93" w:rsidTr="00F832C0">
        <w:trPr>
          <w:trHeight w:val="345"/>
        </w:trPr>
        <w:tc>
          <w:tcPr>
            <w:tcW w:w="1242" w:type="dxa"/>
            <w:vMerge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Информатика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4</w:t>
            </w:r>
          </w:p>
        </w:tc>
      </w:tr>
      <w:tr w:rsidR="00D00C93" w:rsidRPr="00D00C93" w:rsidTr="00F832C0">
        <w:trPr>
          <w:trHeight w:val="345"/>
        </w:trPr>
        <w:tc>
          <w:tcPr>
            <w:tcW w:w="1242" w:type="dxa"/>
            <w:vMerge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1046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D00C93" w:rsidRPr="00D00C93" w:rsidRDefault="00D00C93" w:rsidP="00D00C93">
            <w:pPr>
              <w:spacing w:line="0" w:lineRule="atLeast"/>
              <w:ind w:firstLine="57"/>
              <w:jc w:val="center"/>
              <w:rPr>
                <w:rFonts w:eastAsia="Calibri"/>
                <w:lang w:eastAsia="en-US"/>
              </w:rPr>
            </w:pPr>
            <w:r w:rsidRPr="00D00C93">
              <w:rPr>
                <w:rFonts w:eastAsia="Calibri"/>
                <w:lang w:eastAsia="en-US"/>
              </w:rPr>
              <w:t>0</w:t>
            </w:r>
          </w:p>
        </w:tc>
      </w:tr>
    </w:tbl>
    <w:p w:rsidR="00FF04C4" w:rsidRDefault="00FF04C4" w:rsidP="00100144">
      <w:pPr>
        <w:jc w:val="both"/>
      </w:pPr>
    </w:p>
    <w:p w:rsidR="00D00C93" w:rsidRDefault="00D00C93" w:rsidP="00D00C93">
      <w:pPr>
        <w:ind w:left="142"/>
        <w:jc w:val="both"/>
        <w:rPr>
          <w:b/>
        </w:rPr>
      </w:pPr>
      <w:r w:rsidRPr="00B31D75">
        <w:rPr>
          <w:b/>
        </w:rPr>
        <w:t>Результаты участия выпускников 11-х классов в ЕГЭ</w:t>
      </w:r>
    </w:p>
    <w:tbl>
      <w:tblPr>
        <w:tblW w:w="9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464"/>
        <w:gridCol w:w="992"/>
        <w:gridCol w:w="709"/>
        <w:gridCol w:w="850"/>
        <w:gridCol w:w="567"/>
        <w:gridCol w:w="567"/>
        <w:gridCol w:w="567"/>
        <w:gridCol w:w="723"/>
        <w:gridCol w:w="723"/>
        <w:gridCol w:w="723"/>
        <w:gridCol w:w="723"/>
        <w:gridCol w:w="610"/>
        <w:gridCol w:w="567"/>
        <w:gridCol w:w="709"/>
      </w:tblGrid>
      <w:tr w:rsidR="00D00C93" w:rsidRPr="0052387F" w:rsidTr="00D00C93">
        <w:trPr>
          <w:trHeight w:val="233"/>
        </w:trPr>
        <w:tc>
          <w:tcPr>
            <w:tcW w:w="959" w:type="dxa"/>
            <w:gridSpan w:val="2"/>
            <w:vMerge w:val="restart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дисциплина</w:t>
            </w:r>
          </w:p>
        </w:tc>
        <w:tc>
          <w:tcPr>
            <w:tcW w:w="992" w:type="dxa"/>
            <w:vMerge w:val="restart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Число участников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По 5-бальной</w:t>
            </w:r>
          </w:p>
        </w:tc>
        <w:tc>
          <w:tcPr>
            <w:tcW w:w="6479" w:type="dxa"/>
            <w:gridSpan w:val="10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Число участников, выполнивших ЕГЭ (по 100-балльной шкале)</w:t>
            </w:r>
          </w:p>
        </w:tc>
      </w:tr>
      <w:tr w:rsidR="00D00C93" w:rsidRPr="0052387F" w:rsidTr="00D00C93">
        <w:tc>
          <w:tcPr>
            <w:tcW w:w="959" w:type="dxa"/>
            <w:gridSpan w:val="2"/>
            <w:vMerge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0-</w:t>
            </w:r>
          </w:p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11-</w:t>
            </w:r>
          </w:p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21-</w:t>
            </w:r>
          </w:p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30</w:t>
            </w:r>
          </w:p>
        </w:tc>
        <w:tc>
          <w:tcPr>
            <w:tcW w:w="723" w:type="dxa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31-</w:t>
            </w:r>
          </w:p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40</w:t>
            </w:r>
          </w:p>
        </w:tc>
        <w:tc>
          <w:tcPr>
            <w:tcW w:w="723" w:type="dxa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41-</w:t>
            </w:r>
          </w:p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50</w:t>
            </w:r>
          </w:p>
        </w:tc>
        <w:tc>
          <w:tcPr>
            <w:tcW w:w="723" w:type="dxa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51-</w:t>
            </w:r>
          </w:p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60</w:t>
            </w:r>
          </w:p>
        </w:tc>
        <w:tc>
          <w:tcPr>
            <w:tcW w:w="723" w:type="dxa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61-</w:t>
            </w:r>
          </w:p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70</w:t>
            </w:r>
          </w:p>
        </w:tc>
        <w:tc>
          <w:tcPr>
            <w:tcW w:w="610" w:type="dxa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71-</w:t>
            </w:r>
          </w:p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81-</w:t>
            </w:r>
          </w:p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91-</w:t>
            </w:r>
          </w:p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100</w:t>
            </w:r>
          </w:p>
        </w:tc>
      </w:tr>
      <w:tr w:rsidR="00D00C93" w:rsidRPr="0052387F" w:rsidTr="00D00C93">
        <w:tc>
          <w:tcPr>
            <w:tcW w:w="49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00C93" w:rsidRPr="0052387F" w:rsidRDefault="00D00C93" w:rsidP="00D00C9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992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2014-2015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«3»-2</w:t>
            </w:r>
          </w:p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«4»-2</w:t>
            </w:r>
          </w:p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«5»-2</w:t>
            </w:r>
          </w:p>
        </w:tc>
        <w:tc>
          <w:tcPr>
            <w:tcW w:w="567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00C93" w:rsidRPr="0052387F" w:rsidTr="00D00C93">
        <w:tc>
          <w:tcPr>
            <w:tcW w:w="495" w:type="dxa"/>
            <w:vMerge/>
            <w:tcBorders>
              <w:right w:val="single" w:sz="4" w:space="0" w:color="auto"/>
            </w:tcBorders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2015-2016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«4»-3</w:t>
            </w:r>
          </w:p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«5»-3</w:t>
            </w:r>
          </w:p>
        </w:tc>
        <w:tc>
          <w:tcPr>
            <w:tcW w:w="567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495" w:type="dxa"/>
            <w:vMerge/>
            <w:tcBorders>
              <w:right w:val="single" w:sz="4" w:space="0" w:color="auto"/>
            </w:tcBorders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2016-2017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«3»-1</w:t>
            </w:r>
          </w:p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«4»-2</w:t>
            </w:r>
          </w:p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«5»-4</w:t>
            </w: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495" w:type="dxa"/>
            <w:vMerge/>
            <w:tcBorders>
              <w:right w:val="single" w:sz="4" w:space="0" w:color="auto"/>
            </w:tcBorders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dxa"/>
            <w:vMerge w:val="restart"/>
            <w:tcBorders>
              <w:left w:val="single" w:sz="4" w:space="0" w:color="auto"/>
            </w:tcBorders>
            <w:textDirection w:val="btLr"/>
          </w:tcPr>
          <w:p w:rsidR="00D00C93" w:rsidRPr="0052387F" w:rsidRDefault="00D00C93" w:rsidP="00D00C93">
            <w:pPr>
              <w:ind w:left="113" w:right="113"/>
              <w:jc w:val="both"/>
              <w:rPr>
                <w:b/>
                <w:sz w:val="16"/>
                <w:szCs w:val="16"/>
              </w:rPr>
            </w:pPr>
            <w:proofErr w:type="gramStart"/>
            <w:r w:rsidRPr="0052387F">
              <w:rPr>
                <w:b/>
                <w:sz w:val="16"/>
                <w:szCs w:val="16"/>
              </w:rPr>
              <w:t>П</w:t>
            </w:r>
            <w:proofErr w:type="gramEnd"/>
          </w:p>
          <w:p w:rsidR="00D00C93" w:rsidRPr="0052387F" w:rsidRDefault="00D00C93" w:rsidP="00D00C93">
            <w:pPr>
              <w:ind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2014-2015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9B4FC4" w:rsidRDefault="00D00C93" w:rsidP="00D00C93">
            <w:p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9B4FC4" w:rsidRDefault="00D00C93" w:rsidP="00D00C93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B4FC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495" w:type="dxa"/>
            <w:vMerge/>
            <w:tcBorders>
              <w:right w:val="single" w:sz="4" w:space="0" w:color="auto"/>
            </w:tcBorders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2015-2016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9B4FC4" w:rsidRDefault="00D00C93" w:rsidP="00D00C93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B4FC4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00C93" w:rsidRPr="009B4FC4" w:rsidRDefault="00D00C93" w:rsidP="00D00C9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9B4FC4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495" w:type="dxa"/>
            <w:vMerge/>
            <w:tcBorders>
              <w:right w:val="single" w:sz="4" w:space="0" w:color="auto"/>
            </w:tcBorders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dxa"/>
            <w:vMerge/>
            <w:tcBorders>
              <w:left w:val="single" w:sz="4" w:space="0" w:color="auto"/>
            </w:tcBorders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2016-2017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3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959" w:type="dxa"/>
            <w:gridSpan w:val="2"/>
            <w:vMerge w:val="restart"/>
            <w:tcBorders>
              <w:top w:val="single" w:sz="4" w:space="0" w:color="auto"/>
            </w:tcBorders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2014-2015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959" w:type="dxa"/>
            <w:gridSpan w:val="2"/>
            <w:vMerge/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2015-2016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3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959" w:type="dxa"/>
            <w:gridSpan w:val="2"/>
            <w:vMerge/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2016-2017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</w:t>
            </w: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rPr>
          <w:cantSplit/>
          <w:trHeight w:val="326"/>
        </w:trPr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2014-2015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959" w:type="dxa"/>
            <w:gridSpan w:val="2"/>
            <w:vMerge w:val="restart"/>
            <w:tcBorders>
              <w:top w:val="single" w:sz="4" w:space="0" w:color="auto"/>
            </w:tcBorders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992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2014-2015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959" w:type="dxa"/>
            <w:gridSpan w:val="2"/>
            <w:vMerge/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2015-2016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959" w:type="dxa"/>
            <w:gridSpan w:val="2"/>
            <w:vMerge/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2016-2017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959" w:type="dxa"/>
            <w:gridSpan w:val="2"/>
            <w:vMerge w:val="restart"/>
            <w:tcBorders>
              <w:top w:val="single" w:sz="4" w:space="0" w:color="auto"/>
            </w:tcBorders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2014-2015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959" w:type="dxa"/>
            <w:gridSpan w:val="2"/>
            <w:vMerge/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2015-2016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959" w:type="dxa"/>
            <w:gridSpan w:val="2"/>
            <w:vMerge/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2016-2017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959" w:type="dxa"/>
            <w:gridSpan w:val="2"/>
            <w:tcBorders>
              <w:top w:val="single" w:sz="4" w:space="0" w:color="auto"/>
            </w:tcBorders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2014-2015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959" w:type="dxa"/>
            <w:gridSpan w:val="2"/>
            <w:vMerge w:val="restart"/>
            <w:tcBorders>
              <w:top w:val="single" w:sz="4" w:space="0" w:color="auto"/>
            </w:tcBorders>
          </w:tcPr>
          <w:p w:rsidR="00D00C93" w:rsidRPr="0052387F" w:rsidRDefault="00D00C93" w:rsidP="00D00C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Физика </w:t>
            </w:r>
          </w:p>
        </w:tc>
        <w:tc>
          <w:tcPr>
            <w:tcW w:w="992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2014-2015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959" w:type="dxa"/>
            <w:gridSpan w:val="2"/>
            <w:vMerge/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2015-2016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959" w:type="dxa"/>
            <w:gridSpan w:val="2"/>
            <w:vMerge/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2016-2017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959" w:type="dxa"/>
            <w:gridSpan w:val="2"/>
            <w:vMerge w:val="restart"/>
            <w:tcBorders>
              <w:top w:val="single" w:sz="4" w:space="0" w:color="auto"/>
            </w:tcBorders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2014-2015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F832C0">
        <w:tc>
          <w:tcPr>
            <w:tcW w:w="959" w:type="dxa"/>
            <w:gridSpan w:val="2"/>
            <w:vMerge/>
            <w:textDirection w:val="btLr"/>
          </w:tcPr>
          <w:p w:rsidR="00D00C93" w:rsidRPr="0052387F" w:rsidRDefault="00D00C93" w:rsidP="00D00C93">
            <w:pPr>
              <w:ind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2015-2016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  <w:r w:rsidRPr="0052387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  <w:tr w:rsidR="00D00C93" w:rsidRPr="0052387F" w:rsidTr="00D00C93">
        <w:trPr>
          <w:cantSplit/>
          <w:trHeight w:val="528"/>
        </w:trPr>
        <w:tc>
          <w:tcPr>
            <w:tcW w:w="959" w:type="dxa"/>
            <w:gridSpan w:val="2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Литература</w:t>
            </w:r>
          </w:p>
        </w:tc>
        <w:tc>
          <w:tcPr>
            <w:tcW w:w="992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2014-2015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  <w:r w:rsidRPr="0052387F">
              <w:rPr>
                <w:sz w:val="16"/>
                <w:szCs w:val="16"/>
              </w:rPr>
              <w:t>1</w:t>
            </w:r>
          </w:p>
        </w:tc>
        <w:tc>
          <w:tcPr>
            <w:tcW w:w="723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23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10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D00C93" w:rsidRPr="0052387F" w:rsidRDefault="00D00C93" w:rsidP="00D00C93">
            <w:pPr>
              <w:jc w:val="both"/>
              <w:rPr>
                <w:sz w:val="16"/>
                <w:szCs w:val="16"/>
              </w:rPr>
            </w:pPr>
          </w:p>
        </w:tc>
      </w:tr>
    </w:tbl>
    <w:p w:rsidR="00EF1FC6" w:rsidRDefault="00EF1FC6" w:rsidP="00EF1FC6">
      <w:pPr>
        <w:ind w:left="142"/>
      </w:pPr>
    </w:p>
    <w:p w:rsidR="00EF1FC6" w:rsidRDefault="00EF1FC6" w:rsidP="00EF1FC6">
      <w:pPr>
        <w:ind w:left="142"/>
      </w:pPr>
      <w:r>
        <w:t xml:space="preserve">             </w:t>
      </w:r>
      <w:r w:rsidRPr="00EF1FC6">
        <w:t xml:space="preserve">Во многом такие результаты обусловлены снижением у школьников интереса к обучению, отсутствием мотивации на получение высоких баллов на промежуточной и государственной итоговой аттестации.  </w:t>
      </w:r>
    </w:p>
    <w:p w:rsidR="00D00C93" w:rsidRPr="00EF1FC6" w:rsidRDefault="00EF1FC6" w:rsidP="00EF1FC6">
      <w:pPr>
        <w:ind w:left="142"/>
      </w:pPr>
      <w:r>
        <w:t xml:space="preserve">       </w:t>
      </w:r>
      <w:r w:rsidR="00ED7C9D">
        <w:t>Учителя помогают в</w:t>
      </w:r>
      <w:r w:rsidRPr="00EF1FC6">
        <w:t>ыпускник</w:t>
      </w:r>
      <w:r w:rsidR="00785284">
        <w:t>у</w:t>
      </w:r>
      <w:r w:rsidRPr="00EF1FC6">
        <w:t xml:space="preserve"> сельской школы</w:t>
      </w:r>
      <w:r w:rsidR="00ED7C9D">
        <w:t xml:space="preserve"> </w:t>
      </w:r>
      <w:r w:rsidRPr="00EF1FC6">
        <w:t>в расширении информационног</w:t>
      </w:r>
      <w:r>
        <w:t>о поля и в формировании УУД. Все</w:t>
      </w:r>
      <w:r w:rsidRPr="00EF1FC6">
        <w:t xml:space="preserve"> это ложится на плечи учителей (практически не приходится надеяться на семью: в отдельных случаях родители сами требуют усиленного внимания). Понимая всю сложность ситуации, педагогический коллектив школы включился в освоение современных средств и способов формирования образовательных</w:t>
      </w:r>
      <w:r w:rsidR="00ED7C9D">
        <w:t xml:space="preserve"> </w:t>
      </w:r>
      <w:r w:rsidRPr="00EF1FC6">
        <w:t xml:space="preserve"> результатов обучающихся – предметных, личностных и </w:t>
      </w:r>
      <w:proofErr w:type="spellStart"/>
      <w:r w:rsidRPr="00EF1FC6">
        <w:t>метапредметных</w:t>
      </w:r>
      <w:proofErr w:type="spellEnd"/>
      <w:r w:rsidRPr="00EF1FC6">
        <w:t>.</w:t>
      </w:r>
    </w:p>
    <w:p w:rsidR="00D00C93" w:rsidRPr="00EF1FC6" w:rsidRDefault="00D00C93" w:rsidP="00100144">
      <w:pPr>
        <w:jc w:val="both"/>
      </w:pPr>
    </w:p>
    <w:p w:rsidR="00D00C93" w:rsidRDefault="00D00C93" w:rsidP="00D00C93">
      <w:pPr>
        <w:spacing w:line="0" w:lineRule="atLeast"/>
        <w:ind w:firstLine="57"/>
        <w:rPr>
          <w:rFonts w:eastAsia="Calibri"/>
          <w:sz w:val="28"/>
          <w:szCs w:val="28"/>
          <w:lang w:eastAsia="en-US"/>
        </w:rPr>
      </w:pPr>
    </w:p>
    <w:p w:rsidR="005C531C" w:rsidRDefault="005C531C" w:rsidP="00D00C93">
      <w:pPr>
        <w:spacing w:line="0" w:lineRule="atLeast"/>
        <w:ind w:firstLine="57"/>
        <w:rPr>
          <w:rFonts w:eastAsia="Calibri"/>
          <w:sz w:val="28"/>
          <w:szCs w:val="28"/>
          <w:lang w:eastAsia="en-US"/>
        </w:rPr>
      </w:pPr>
    </w:p>
    <w:p w:rsidR="005C531C" w:rsidRDefault="005C531C" w:rsidP="00D00C93">
      <w:pPr>
        <w:spacing w:line="0" w:lineRule="atLeast"/>
        <w:ind w:firstLine="57"/>
        <w:rPr>
          <w:rFonts w:eastAsia="Calibri"/>
          <w:sz w:val="28"/>
          <w:szCs w:val="28"/>
          <w:lang w:eastAsia="en-US"/>
        </w:rPr>
      </w:pPr>
    </w:p>
    <w:p w:rsidR="005C531C" w:rsidRPr="00EF1FC6" w:rsidRDefault="005C531C" w:rsidP="00D00C93">
      <w:pPr>
        <w:spacing w:line="0" w:lineRule="atLeast"/>
        <w:ind w:firstLine="57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D00C93" w:rsidRPr="002576B2" w:rsidRDefault="00D00C93" w:rsidP="00100144">
      <w:pPr>
        <w:jc w:val="both"/>
      </w:pPr>
    </w:p>
    <w:p w:rsidR="00FF04C4" w:rsidRPr="00FF04C4" w:rsidRDefault="00FF04C4" w:rsidP="00FF04C4">
      <w:pPr>
        <w:shd w:val="clear" w:color="auto" w:fill="FFFFFF"/>
        <w:spacing w:after="200" w:line="276" w:lineRule="auto"/>
        <w:ind w:left="417"/>
        <w:contextualSpacing/>
        <w:jc w:val="center"/>
        <w:rPr>
          <w:rFonts w:eastAsia="Calibri"/>
          <w:i/>
          <w:lang w:eastAsia="en-US"/>
        </w:rPr>
      </w:pPr>
      <w:r w:rsidRPr="00FF04C4">
        <w:rPr>
          <w:rFonts w:eastAsia="Calibri"/>
          <w:i/>
          <w:lang w:eastAsia="en-US"/>
        </w:rPr>
        <w:lastRenderedPageBreak/>
        <w:t>Материально-техническое состояние школы</w:t>
      </w:r>
    </w:p>
    <w:p w:rsidR="00FF04C4" w:rsidRPr="00FF04C4" w:rsidRDefault="00FF04C4" w:rsidP="00FF04C4">
      <w:pPr>
        <w:shd w:val="clear" w:color="auto" w:fill="FFFFFF"/>
        <w:spacing w:after="200" w:line="276" w:lineRule="auto"/>
        <w:ind w:left="-567" w:firstLine="57"/>
        <w:rPr>
          <w:rFonts w:eastAsia="Calibri"/>
          <w:lang w:eastAsia="en-US"/>
        </w:rPr>
      </w:pPr>
      <w:r w:rsidRPr="00FF04C4">
        <w:rPr>
          <w:rFonts w:eastAsia="Calibri"/>
          <w:lang w:eastAsia="en-US"/>
        </w:rPr>
        <w:t xml:space="preserve">      Все начальные классы школы и кабинеты учителей предметников оборудованы интерактивными досками и оснащены всем необходимым компьютерным оборудованием. В кабинетах, где нет интерактивных досок и в актовом зале установлены экраны и проекторы. </w:t>
      </w:r>
    </w:p>
    <w:p w:rsidR="00FF04C4" w:rsidRPr="00FF04C4" w:rsidRDefault="00FF04C4" w:rsidP="00FF04C4">
      <w:pPr>
        <w:shd w:val="clear" w:color="auto" w:fill="FFFFFF"/>
        <w:spacing w:after="200" w:line="276" w:lineRule="auto"/>
        <w:ind w:left="417"/>
        <w:contextualSpacing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7"/>
        <w:gridCol w:w="3018"/>
      </w:tblGrid>
      <w:tr w:rsidR="00FF04C4" w:rsidRPr="00FF04C4" w:rsidTr="00D00C93">
        <w:tc>
          <w:tcPr>
            <w:tcW w:w="5597" w:type="dxa"/>
          </w:tcPr>
          <w:p w:rsidR="00FF04C4" w:rsidRPr="00FF04C4" w:rsidRDefault="00FF04C4" w:rsidP="00FF04C4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018" w:type="dxa"/>
          </w:tcPr>
          <w:p w:rsidR="00FF04C4" w:rsidRPr="00FF04C4" w:rsidRDefault="00FF04C4" w:rsidP="00FF04C4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В учебном процессе</w:t>
            </w:r>
          </w:p>
        </w:tc>
      </w:tr>
      <w:tr w:rsidR="00FF04C4" w:rsidRPr="00FF04C4" w:rsidTr="00D00C93">
        <w:tc>
          <w:tcPr>
            <w:tcW w:w="5597" w:type="dxa"/>
          </w:tcPr>
          <w:p w:rsidR="00FF04C4" w:rsidRPr="00FF04C4" w:rsidRDefault="00FF04C4" w:rsidP="00FF04C4">
            <w:pPr>
              <w:contextualSpacing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Компьютер</w:t>
            </w:r>
          </w:p>
        </w:tc>
        <w:tc>
          <w:tcPr>
            <w:tcW w:w="3018" w:type="dxa"/>
            <w:shd w:val="clear" w:color="auto" w:fill="auto"/>
          </w:tcPr>
          <w:p w:rsidR="00FF04C4" w:rsidRPr="00FF04C4" w:rsidRDefault="00FF04C4" w:rsidP="00FF04C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28</w:t>
            </w:r>
          </w:p>
        </w:tc>
      </w:tr>
      <w:tr w:rsidR="00FF04C4" w:rsidRPr="00FF04C4" w:rsidTr="00D00C93">
        <w:tc>
          <w:tcPr>
            <w:tcW w:w="5597" w:type="dxa"/>
          </w:tcPr>
          <w:p w:rsidR="00FF04C4" w:rsidRPr="00FF04C4" w:rsidRDefault="00FF04C4" w:rsidP="00FF04C4">
            <w:pPr>
              <w:contextualSpacing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Ноутбук</w:t>
            </w:r>
          </w:p>
        </w:tc>
        <w:tc>
          <w:tcPr>
            <w:tcW w:w="3018" w:type="dxa"/>
            <w:shd w:val="clear" w:color="auto" w:fill="auto"/>
          </w:tcPr>
          <w:p w:rsidR="00FF04C4" w:rsidRPr="00FF04C4" w:rsidRDefault="00FF04C4" w:rsidP="00FF04C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30</w:t>
            </w:r>
          </w:p>
        </w:tc>
      </w:tr>
      <w:tr w:rsidR="00FF04C4" w:rsidRPr="00FF04C4" w:rsidTr="00D00C93">
        <w:tc>
          <w:tcPr>
            <w:tcW w:w="5597" w:type="dxa"/>
          </w:tcPr>
          <w:p w:rsidR="00FF04C4" w:rsidRPr="00FF04C4" w:rsidRDefault="00FF04C4" w:rsidP="00FF04C4">
            <w:pPr>
              <w:contextualSpacing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Сервер</w:t>
            </w:r>
          </w:p>
        </w:tc>
        <w:tc>
          <w:tcPr>
            <w:tcW w:w="3018" w:type="dxa"/>
            <w:shd w:val="clear" w:color="auto" w:fill="auto"/>
          </w:tcPr>
          <w:p w:rsidR="00FF04C4" w:rsidRPr="00FF04C4" w:rsidRDefault="00FF04C4" w:rsidP="00FF04C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3</w:t>
            </w:r>
          </w:p>
        </w:tc>
      </w:tr>
      <w:tr w:rsidR="00FF04C4" w:rsidRPr="00FF04C4" w:rsidTr="00D00C93">
        <w:tc>
          <w:tcPr>
            <w:tcW w:w="5597" w:type="dxa"/>
          </w:tcPr>
          <w:p w:rsidR="00FF04C4" w:rsidRPr="00FF04C4" w:rsidRDefault="00FF04C4" w:rsidP="00FF04C4">
            <w:pPr>
              <w:contextualSpacing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 xml:space="preserve">  Сканер</w:t>
            </w:r>
          </w:p>
        </w:tc>
        <w:tc>
          <w:tcPr>
            <w:tcW w:w="3018" w:type="dxa"/>
            <w:shd w:val="clear" w:color="auto" w:fill="auto"/>
          </w:tcPr>
          <w:p w:rsidR="00FF04C4" w:rsidRPr="00FF04C4" w:rsidRDefault="00FF04C4" w:rsidP="00FF04C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1</w:t>
            </w:r>
          </w:p>
        </w:tc>
      </w:tr>
      <w:tr w:rsidR="00FF04C4" w:rsidRPr="00FF04C4" w:rsidTr="00D00C93">
        <w:tc>
          <w:tcPr>
            <w:tcW w:w="5597" w:type="dxa"/>
          </w:tcPr>
          <w:p w:rsidR="00FF04C4" w:rsidRPr="00FF04C4" w:rsidRDefault="00FF04C4" w:rsidP="00FF04C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FF04C4">
              <w:rPr>
                <w:rFonts w:eastAsia="Calibri"/>
                <w:lang w:eastAsia="en-US"/>
              </w:rPr>
              <w:t>Видеокамера+фотоаппарат</w:t>
            </w:r>
            <w:proofErr w:type="spellEnd"/>
          </w:p>
        </w:tc>
        <w:tc>
          <w:tcPr>
            <w:tcW w:w="3018" w:type="dxa"/>
            <w:shd w:val="clear" w:color="auto" w:fill="auto"/>
          </w:tcPr>
          <w:p w:rsidR="00FF04C4" w:rsidRPr="00FF04C4" w:rsidRDefault="00FF04C4" w:rsidP="00FF04C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2+2</w:t>
            </w:r>
          </w:p>
        </w:tc>
      </w:tr>
      <w:tr w:rsidR="00FF04C4" w:rsidRPr="00FF04C4" w:rsidTr="00D00C93">
        <w:tc>
          <w:tcPr>
            <w:tcW w:w="5597" w:type="dxa"/>
          </w:tcPr>
          <w:p w:rsidR="00FF04C4" w:rsidRPr="00FF04C4" w:rsidRDefault="00FF04C4" w:rsidP="00FF04C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FF04C4">
              <w:rPr>
                <w:rFonts w:eastAsia="Calibri"/>
                <w:lang w:eastAsia="en-US"/>
              </w:rPr>
              <w:t>Аудиотехническое</w:t>
            </w:r>
            <w:proofErr w:type="spellEnd"/>
            <w:r w:rsidRPr="00FF04C4">
              <w:rPr>
                <w:rFonts w:eastAsia="Calibri"/>
                <w:lang w:eastAsia="en-US"/>
              </w:rPr>
              <w:t xml:space="preserve"> устройство</w:t>
            </w:r>
          </w:p>
        </w:tc>
        <w:tc>
          <w:tcPr>
            <w:tcW w:w="3018" w:type="dxa"/>
            <w:shd w:val="clear" w:color="auto" w:fill="auto"/>
          </w:tcPr>
          <w:p w:rsidR="00FF04C4" w:rsidRPr="00FF04C4" w:rsidRDefault="00FF04C4" w:rsidP="00FF04C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3</w:t>
            </w:r>
          </w:p>
        </w:tc>
      </w:tr>
      <w:tr w:rsidR="00FF04C4" w:rsidRPr="00FF04C4" w:rsidTr="00D00C93">
        <w:tc>
          <w:tcPr>
            <w:tcW w:w="5597" w:type="dxa"/>
          </w:tcPr>
          <w:p w:rsidR="00FF04C4" w:rsidRPr="00FF04C4" w:rsidRDefault="00FF04C4" w:rsidP="00FF04C4">
            <w:pPr>
              <w:contextualSpacing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 xml:space="preserve">МФУ (принтер  + </w:t>
            </w:r>
            <w:proofErr w:type="spellStart"/>
            <w:r w:rsidRPr="00FF04C4">
              <w:rPr>
                <w:rFonts w:eastAsia="Calibri"/>
                <w:lang w:eastAsia="en-US"/>
              </w:rPr>
              <w:t>сканер+копир</w:t>
            </w:r>
            <w:proofErr w:type="spellEnd"/>
            <w:r w:rsidRPr="00FF04C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3018" w:type="dxa"/>
            <w:shd w:val="clear" w:color="auto" w:fill="auto"/>
          </w:tcPr>
          <w:p w:rsidR="00FF04C4" w:rsidRPr="00FF04C4" w:rsidRDefault="00FF04C4" w:rsidP="00FF04C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15</w:t>
            </w:r>
          </w:p>
        </w:tc>
      </w:tr>
      <w:tr w:rsidR="00FF04C4" w:rsidRPr="00FF04C4" w:rsidTr="00D00C93">
        <w:tc>
          <w:tcPr>
            <w:tcW w:w="5597" w:type="dxa"/>
          </w:tcPr>
          <w:p w:rsidR="00FF04C4" w:rsidRPr="00FF04C4" w:rsidRDefault="00FF04C4" w:rsidP="00FF04C4">
            <w:pPr>
              <w:contextualSpacing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Интерактивная доска</w:t>
            </w:r>
          </w:p>
        </w:tc>
        <w:tc>
          <w:tcPr>
            <w:tcW w:w="3018" w:type="dxa"/>
            <w:shd w:val="clear" w:color="auto" w:fill="auto"/>
          </w:tcPr>
          <w:p w:rsidR="00FF04C4" w:rsidRPr="00FF04C4" w:rsidRDefault="00FF04C4" w:rsidP="00FF04C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12</w:t>
            </w:r>
          </w:p>
        </w:tc>
      </w:tr>
      <w:tr w:rsidR="00FF04C4" w:rsidRPr="00FF04C4" w:rsidTr="00D00C93">
        <w:tc>
          <w:tcPr>
            <w:tcW w:w="5597" w:type="dxa"/>
          </w:tcPr>
          <w:p w:rsidR="00FF04C4" w:rsidRPr="00FF04C4" w:rsidRDefault="00FF04C4" w:rsidP="00FF04C4">
            <w:pPr>
              <w:contextualSpacing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Экран</w:t>
            </w:r>
          </w:p>
        </w:tc>
        <w:tc>
          <w:tcPr>
            <w:tcW w:w="3018" w:type="dxa"/>
            <w:shd w:val="clear" w:color="auto" w:fill="auto"/>
          </w:tcPr>
          <w:p w:rsidR="00FF04C4" w:rsidRPr="00FF04C4" w:rsidRDefault="00FF04C4" w:rsidP="00FF04C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3</w:t>
            </w:r>
          </w:p>
        </w:tc>
      </w:tr>
      <w:tr w:rsidR="00FF04C4" w:rsidRPr="00FF04C4" w:rsidTr="00D00C93">
        <w:tc>
          <w:tcPr>
            <w:tcW w:w="5597" w:type="dxa"/>
          </w:tcPr>
          <w:p w:rsidR="00FF04C4" w:rsidRPr="00FF04C4" w:rsidRDefault="00FF04C4" w:rsidP="00FF04C4">
            <w:pPr>
              <w:contextualSpacing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Принтер</w:t>
            </w:r>
          </w:p>
        </w:tc>
        <w:tc>
          <w:tcPr>
            <w:tcW w:w="3018" w:type="dxa"/>
            <w:shd w:val="clear" w:color="auto" w:fill="auto"/>
          </w:tcPr>
          <w:p w:rsidR="00FF04C4" w:rsidRPr="00FF04C4" w:rsidRDefault="00FF04C4" w:rsidP="00FF04C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2</w:t>
            </w:r>
          </w:p>
        </w:tc>
      </w:tr>
      <w:tr w:rsidR="00FF04C4" w:rsidRPr="00FF04C4" w:rsidTr="00D00C93">
        <w:tc>
          <w:tcPr>
            <w:tcW w:w="5597" w:type="dxa"/>
          </w:tcPr>
          <w:p w:rsidR="00FF04C4" w:rsidRPr="00FF04C4" w:rsidRDefault="00FF04C4" w:rsidP="00FF04C4">
            <w:pPr>
              <w:contextualSpacing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Мультимедийный проектор</w:t>
            </w:r>
          </w:p>
        </w:tc>
        <w:tc>
          <w:tcPr>
            <w:tcW w:w="3018" w:type="dxa"/>
            <w:shd w:val="clear" w:color="auto" w:fill="auto"/>
          </w:tcPr>
          <w:p w:rsidR="00FF04C4" w:rsidRPr="00FF04C4" w:rsidRDefault="00FF04C4" w:rsidP="00FF04C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15</w:t>
            </w:r>
          </w:p>
        </w:tc>
      </w:tr>
      <w:tr w:rsidR="00FF04C4" w:rsidRPr="00FF04C4" w:rsidTr="00D00C93">
        <w:tc>
          <w:tcPr>
            <w:tcW w:w="5597" w:type="dxa"/>
          </w:tcPr>
          <w:p w:rsidR="00FF04C4" w:rsidRPr="00FF04C4" w:rsidRDefault="00FF04C4" w:rsidP="00FF04C4">
            <w:pPr>
              <w:contextualSpacing/>
              <w:rPr>
                <w:rFonts w:eastAsia="Calibri"/>
                <w:lang w:eastAsia="en-US"/>
              </w:rPr>
            </w:pPr>
            <w:proofErr w:type="spellStart"/>
            <w:r w:rsidRPr="00FF04C4">
              <w:rPr>
                <w:rFonts w:eastAsia="Calibri"/>
                <w:lang w:eastAsia="en-US"/>
              </w:rPr>
              <w:t>Вебкамера</w:t>
            </w:r>
            <w:proofErr w:type="spellEnd"/>
          </w:p>
        </w:tc>
        <w:tc>
          <w:tcPr>
            <w:tcW w:w="3018" w:type="dxa"/>
            <w:shd w:val="clear" w:color="auto" w:fill="auto"/>
          </w:tcPr>
          <w:p w:rsidR="00FF04C4" w:rsidRPr="00FF04C4" w:rsidRDefault="00FF04C4" w:rsidP="00FF04C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8</w:t>
            </w:r>
          </w:p>
        </w:tc>
      </w:tr>
      <w:tr w:rsidR="00FF04C4" w:rsidRPr="00FF04C4" w:rsidTr="00D00C93">
        <w:tc>
          <w:tcPr>
            <w:tcW w:w="5597" w:type="dxa"/>
          </w:tcPr>
          <w:p w:rsidR="00FF04C4" w:rsidRPr="00FF04C4" w:rsidRDefault="00FF04C4" w:rsidP="00FF04C4">
            <w:pPr>
              <w:contextualSpacing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АРМа</w:t>
            </w:r>
          </w:p>
        </w:tc>
        <w:tc>
          <w:tcPr>
            <w:tcW w:w="3018" w:type="dxa"/>
            <w:shd w:val="clear" w:color="auto" w:fill="auto"/>
          </w:tcPr>
          <w:p w:rsidR="00FF04C4" w:rsidRPr="00FF04C4" w:rsidRDefault="00FF04C4" w:rsidP="00FF04C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4</w:t>
            </w:r>
          </w:p>
        </w:tc>
      </w:tr>
      <w:tr w:rsidR="00FF04C4" w:rsidRPr="00FF04C4" w:rsidTr="00D00C93">
        <w:tc>
          <w:tcPr>
            <w:tcW w:w="5597" w:type="dxa"/>
          </w:tcPr>
          <w:p w:rsidR="00FF04C4" w:rsidRPr="00FF04C4" w:rsidRDefault="00FF04C4" w:rsidP="00FF04C4">
            <w:pPr>
              <w:contextualSpacing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Документ камера</w:t>
            </w:r>
          </w:p>
        </w:tc>
        <w:tc>
          <w:tcPr>
            <w:tcW w:w="3018" w:type="dxa"/>
            <w:shd w:val="clear" w:color="auto" w:fill="auto"/>
          </w:tcPr>
          <w:p w:rsidR="00FF04C4" w:rsidRPr="00FF04C4" w:rsidRDefault="00FF04C4" w:rsidP="00FF04C4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FF04C4">
              <w:rPr>
                <w:rFonts w:eastAsia="Calibri"/>
                <w:lang w:eastAsia="en-US"/>
              </w:rPr>
              <w:t>6</w:t>
            </w:r>
          </w:p>
        </w:tc>
      </w:tr>
    </w:tbl>
    <w:p w:rsidR="00423836" w:rsidRDefault="00423836" w:rsidP="00330D09">
      <w:pPr>
        <w:tabs>
          <w:tab w:val="left" w:pos="5775"/>
        </w:tabs>
        <w:sectPr w:rsidR="00423836" w:rsidSect="00FF04C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FF04C4" w:rsidRPr="00330D09" w:rsidRDefault="00FF04C4" w:rsidP="00330D09">
      <w:pPr>
        <w:tabs>
          <w:tab w:val="left" w:pos="5775"/>
        </w:tabs>
        <w:sectPr w:rsidR="00FF04C4" w:rsidRPr="00330D09" w:rsidSect="00423836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23836" w:rsidRDefault="00423836" w:rsidP="00423836">
      <w:pPr>
        <w:tabs>
          <w:tab w:val="left" w:pos="3990"/>
        </w:tabs>
        <w:rPr>
          <w:sz w:val="28"/>
        </w:rPr>
      </w:pPr>
    </w:p>
    <w:p w:rsidR="006E556F" w:rsidRPr="00422D86" w:rsidRDefault="00423836" w:rsidP="00423836">
      <w:pPr>
        <w:tabs>
          <w:tab w:val="left" w:pos="3990"/>
        </w:tabs>
        <w:rPr>
          <w:rFonts w:eastAsia="Calibri"/>
          <w:b/>
          <w:bCs/>
        </w:rPr>
      </w:pPr>
      <w:r>
        <w:rPr>
          <w:sz w:val="28"/>
        </w:rPr>
        <w:tab/>
        <w:t>П</w:t>
      </w:r>
      <w:r w:rsidR="006E556F" w:rsidRPr="00422D86">
        <w:rPr>
          <w:rFonts w:eastAsia="Calibri"/>
          <w:b/>
          <w:bCs/>
        </w:rPr>
        <w:t>аспорт программы</w:t>
      </w:r>
    </w:p>
    <w:p w:rsidR="006E556F" w:rsidRPr="00422D86" w:rsidRDefault="006E556F" w:rsidP="006E556F">
      <w:pPr>
        <w:jc w:val="center"/>
        <w:rPr>
          <w:rFonts w:eastAsia="Calibri"/>
          <w:b/>
          <w:bCs/>
        </w:rPr>
      </w:pPr>
    </w:p>
    <w:tbl>
      <w:tblPr>
        <w:tblW w:w="10884" w:type="dxa"/>
        <w:tblInd w:w="-3" w:type="dxa"/>
        <w:tblCellMar>
          <w:top w:w="7" w:type="dxa"/>
          <w:right w:w="115" w:type="dxa"/>
        </w:tblCellMar>
        <w:tblLook w:val="00A0" w:firstRow="1" w:lastRow="0" w:firstColumn="1" w:lastColumn="0" w:noHBand="0" w:noVBand="0"/>
      </w:tblPr>
      <w:tblGrid>
        <w:gridCol w:w="2096"/>
        <w:gridCol w:w="8788"/>
      </w:tblGrid>
      <w:tr w:rsidR="006E556F" w:rsidRPr="00422D86" w:rsidTr="006E556F">
        <w:trPr>
          <w:trHeight w:val="29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6F" w:rsidRPr="00422D86" w:rsidRDefault="006E556F" w:rsidP="006E556F">
            <w:pPr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Наименование программы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6F" w:rsidRPr="00422D86" w:rsidRDefault="006E556F" w:rsidP="006E556F">
            <w:pPr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Программа перехода в эффективный режим работы </w:t>
            </w:r>
            <w:r>
              <w:rPr>
                <w:rFonts w:eastAsia="Calibri"/>
              </w:rPr>
              <w:t>МБОУ «Усть-Хайрюзовская СОШ»</w:t>
            </w:r>
          </w:p>
        </w:tc>
      </w:tr>
      <w:tr w:rsidR="006E556F" w:rsidRPr="00422D86" w:rsidTr="006E556F">
        <w:trPr>
          <w:trHeight w:val="28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6F" w:rsidRPr="00422D86" w:rsidRDefault="006E556F" w:rsidP="006E556F">
            <w:pPr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Основание разработки – актуальность для школы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3C5" w:rsidRPr="00422D86" w:rsidRDefault="00113C6D" w:rsidP="00113C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 протяжени</w:t>
            </w:r>
            <w:proofErr w:type="gramStart"/>
            <w:r>
              <w:rPr>
                <w:rFonts w:eastAsia="Calibri"/>
              </w:rPr>
              <w:t>е</w:t>
            </w:r>
            <w:proofErr w:type="gramEnd"/>
            <w:r>
              <w:rPr>
                <w:rFonts w:eastAsia="Calibri"/>
              </w:rPr>
              <w:t xml:space="preserve"> последних лет наблюдается снижение образовательных результатов</w:t>
            </w:r>
          </w:p>
        </w:tc>
      </w:tr>
      <w:tr w:rsidR="006E556F" w:rsidRPr="00422D86" w:rsidTr="006E556F">
        <w:trPr>
          <w:trHeight w:val="295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6F" w:rsidRPr="00422D86" w:rsidRDefault="006E556F" w:rsidP="006E556F">
            <w:pPr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Заказчики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6F" w:rsidRPr="00422D86" w:rsidRDefault="006E556F" w:rsidP="003113C5">
            <w:pPr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>У</w:t>
            </w:r>
            <w:r w:rsidR="003113C5">
              <w:rPr>
                <w:rFonts w:eastAsia="Calibri"/>
              </w:rPr>
              <w:t>правление образования администрации Тигильского муниципального района</w:t>
            </w:r>
          </w:p>
        </w:tc>
      </w:tr>
      <w:tr w:rsidR="006E556F" w:rsidRPr="00422D86" w:rsidTr="006E556F">
        <w:trPr>
          <w:trHeight w:val="28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6F" w:rsidRPr="00422D86" w:rsidRDefault="006E556F" w:rsidP="006E556F">
            <w:pPr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Основные разработчики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6F" w:rsidRDefault="003113C5" w:rsidP="006E556F">
            <w:pPr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Бурова Ю.Н.-директор школы</w:t>
            </w:r>
          </w:p>
          <w:p w:rsidR="003113C5" w:rsidRDefault="003113C5" w:rsidP="006E556F">
            <w:pPr>
              <w:ind w:left="60"/>
              <w:rPr>
                <w:rFonts w:eastAsia="Calibri"/>
              </w:rPr>
            </w:pPr>
            <w:r>
              <w:rPr>
                <w:rFonts w:eastAsia="Calibri"/>
              </w:rPr>
              <w:t>Зеленкова В.К.-заместитель директора по УВР</w:t>
            </w:r>
          </w:p>
          <w:p w:rsidR="00F87A1B" w:rsidRPr="00422D86" w:rsidRDefault="00F87A1B" w:rsidP="006E556F">
            <w:pPr>
              <w:ind w:left="60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Зунгруев</w:t>
            </w:r>
            <w:proofErr w:type="spellEnd"/>
            <w:r>
              <w:rPr>
                <w:rFonts w:eastAsia="Calibri"/>
              </w:rPr>
              <w:t xml:space="preserve"> С.А., заместитель директора по ИКТ,8(415 37) 26 318</w:t>
            </w:r>
          </w:p>
        </w:tc>
      </w:tr>
      <w:tr w:rsidR="006E556F" w:rsidRPr="00422D86" w:rsidTr="006E556F">
        <w:trPr>
          <w:trHeight w:val="288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6F" w:rsidRPr="00422D86" w:rsidRDefault="006E556F" w:rsidP="006E556F">
            <w:pPr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Цели и задачи 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6F" w:rsidRPr="00422D86" w:rsidRDefault="006E556F" w:rsidP="006E556F">
            <w:pPr>
              <w:jc w:val="both"/>
            </w:pPr>
            <w:r w:rsidRPr="00422D86">
              <w:rPr>
                <w:rFonts w:eastAsia="Calibri"/>
                <w:bCs/>
                <w:u w:val="single"/>
              </w:rPr>
              <w:t>Цель</w:t>
            </w:r>
            <w:r w:rsidRPr="00422D86">
              <w:rPr>
                <w:rFonts w:eastAsia="Calibri"/>
                <w:bCs/>
              </w:rPr>
              <w:t xml:space="preserve">: </w:t>
            </w:r>
            <w:r w:rsidRPr="00422D86">
              <w:t xml:space="preserve">повышение </w:t>
            </w:r>
            <w:r w:rsidR="004E4EB8">
              <w:t>образовательных результатов через создание эффективного образовательного пространства, которое позволит обеспечить личностный рост всех участников образовательной деятельности</w:t>
            </w:r>
            <w:r w:rsidRPr="005D51D0">
              <w:t>.</w:t>
            </w:r>
            <w:r w:rsidRPr="00422D86">
              <w:rPr>
                <w:color w:val="FF0000"/>
              </w:rPr>
              <w:t xml:space="preserve"> </w:t>
            </w:r>
          </w:p>
          <w:p w:rsidR="006E556F" w:rsidRPr="00422D86" w:rsidRDefault="006E556F" w:rsidP="006E556F">
            <w:pPr>
              <w:jc w:val="both"/>
              <w:rPr>
                <w:rFonts w:eastAsia="Calibri"/>
                <w:u w:val="single"/>
              </w:rPr>
            </w:pPr>
            <w:r w:rsidRPr="00422D86">
              <w:rPr>
                <w:rFonts w:eastAsia="Calibri"/>
                <w:bCs/>
                <w:u w:val="single"/>
              </w:rPr>
              <w:t>Задачи:</w:t>
            </w:r>
          </w:p>
          <w:p w:rsidR="006E556F" w:rsidRPr="00D416C0" w:rsidRDefault="00D416C0" w:rsidP="00D416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4E4EB8" w:rsidRPr="00D416C0">
              <w:rPr>
                <w:rFonts w:eastAsia="Calibri"/>
              </w:rPr>
              <w:t>Создавать условия для поддержания стабильных образовательных результатов</w:t>
            </w:r>
            <w:r w:rsidR="006E556F" w:rsidRPr="00D416C0">
              <w:rPr>
                <w:rFonts w:eastAsia="Calibri"/>
              </w:rPr>
              <w:t>.</w:t>
            </w:r>
          </w:p>
          <w:p w:rsidR="00D416C0" w:rsidRDefault="00D416C0" w:rsidP="00D416C0">
            <w:pPr>
              <w:jc w:val="both"/>
            </w:pPr>
            <w:r>
              <w:t>2.</w:t>
            </w:r>
            <w:r w:rsidR="004E4EB8" w:rsidRPr="00D416C0">
              <w:t xml:space="preserve">Формировать у </w:t>
            </w:r>
            <w:proofErr w:type="gramStart"/>
            <w:r w:rsidR="004E4EB8" w:rsidRPr="00D416C0">
              <w:t>обучающихся</w:t>
            </w:r>
            <w:proofErr w:type="gramEnd"/>
            <w:r w:rsidR="004E4EB8" w:rsidRPr="00D416C0">
              <w:t xml:space="preserve"> школьную мотивацию и потребности в </w:t>
            </w:r>
            <w:r>
              <w:t xml:space="preserve">   </w:t>
            </w:r>
          </w:p>
          <w:p w:rsidR="00D416C0" w:rsidRDefault="00D416C0" w:rsidP="006E556F">
            <w:pPr>
              <w:jc w:val="both"/>
            </w:pPr>
            <w:r>
              <w:t xml:space="preserve">    </w:t>
            </w:r>
            <w:proofErr w:type="gramStart"/>
            <w:r w:rsidR="004E4EB8" w:rsidRPr="00D416C0">
              <w:t>самообразовании</w:t>
            </w:r>
            <w:proofErr w:type="gramEnd"/>
            <w:r w:rsidRPr="00D416C0">
              <w:t>, саморазвитии и самовоспитании.</w:t>
            </w:r>
          </w:p>
          <w:p w:rsidR="00D416C0" w:rsidRPr="00D416C0" w:rsidRDefault="006E556F" w:rsidP="006E556F">
            <w:pPr>
              <w:jc w:val="both"/>
            </w:pPr>
            <w:r w:rsidRPr="00422D86">
              <w:rPr>
                <w:rFonts w:eastAsia="Calibri"/>
              </w:rPr>
              <w:t xml:space="preserve"> </w:t>
            </w:r>
            <w:r w:rsidR="00D416C0">
              <w:rPr>
                <w:rFonts w:eastAsia="Calibri"/>
              </w:rPr>
              <w:t>3.</w:t>
            </w:r>
            <w:r w:rsidRPr="00422D86">
              <w:rPr>
                <w:rFonts w:eastAsia="Calibri"/>
              </w:rPr>
              <w:t xml:space="preserve">Повысить уровень профессионализма педагогов через овладение и применение </w:t>
            </w:r>
          </w:p>
          <w:p w:rsidR="00D416C0" w:rsidRDefault="00D416C0" w:rsidP="006E556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</w:t>
            </w:r>
            <w:r w:rsidR="006E556F" w:rsidRPr="00422D86">
              <w:rPr>
                <w:rFonts w:eastAsia="Calibri"/>
              </w:rPr>
              <w:t>в урочной деятельности проблемного обучения, системно-</w:t>
            </w:r>
            <w:proofErr w:type="spellStart"/>
            <w:r w:rsidR="006E556F" w:rsidRPr="00422D86">
              <w:rPr>
                <w:rFonts w:eastAsia="Calibri"/>
              </w:rPr>
              <w:t>деятельностного</w:t>
            </w:r>
            <w:proofErr w:type="spellEnd"/>
            <w:r w:rsidR="006E556F" w:rsidRPr="00422D86">
              <w:rPr>
                <w:rFonts w:eastAsia="Calibri"/>
              </w:rPr>
              <w:t xml:space="preserve"> и </w:t>
            </w:r>
          </w:p>
          <w:p w:rsidR="006E556F" w:rsidRPr="00422D86" w:rsidRDefault="00D416C0" w:rsidP="006E556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proofErr w:type="gramStart"/>
            <w:r w:rsidR="006E556F" w:rsidRPr="00422D86">
              <w:rPr>
                <w:rFonts w:eastAsia="Calibri"/>
              </w:rPr>
              <w:t>дифференцированного</w:t>
            </w:r>
            <w:proofErr w:type="gramEnd"/>
            <w:r w:rsidR="006E556F" w:rsidRPr="00422D86">
              <w:rPr>
                <w:rFonts w:eastAsia="Calibri"/>
              </w:rPr>
              <w:t xml:space="preserve"> подходов. </w:t>
            </w:r>
          </w:p>
          <w:p w:rsidR="006E556F" w:rsidRPr="00422D86" w:rsidRDefault="00D416C0" w:rsidP="00D416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6E556F" w:rsidRPr="00422D86">
              <w:rPr>
                <w:rFonts w:eastAsia="Calibri"/>
              </w:rPr>
              <w:t xml:space="preserve">. </w:t>
            </w:r>
            <w:r>
              <w:rPr>
                <w:rFonts w:eastAsia="Calibri"/>
              </w:rPr>
              <w:t>Использовать инновационные формы работы с родителями для повышения их общей и педагогической культуры, мотивации на высокие образовательные результаты школьников.</w:t>
            </w:r>
          </w:p>
        </w:tc>
      </w:tr>
      <w:tr w:rsidR="006E556F" w:rsidRPr="00422D86" w:rsidTr="006E556F">
        <w:trPr>
          <w:trHeight w:val="56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6F" w:rsidRPr="00422D86" w:rsidRDefault="006E556F" w:rsidP="006E556F">
            <w:pPr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Ожидаемые конечные результаты реализации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6F" w:rsidRDefault="00F87A1B" w:rsidP="006E556F">
            <w:pPr>
              <w:spacing w:line="278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Для школы – повышение качества </w:t>
            </w:r>
            <w:r w:rsidR="006E556F" w:rsidRPr="00422D86">
              <w:rPr>
                <w:rFonts w:eastAsia="Calibri"/>
              </w:rPr>
              <w:t>образования.</w:t>
            </w:r>
          </w:p>
          <w:p w:rsidR="00F87A1B" w:rsidRDefault="00F87A1B" w:rsidP="006E556F">
            <w:pPr>
              <w:spacing w:line="278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Для детей – получение качественного образования в соответствии с индивидуальными запросами и возможностями каждого ребенка. Снижение численности учащихся, имеющих низкую мотивацию к обучению, повышенный уровень тревожности, низкую самооценку.</w:t>
            </w:r>
          </w:p>
          <w:p w:rsidR="00F87A1B" w:rsidRDefault="00F87A1B" w:rsidP="006E556F">
            <w:pPr>
              <w:spacing w:line="278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Для </w:t>
            </w:r>
            <w:proofErr w:type="spellStart"/>
            <w:r>
              <w:rPr>
                <w:rFonts w:eastAsia="Calibri"/>
              </w:rPr>
              <w:t>педколлектива</w:t>
            </w:r>
            <w:proofErr w:type="spellEnd"/>
            <w:r>
              <w:rPr>
                <w:rFonts w:eastAsia="Calibri"/>
              </w:rPr>
              <w:t xml:space="preserve"> – развитие профессиональной компетенции.</w:t>
            </w:r>
          </w:p>
          <w:p w:rsidR="00F87A1B" w:rsidRDefault="00F87A1B" w:rsidP="006E556F">
            <w:pPr>
              <w:spacing w:line="278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Для </w:t>
            </w:r>
            <w:proofErr w:type="gramStart"/>
            <w:r>
              <w:rPr>
                <w:rFonts w:eastAsia="Calibri"/>
              </w:rPr>
              <w:t>семьи-успешность</w:t>
            </w:r>
            <w:proofErr w:type="gramEnd"/>
            <w:r>
              <w:rPr>
                <w:rFonts w:eastAsia="Calibri"/>
              </w:rPr>
              <w:t xml:space="preserve"> ребенка при поступлении в учебные заведения, воспитание ответственности родителей, участие в жизни школы</w:t>
            </w:r>
          </w:p>
          <w:p w:rsidR="00F87A1B" w:rsidRPr="00422D86" w:rsidRDefault="00F87A1B" w:rsidP="006E556F">
            <w:pPr>
              <w:spacing w:line="278" w:lineRule="auto"/>
              <w:jc w:val="both"/>
              <w:rPr>
                <w:rFonts w:eastAsia="Calibri"/>
              </w:rPr>
            </w:pPr>
          </w:p>
          <w:p w:rsidR="006E556F" w:rsidRPr="00422D86" w:rsidRDefault="006E556F" w:rsidP="006E556F">
            <w:pPr>
              <w:spacing w:line="278" w:lineRule="auto"/>
              <w:jc w:val="both"/>
              <w:rPr>
                <w:rFonts w:eastAsia="Calibri"/>
              </w:rPr>
            </w:pPr>
          </w:p>
        </w:tc>
      </w:tr>
      <w:tr w:rsidR="006E556F" w:rsidRPr="00422D86" w:rsidTr="006E556F">
        <w:trPr>
          <w:trHeight w:val="56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6F" w:rsidRPr="00422D86" w:rsidRDefault="006E556F" w:rsidP="00F87A1B">
            <w:pPr>
              <w:rPr>
                <w:rFonts w:eastAsia="Calibri"/>
              </w:rPr>
            </w:pPr>
            <w:r w:rsidRPr="00422D86">
              <w:rPr>
                <w:rFonts w:eastAsia="Calibri"/>
              </w:rPr>
              <w:t>Сроки реализации Программы</w:t>
            </w:r>
            <w:r w:rsidRPr="00422D86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6F" w:rsidRPr="00422D86" w:rsidRDefault="00F87A1B" w:rsidP="003113C5">
            <w:pPr>
              <w:rPr>
                <w:rFonts w:eastAsia="Calibri"/>
              </w:rPr>
            </w:pPr>
            <w:r>
              <w:rPr>
                <w:rFonts w:eastAsia="Calibri"/>
              </w:rPr>
              <w:t>2018-202</w:t>
            </w:r>
            <w:r w:rsidR="00805C74">
              <w:rPr>
                <w:rFonts w:eastAsia="Calibri"/>
              </w:rPr>
              <w:t>1</w:t>
            </w:r>
          </w:p>
        </w:tc>
      </w:tr>
      <w:tr w:rsidR="006E556F" w:rsidRPr="00422D86" w:rsidTr="006E556F">
        <w:trPr>
          <w:trHeight w:val="562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6F" w:rsidRPr="00422D86" w:rsidRDefault="006E556F" w:rsidP="006E556F">
            <w:pPr>
              <w:rPr>
                <w:rFonts w:eastAsia="Calibri"/>
              </w:rPr>
            </w:pPr>
            <w:r w:rsidRPr="00422D86">
              <w:rPr>
                <w:rFonts w:eastAsia="Calibri"/>
              </w:rPr>
              <w:t>Ответственные лица, контакты</w:t>
            </w:r>
            <w:r w:rsidRPr="00422D86">
              <w:rPr>
                <w:rFonts w:eastAsia="Calibri"/>
                <w:b/>
                <w:bCs/>
              </w:rPr>
              <w:t xml:space="preserve">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56F" w:rsidRPr="00422D86" w:rsidRDefault="003113C5" w:rsidP="006E556F">
            <w:pPr>
              <w:rPr>
                <w:rFonts w:eastAsia="Calibri"/>
              </w:rPr>
            </w:pPr>
            <w:r>
              <w:rPr>
                <w:rFonts w:eastAsia="Calibri"/>
              </w:rPr>
              <w:t>Бурова Ю.Н.</w:t>
            </w:r>
            <w:r w:rsidR="006E556F" w:rsidRPr="00422D86">
              <w:rPr>
                <w:rFonts w:eastAsia="Calibri"/>
              </w:rPr>
              <w:t>, директор, 8</w:t>
            </w:r>
            <w:r>
              <w:rPr>
                <w:rFonts w:eastAsia="Calibri"/>
              </w:rPr>
              <w:t>(415 37</w:t>
            </w:r>
            <w:r w:rsidR="006E556F" w:rsidRPr="00422D86">
              <w:rPr>
                <w:rFonts w:eastAsia="Calibri"/>
              </w:rPr>
              <w:t>)2</w:t>
            </w:r>
            <w:r>
              <w:rPr>
                <w:rFonts w:eastAsia="Calibri"/>
              </w:rPr>
              <w:t>6</w:t>
            </w:r>
            <w:r w:rsidR="00F87A1B">
              <w:rPr>
                <w:rFonts w:eastAsia="Calibri"/>
              </w:rPr>
              <w:t xml:space="preserve"> 177</w:t>
            </w:r>
          </w:p>
          <w:p w:rsidR="006E556F" w:rsidRDefault="003113C5" w:rsidP="003113C5">
            <w:pPr>
              <w:rPr>
                <w:rFonts w:eastAsia="Calibri"/>
              </w:rPr>
            </w:pPr>
            <w:r>
              <w:rPr>
                <w:rFonts w:eastAsia="Calibri"/>
              </w:rPr>
              <w:t>Зеленкова В.К.</w:t>
            </w:r>
            <w:r w:rsidR="006E556F" w:rsidRPr="00422D86">
              <w:rPr>
                <w:rFonts w:eastAsia="Calibri"/>
              </w:rPr>
              <w:t xml:space="preserve">, заместитель директора по </w:t>
            </w:r>
            <w:r>
              <w:rPr>
                <w:rFonts w:eastAsia="Calibri"/>
              </w:rPr>
              <w:t>УВР</w:t>
            </w:r>
            <w:r w:rsidR="006E556F" w:rsidRPr="00422D86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8(415 37)26</w:t>
            </w:r>
            <w:r w:rsidR="00181291">
              <w:rPr>
                <w:rFonts w:eastAsia="Calibri"/>
              </w:rPr>
              <w:t xml:space="preserve"> 318</w:t>
            </w:r>
          </w:p>
          <w:p w:rsidR="003113C5" w:rsidRPr="00422D86" w:rsidRDefault="003113C5" w:rsidP="003113C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Зунгруев</w:t>
            </w:r>
            <w:proofErr w:type="spellEnd"/>
            <w:r>
              <w:rPr>
                <w:rFonts w:eastAsia="Calibri"/>
              </w:rPr>
              <w:t xml:space="preserve"> С.А., заместитель директора по ИКТ,8(415 37) 26</w:t>
            </w:r>
            <w:r w:rsidR="00181291">
              <w:rPr>
                <w:rFonts w:eastAsia="Calibri"/>
              </w:rPr>
              <w:t xml:space="preserve"> 318</w:t>
            </w:r>
          </w:p>
        </w:tc>
      </w:tr>
    </w:tbl>
    <w:p w:rsidR="003F54B0" w:rsidRDefault="003F54B0" w:rsidP="00100144">
      <w:pPr>
        <w:jc w:val="both"/>
        <w:rPr>
          <w:b/>
          <w:sz w:val="28"/>
        </w:rPr>
      </w:pPr>
    </w:p>
    <w:p w:rsidR="00EF1FC6" w:rsidRDefault="00EF1FC6" w:rsidP="00100144">
      <w:pPr>
        <w:jc w:val="both"/>
        <w:rPr>
          <w:b/>
          <w:sz w:val="28"/>
        </w:rPr>
      </w:pPr>
    </w:p>
    <w:p w:rsidR="00EF1FC6" w:rsidRDefault="00EF1FC6" w:rsidP="00EF1FC6">
      <w:pPr>
        <w:jc w:val="center"/>
        <w:rPr>
          <w:b/>
        </w:rPr>
      </w:pPr>
      <w:r w:rsidRPr="00330D09">
        <w:rPr>
          <w:b/>
        </w:rPr>
        <w:t>Схема комплексной диагностики школьных процессов</w:t>
      </w:r>
    </w:p>
    <w:p w:rsidR="00330D09" w:rsidRPr="00330D09" w:rsidRDefault="00330D09" w:rsidP="00EF1FC6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3174"/>
        <w:gridCol w:w="5202"/>
        <w:gridCol w:w="352"/>
        <w:gridCol w:w="352"/>
        <w:gridCol w:w="352"/>
        <w:gridCol w:w="352"/>
        <w:gridCol w:w="352"/>
        <w:gridCol w:w="336"/>
      </w:tblGrid>
      <w:tr w:rsidR="006A3949" w:rsidTr="00EF1FC6">
        <w:tc>
          <w:tcPr>
            <w:tcW w:w="0" w:type="auto"/>
          </w:tcPr>
          <w:p w:rsidR="00EF1FC6" w:rsidRPr="006A3949" w:rsidRDefault="00EF1FC6" w:rsidP="00EF1FC6">
            <w:pPr>
              <w:jc w:val="center"/>
              <w:rPr>
                <w:b/>
              </w:rPr>
            </w:pPr>
            <w:r w:rsidRPr="006A3949">
              <w:rPr>
                <w:b/>
              </w:rPr>
              <w:t>№</w:t>
            </w:r>
          </w:p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  <w:rPr>
                <w:b/>
              </w:rPr>
            </w:pPr>
            <w:r w:rsidRPr="006A3949">
              <w:rPr>
                <w:b/>
              </w:rPr>
              <w:t>Показатель качества</w:t>
            </w:r>
          </w:p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  <w:rPr>
                <w:b/>
              </w:rPr>
            </w:pPr>
            <w:r w:rsidRPr="006A3949">
              <w:rPr>
                <w:b/>
              </w:rPr>
              <w:t>темы</w:t>
            </w:r>
          </w:p>
        </w:tc>
        <w:tc>
          <w:tcPr>
            <w:tcW w:w="0" w:type="auto"/>
          </w:tcPr>
          <w:p w:rsidR="00EF1FC6" w:rsidRPr="006A3949" w:rsidRDefault="006A3949" w:rsidP="00EF1FC6">
            <w:pPr>
              <w:jc w:val="center"/>
              <w:rPr>
                <w:b/>
              </w:rPr>
            </w:pPr>
            <w:r w:rsidRPr="006A3949">
              <w:rPr>
                <w:b/>
              </w:rPr>
              <w:t>6</w:t>
            </w:r>
          </w:p>
        </w:tc>
        <w:tc>
          <w:tcPr>
            <w:tcW w:w="0" w:type="auto"/>
          </w:tcPr>
          <w:p w:rsidR="00EF1FC6" w:rsidRPr="006A3949" w:rsidRDefault="006A3949" w:rsidP="00EF1FC6">
            <w:pPr>
              <w:jc w:val="center"/>
              <w:rPr>
                <w:b/>
              </w:rPr>
            </w:pPr>
            <w:r w:rsidRPr="006A3949">
              <w:rPr>
                <w:b/>
              </w:rPr>
              <w:t>5</w:t>
            </w:r>
          </w:p>
        </w:tc>
        <w:tc>
          <w:tcPr>
            <w:tcW w:w="0" w:type="auto"/>
          </w:tcPr>
          <w:p w:rsidR="00EF1FC6" w:rsidRPr="006A3949" w:rsidRDefault="006A3949" w:rsidP="00EF1FC6">
            <w:pPr>
              <w:jc w:val="center"/>
              <w:rPr>
                <w:b/>
              </w:rPr>
            </w:pPr>
            <w:r w:rsidRPr="006A3949">
              <w:rPr>
                <w:b/>
              </w:rPr>
              <w:t>4</w:t>
            </w:r>
          </w:p>
        </w:tc>
        <w:tc>
          <w:tcPr>
            <w:tcW w:w="0" w:type="auto"/>
          </w:tcPr>
          <w:p w:rsidR="00EF1FC6" w:rsidRPr="006A3949" w:rsidRDefault="006A3949" w:rsidP="00EF1FC6">
            <w:pPr>
              <w:jc w:val="center"/>
              <w:rPr>
                <w:b/>
              </w:rPr>
            </w:pPr>
            <w:r w:rsidRPr="006A3949">
              <w:rPr>
                <w:b/>
              </w:rPr>
              <w:t>3</w:t>
            </w:r>
          </w:p>
        </w:tc>
        <w:tc>
          <w:tcPr>
            <w:tcW w:w="0" w:type="auto"/>
          </w:tcPr>
          <w:p w:rsidR="00EF1FC6" w:rsidRPr="006A3949" w:rsidRDefault="006A3949" w:rsidP="00EF1FC6">
            <w:pPr>
              <w:jc w:val="center"/>
              <w:rPr>
                <w:b/>
              </w:rPr>
            </w:pPr>
            <w:r w:rsidRPr="006A3949">
              <w:rPr>
                <w:b/>
              </w:rPr>
              <w:t>2</w:t>
            </w:r>
          </w:p>
        </w:tc>
        <w:tc>
          <w:tcPr>
            <w:tcW w:w="0" w:type="auto"/>
          </w:tcPr>
          <w:p w:rsidR="00EF1FC6" w:rsidRPr="006A3949" w:rsidRDefault="006A3949" w:rsidP="00EF1FC6">
            <w:pPr>
              <w:jc w:val="center"/>
              <w:rPr>
                <w:b/>
              </w:rPr>
            </w:pPr>
            <w:r w:rsidRPr="006A3949">
              <w:rPr>
                <w:b/>
              </w:rPr>
              <w:t>1</w:t>
            </w:r>
          </w:p>
        </w:tc>
      </w:tr>
      <w:tr w:rsidR="00403C50" w:rsidTr="00330D09">
        <w:tc>
          <w:tcPr>
            <w:tcW w:w="0" w:type="auto"/>
          </w:tcPr>
          <w:p w:rsidR="00403C50" w:rsidRDefault="00403C50" w:rsidP="00EF1FC6">
            <w:pPr>
              <w:jc w:val="center"/>
              <w:rPr>
                <w:i/>
              </w:rPr>
            </w:pPr>
          </w:p>
        </w:tc>
        <w:tc>
          <w:tcPr>
            <w:tcW w:w="0" w:type="auto"/>
            <w:gridSpan w:val="8"/>
          </w:tcPr>
          <w:p w:rsidR="00403C50" w:rsidRDefault="00403C50" w:rsidP="00403C50">
            <w:pPr>
              <w:rPr>
                <w:i/>
              </w:rPr>
            </w:pPr>
            <w:r w:rsidRPr="006A3949">
              <w:rPr>
                <w:b/>
              </w:rPr>
              <w:t>1.учебный план</w:t>
            </w:r>
          </w:p>
        </w:tc>
      </w:tr>
      <w:tr w:rsidR="006A3949" w:rsidTr="00EF1FC6">
        <w:tc>
          <w:tcPr>
            <w:tcW w:w="0" w:type="auto"/>
          </w:tcPr>
          <w:p w:rsidR="00EF1FC6" w:rsidRPr="006A3949" w:rsidRDefault="006A3949" w:rsidP="00EF1FC6">
            <w:pPr>
              <w:jc w:val="center"/>
            </w:pPr>
            <w:r w:rsidRPr="006A3949">
              <w:t>1</w:t>
            </w:r>
            <w:r>
              <w:t>.1</w:t>
            </w:r>
          </w:p>
        </w:tc>
        <w:tc>
          <w:tcPr>
            <w:tcW w:w="0" w:type="auto"/>
          </w:tcPr>
          <w:p w:rsidR="00EF1FC6" w:rsidRPr="006A3949" w:rsidRDefault="006A3949" w:rsidP="006A3949">
            <w:pPr>
              <w:jc w:val="center"/>
            </w:pPr>
            <w:r>
              <w:t>Структура учебного плана</w:t>
            </w:r>
          </w:p>
        </w:tc>
        <w:tc>
          <w:tcPr>
            <w:tcW w:w="0" w:type="auto"/>
          </w:tcPr>
          <w:p w:rsidR="006A3949" w:rsidRDefault="006A3949" w:rsidP="006A3949">
            <w:r>
              <w:t xml:space="preserve">охват всех элементов учебного плана, </w:t>
            </w:r>
          </w:p>
          <w:p w:rsidR="00EF1FC6" w:rsidRPr="006A3949" w:rsidRDefault="006A3949" w:rsidP="006A3949">
            <w:r>
              <w:t xml:space="preserve">взаимосвязь, составление расписаний  </w:t>
            </w:r>
          </w:p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</w:pPr>
          </w:p>
        </w:tc>
        <w:tc>
          <w:tcPr>
            <w:tcW w:w="0" w:type="auto"/>
          </w:tcPr>
          <w:p w:rsidR="00EF1FC6" w:rsidRPr="006A3949" w:rsidRDefault="00330D09" w:rsidP="00EF1FC6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</w:pPr>
          </w:p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</w:pPr>
          </w:p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</w:pPr>
          </w:p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</w:pPr>
          </w:p>
        </w:tc>
      </w:tr>
      <w:tr w:rsidR="006A3949" w:rsidTr="00EF1FC6">
        <w:tc>
          <w:tcPr>
            <w:tcW w:w="0" w:type="auto"/>
          </w:tcPr>
          <w:p w:rsidR="00EF1FC6" w:rsidRPr="006A3949" w:rsidRDefault="006A3949" w:rsidP="00EF1FC6">
            <w:pPr>
              <w:jc w:val="center"/>
            </w:pPr>
            <w:r>
              <w:t>1.2</w:t>
            </w:r>
          </w:p>
        </w:tc>
        <w:tc>
          <w:tcPr>
            <w:tcW w:w="0" w:type="auto"/>
          </w:tcPr>
          <w:p w:rsidR="00EF1FC6" w:rsidRPr="006A3949" w:rsidRDefault="006A3949" w:rsidP="00EF1FC6">
            <w:pPr>
              <w:jc w:val="center"/>
            </w:pPr>
            <w:r>
              <w:t>Курсы и программы</w:t>
            </w:r>
          </w:p>
        </w:tc>
        <w:tc>
          <w:tcPr>
            <w:tcW w:w="0" w:type="auto"/>
          </w:tcPr>
          <w:p w:rsidR="006A3949" w:rsidRDefault="006A3949" w:rsidP="006A3949">
            <w:r>
              <w:t>сбалансированность и выбор, взаимосвязь, непрерывность, помощь и консультации учителям</w:t>
            </w:r>
          </w:p>
          <w:p w:rsidR="00EF1FC6" w:rsidRPr="006A3949" w:rsidRDefault="00EF1FC6" w:rsidP="006A3949"/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</w:pPr>
          </w:p>
        </w:tc>
        <w:tc>
          <w:tcPr>
            <w:tcW w:w="0" w:type="auto"/>
          </w:tcPr>
          <w:p w:rsidR="00EF1FC6" w:rsidRPr="006A3949" w:rsidRDefault="00330D09" w:rsidP="00EF1FC6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</w:pPr>
          </w:p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</w:pPr>
          </w:p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</w:pPr>
          </w:p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</w:pPr>
          </w:p>
        </w:tc>
      </w:tr>
      <w:tr w:rsidR="00403C50" w:rsidTr="00330D09">
        <w:tc>
          <w:tcPr>
            <w:tcW w:w="0" w:type="auto"/>
          </w:tcPr>
          <w:p w:rsidR="00403C50" w:rsidRPr="006A3949" w:rsidRDefault="00403C50" w:rsidP="00EF1FC6">
            <w:pPr>
              <w:jc w:val="center"/>
            </w:pPr>
          </w:p>
        </w:tc>
        <w:tc>
          <w:tcPr>
            <w:tcW w:w="0" w:type="auto"/>
            <w:gridSpan w:val="8"/>
          </w:tcPr>
          <w:p w:rsidR="00403C50" w:rsidRPr="006A3949" w:rsidRDefault="00403C50" w:rsidP="00403C50">
            <w:r w:rsidRPr="006A3949">
              <w:rPr>
                <w:b/>
              </w:rPr>
              <w:t>2.Успеваемость</w:t>
            </w:r>
          </w:p>
        </w:tc>
      </w:tr>
      <w:tr w:rsidR="006A3949" w:rsidTr="00EF1FC6">
        <w:tc>
          <w:tcPr>
            <w:tcW w:w="0" w:type="auto"/>
          </w:tcPr>
          <w:p w:rsidR="00EF1FC6" w:rsidRPr="006A3949" w:rsidRDefault="006A3949" w:rsidP="00EF1FC6">
            <w:pPr>
              <w:jc w:val="center"/>
            </w:pPr>
            <w:r>
              <w:t>2.1</w:t>
            </w:r>
          </w:p>
        </w:tc>
        <w:tc>
          <w:tcPr>
            <w:tcW w:w="0" w:type="auto"/>
          </w:tcPr>
          <w:p w:rsidR="00EF1FC6" w:rsidRPr="006A3949" w:rsidRDefault="006A3949" w:rsidP="00EF1FC6">
            <w:pPr>
              <w:jc w:val="center"/>
            </w:pPr>
            <w:r>
              <w:t>Качество успеваемости</w:t>
            </w:r>
          </w:p>
        </w:tc>
        <w:tc>
          <w:tcPr>
            <w:tcW w:w="0" w:type="auto"/>
          </w:tcPr>
          <w:p w:rsidR="00EF1FC6" w:rsidRPr="006A3949" w:rsidRDefault="006A3949" w:rsidP="006A3949">
            <w:r>
              <w:t>прогресс учащихся в учебе</w:t>
            </w:r>
          </w:p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</w:pPr>
          </w:p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</w:pPr>
          </w:p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</w:pPr>
          </w:p>
        </w:tc>
        <w:tc>
          <w:tcPr>
            <w:tcW w:w="0" w:type="auto"/>
          </w:tcPr>
          <w:p w:rsidR="00EF1FC6" w:rsidRPr="006A3949" w:rsidRDefault="00330D09" w:rsidP="00EF1FC6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</w:pPr>
          </w:p>
        </w:tc>
        <w:tc>
          <w:tcPr>
            <w:tcW w:w="0" w:type="auto"/>
          </w:tcPr>
          <w:p w:rsidR="00EF1FC6" w:rsidRPr="006A3949" w:rsidRDefault="00EF1FC6" w:rsidP="00EF1FC6">
            <w:pPr>
              <w:jc w:val="center"/>
            </w:pPr>
          </w:p>
        </w:tc>
      </w:tr>
      <w:tr w:rsidR="00403C50" w:rsidTr="00330D09">
        <w:tc>
          <w:tcPr>
            <w:tcW w:w="0" w:type="auto"/>
          </w:tcPr>
          <w:p w:rsidR="00403C50" w:rsidRPr="006A3949" w:rsidRDefault="00403C50" w:rsidP="00EF1FC6">
            <w:pPr>
              <w:jc w:val="center"/>
            </w:pPr>
          </w:p>
        </w:tc>
        <w:tc>
          <w:tcPr>
            <w:tcW w:w="0" w:type="auto"/>
            <w:gridSpan w:val="8"/>
          </w:tcPr>
          <w:p w:rsidR="00403C50" w:rsidRPr="006A3949" w:rsidRDefault="00403C50" w:rsidP="00403C50">
            <w:r w:rsidRPr="00403C50">
              <w:rPr>
                <w:b/>
              </w:rPr>
              <w:t xml:space="preserve">3. Учеба и обучение </w:t>
            </w:r>
          </w:p>
        </w:tc>
      </w:tr>
      <w:tr w:rsidR="00403C50" w:rsidTr="00330D09"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  <w:r w:rsidRPr="00403C50"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Процесс обучения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соответствие приемов обучения 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330D09" w:rsidP="00403C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</w:tr>
      <w:tr w:rsidR="00403C50" w:rsidTr="00330D09"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  <w:r w:rsidRPr="00403C50"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Удовлетворение нужд учащихся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обеспечение учащихся с различными возможностями и склонностями 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330D09" w:rsidP="00403C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</w:tr>
      <w:tr w:rsidR="00403C50" w:rsidTr="00330D09"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  <w:r w:rsidRPr="00403C50"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Оценка работы как часть процесса обучения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>методы оценки и средства ведения учета (</w:t>
            </w:r>
            <w:r w:rsidRPr="00422D86">
              <w:rPr>
                <w:rFonts w:eastAsia="Calibri"/>
                <w:i/>
                <w:iCs/>
              </w:rPr>
              <w:t>использование информации, касающейся оценки</w:t>
            </w:r>
            <w:r w:rsidRPr="00422D86">
              <w:rPr>
                <w:rFonts w:eastAsia="Calibri"/>
              </w:rPr>
              <w:t xml:space="preserve">) 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330D09" w:rsidP="00403C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</w:tr>
      <w:tr w:rsidR="00403C50" w:rsidTr="00330D09"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  <w:r w:rsidRPr="00403C50">
              <w:t>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Связь с родителями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>сведения, передаваемые родителям о том, как учится каждый учащийся (способность школы откликаться на мнения родителей и их запросы о том, как учится их ребенок)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330D09" w:rsidP="00403C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</w:tr>
      <w:tr w:rsidR="00403C50" w:rsidTr="00330D09"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  <w:gridSpan w:val="8"/>
          </w:tcPr>
          <w:p w:rsidR="00403C50" w:rsidRPr="00403C50" w:rsidRDefault="00403C50" w:rsidP="00403C50">
            <w:r w:rsidRPr="00403C50">
              <w:rPr>
                <w:b/>
              </w:rPr>
              <w:t xml:space="preserve">4.Помощь </w:t>
            </w:r>
            <w:r>
              <w:rPr>
                <w:b/>
              </w:rPr>
              <w:t>у</w:t>
            </w:r>
            <w:r w:rsidRPr="00403C50">
              <w:rPr>
                <w:b/>
              </w:rPr>
              <w:t>чащимся</w:t>
            </w:r>
          </w:p>
        </w:tc>
      </w:tr>
      <w:tr w:rsidR="00403C50" w:rsidTr="00330D09"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  <w:r>
              <w:t>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Воспитательная работа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меры для удовлетворения духовных, материальных и социальных нужд отдельных учащихся 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330D09" w:rsidP="00403C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</w:tr>
      <w:tr w:rsidR="00403C50" w:rsidTr="00330D09"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  <w:r>
              <w:t>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Личное и социальное развитие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7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планируемые мероприятия для обеспечения личного и социального развития </w:t>
            </w:r>
          </w:p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>(</w:t>
            </w:r>
            <w:r w:rsidRPr="00422D86">
              <w:rPr>
                <w:rFonts w:eastAsia="Calibri"/>
                <w:i/>
                <w:iCs/>
              </w:rPr>
              <w:t>организация дополнительных занятий и других видов деятельности учащихся</w:t>
            </w:r>
            <w:r w:rsidRPr="00422D86">
              <w:rPr>
                <w:rFonts w:eastAsia="Calibri"/>
              </w:rPr>
              <w:t xml:space="preserve">) 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330D09" w:rsidP="00403C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</w:tr>
      <w:tr w:rsidR="00403C50" w:rsidTr="00330D09"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  <w:r>
              <w:t>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Наставничество в рамках учебного плана и в отношении выбора профессии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AE1129">
            <w:pPr>
              <w:spacing w:line="237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степень, в которой наставничество должно основываться на соответствующих консультациях 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330D09" w:rsidP="00403C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</w:tr>
      <w:tr w:rsidR="00403C50" w:rsidTr="00330D09"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  <w:r>
              <w:t>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Отслеживание прогресса и достижений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>процедура отслеживания (</w:t>
            </w:r>
            <w:r w:rsidRPr="00422D86">
              <w:rPr>
                <w:rFonts w:eastAsia="Calibri"/>
                <w:i/>
                <w:iCs/>
              </w:rPr>
              <w:t>характеристики прогресса и развития учащихся; меры, принимаемые для использования полученной информации</w:t>
            </w:r>
            <w:r w:rsidRPr="00422D86">
              <w:rPr>
                <w:rFonts w:eastAsia="Calibri"/>
              </w:rPr>
              <w:t xml:space="preserve">) 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330D09" w:rsidP="00403C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</w:tr>
      <w:tr w:rsidR="00403C50" w:rsidTr="00330D09"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  <w: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Помощь в учебном процессе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программы помощи учащимся в процессе обучения 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330D09" w:rsidP="00403C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</w:tr>
      <w:tr w:rsidR="00403C50" w:rsidTr="00330D09"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  <w:r>
              <w:t>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Связь с общественностью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C50" w:rsidRPr="00422D86" w:rsidRDefault="00403C50" w:rsidP="00403C50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Связь с другими образовательными учреждениями, с общественными организациями,  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330D09" w:rsidP="00403C50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</w:tr>
      <w:tr w:rsidR="00403C50" w:rsidTr="00330D09">
        <w:tc>
          <w:tcPr>
            <w:tcW w:w="0" w:type="auto"/>
          </w:tcPr>
          <w:p w:rsidR="00403C50" w:rsidRPr="00403C50" w:rsidRDefault="00403C50" w:rsidP="00403C50">
            <w:pPr>
              <w:jc w:val="center"/>
            </w:pPr>
          </w:p>
        </w:tc>
        <w:tc>
          <w:tcPr>
            <w:tcW w:w="0" w:type="auto"/>
            <w:gridSpan w:val="8"/>
          </w:tcPr>
          <w:p w:rsidR="00403C50" w:rsidRPr="00403C50" w:rsidRDefault="00403C50" w:rsidP="00403C50">
            <w:pPr>
              <w:rPr>
                <w:b/>
              </w:rPr>
            </w:pPr>
            <w:r w:rsidRPr="00403C50">
              <w:rPr>
                <w:b/>
              </w:rPr>
              <w:t>5. Моральные установки</w:t>
            </w:r>
          </w:p>
        </w:tc>
      </w:tr>
      <w:tr w:rsidR="00AE1129" w:rsidTr="00330D09"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  <w:r>
              <w:t>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Климат в коллективе и взаимоотношения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взаимоотношения между учащимися и персоналом школы 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330D09" w:rsidP="00AE1129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</w:tr>
      <w:tr w:rsidR="00AE1129" w:rsidTr="00330D09"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  <w:r>
              <w:t>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Ожидаемые результаты и создание условий для их достижения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создание условий для мотивации  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330D09" w:rsidP="00AE1129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</w:tr>
      <w:tr w:rsidR="00AE1129" w:rsidTr="00330D09"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  <w:r>
              <w:t>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Сотрудничество с родителями, советом школы и общественностью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побуждение родителей к участию </w:t>
            </w:r>
          </w:p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в учебе своих детей и в жизни школы 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330D09" w:rsidP="00AE1129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</w:tr>
      <w:tr w:rsidR="00AE1129" w:rsidTr="00330D09"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  <w:gridSpan w:val="8"/>
          </w:tcPr>
          <w:p w:rsidR="00AE1129" w:rsidRPr="00403C50" w:rsidRDefault="00AE1129" w:rsidP="00AE1129">
            <w:pPr>
              <w:rPr>
                <w:b/>
              </w:rPr>
            </w:pPr>
            <w:r w:rsidRPr="00403C50">
              <w:rPr>
                <w:b/>
              </w:rPr>
              <w:t>6.Ресурсы</w:t>
            </w:r>
          </w:p>
        </w:tc>
      </w:tr>
      <w:tr w:rsidR="00AE1129" w:rsidTr="00330D09"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  <w: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Размещение учащихся и средства обеспечения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меры для охраны здоровья и для обеспечения  безопасности 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330D09" w:rsidP="00AE1129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</w:tr>
      <w:tr w:rsidR="00AE1129" w:rsidTr="00330D09"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  <w: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Обеспечение ресурсов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>достаточность доступного финансирования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330D09" w:rsidP="00AE1129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</w:tr>
      <w:tr w:rsidR="00AE1129" w:rsidTr="00330D09"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  <w: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Организация образовательной среды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доступность и использование ресурсов 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330D09" w:rsidP="00AE1129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</w:tr>
      <w:tr w:rsidR="00AE1129" w:rsidTr="00330D09"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  <w: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Обеспеченность кадрами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</w:tcPr>
          <w:p w:rsidR="00AE1129" w:rsidRPr="00403C50" w:rsidRDefault="00330D09" w:rsidP="00AE1129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</w:tr>
      <w:tr w:rsidR="00AE1129" w:rsidTr="00330D09"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  <w: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Работа с кадрами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опыт, квалификация и профессионализм кадров 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330D09" w:rsidP="00AE1129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</w:tr>
      <w:tr w:rsidR="00AE1129" w:rsidTr="00330D09"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  <w:r>
              <w:lastRenderedPageBreak/>
              <w:t>6.6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Анализ кадрового состава и его развитие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связь между анализом развития кадрового состава, самооценкой школы и школьным планированием 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330D09" w:rsidP="00AE1129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</w:tr>
      <w:tr w:rsidR="00AE1129" w:rsidTr="00330D09"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  <w:r>
              <w:t>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Управление школьными финансами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меры, принимаемые с целью управления школьным бюджетом 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330D09" w:rsidP="00AE1129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</w:tr>
      <w:tr w:rsidR="00AE1129" w:rsidTr="00330D09"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  <w:gridSpan w:val="8"/>
          </w:tcPr>
          <w:p w:rsidR="00AE1129" w:rsidRPr="00403C50" w:rsidRDefault="00AE1129" w:rsidP="00AE1129">
            <w:pPr>
              <w:rPr>
                <w:b/>
              </w:rPr>
            </w:pPr>
            <w:r w:rsidRPr="00403C50">
              <w:rPr>
                <w:b/>
              </w:rPr>
              <w:t>7.Управление, руководство и обеспечение качества</w:t>
            </w:r>
          </w:p>
        </w:tc>
      </w:tr>
      <w:tr w:rsidR="00AE1129" w:rsidTr="00330D09"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  <w:r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37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Постановка задач и выработка руководящих </w:t>
            </w:r>
          </w:p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установок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эффективность процедуры выработки руководящих установок 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C55FC1" w:rsidP="00AE1129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</w:tr>
      <w:tr w:rsidR="00AE1129" w:rsidTr="00330D09"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  <w: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Самооценка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>процедура самооценки (</w:t>
            </w:r>
            <w:r w:rsidRPr="00422D86">
              <w:rPr>
                <w:rFonts w:eastAsia="Calibri"/>
                <w:i/>
                <w:iCs/>
              </w:rPr>
              <w:t>отслеживание результатов работы</w:t>
            </w:r>
            <w:r w:rsidRPr="00422D86">
              <w:rPr>
                <w:rFonts w:eastAsia="Calibri"/>
              </w:rPr>
              <w:t>)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C55FC1" w:rsidP="00AE1129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</w:tr>
      <w:tr w:rsidR="00AE1129" w:rsidTr="00330D09"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  <w:r>
              <w:t>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Планирование улучшений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>план развития (</w:t>
            </w:r>
            <w:r w:rsidRPr="00422D86">
              <w:rPr>
                <w:rFonts w:eastAsia="Calibri"/>
                <w:i/>
                <w:iCs/>
              </w:rPr>
              <w:t>планирование мер, воздействие планирования</w:t>
            </w:r>
            <w:r w:rsidRPr="00422D86">
              <w:rPr>
                <w:rFonts w:eastAsia="Calibri"/>
              </w:rPr>
              <w:t xml:space="preserve">) 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C55FC1" w:rsidP="00AE1129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</w:tr>
      <w:tr w:rsidR="00AE1129" w:rsidTr="00330D09"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  <w:r>
              <w:t>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Руководство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129" w:rsidRPr="00422D86" w:rsidRDefault="00AE1129" w:rsidP="00AE1129">
            <w:pPr>
              <w:rPr>
                <w:rFonts w:eastAsia="Calibri"/>
              </w:rPr>
            </w:pPr>
            <w:proofErr w:type="gramStart"/>
            <w:r w:rsidRPr="00422D86">
              <w:rPr>
                <w:rFonts w:eastAsia="Calibri"/>
              </w:rPr>
              <w:t>качество руководства (</w:t>
            </w:r>
            <w:r w:rsidRPr="00422D86">
              <w:rPr>
                <w:rFonts w:eastAsia="Calibri"/>
                <w:i/>
                <w:iCs/>
              </w:rPr>
              <w:t xml:space="preserve">профессиональная </w:t>
            </w:r>
            <w:proofErr w:type="gramEnd"/>
          </w:p>
          <w:p w:rsidR="00AE1129" w:rsidRPr="00422D86" w:rsidRDefault="00AE1129" w:rsidP="00AE1129">
            <w:pPr>
              <w:spacing w:line="259" w:lineRule="auto"/>
              <w:rPr>
                <w:rFonts w:eastAsia="Calibri"/>
              </w:rPr>
            </w:pPr>
            <w:r w:rsidRPr="00422D86">
              <w:rPr>
                <w:rFonts w:eastAsia="Calibri"/>
                <w:i/>
                <w:iCs/>
              </w:rPr>
              <w:t>компетентность, отношения с людьми и развитие коллективной работы)</w:t>
            </w:r>
            <w:r w:rsidRPr="00422D86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C55FC1" w:rsidP="00AE1129">
            <w:pPr>
              <w:jc w:val="center"/>
            </w:pPr>
            <w:r>
              <w:t>+</w:t>
            </w: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  <w:tc>
          <w:tcPr>
            <w:tcW w:w="0" w:type="auto"/>
          </w:tcPr>
          <w:p w:rsidR="00AE1129" w:rsidRPr="00403C50" w:rsidRDefault="00AE1129" w:rsidP="00AE1129">
            <w:pPr>
              <w:jc w:val="center"/>
            </w:pPr>
          </w:p>
        </w:tc>
      </w:tr>
    </w:tbl>
    <w:p w:rsidR="00EF1FC6" w:rsidRDefault="00EF1FC6" w:rsidP="00EF1FC6">
      <w:pPr>
        <w:jc w:val="center"/>
        <w:rPr>
          <w:i/>
        </w:rPr>
      </w:pPr>
    </w:p>
    <w:p w:rsidR="00AE1129" w:rsidRDefault="00AE1129" w:rsidP="00EF1FC6">
      <w:pPr>
        <w:jc w:val="center"/>
        <w:rPr>
          <w:b/>
        </w:rPr>
      </w:pPr>
      <w:r w:rsidRPr="00AE1129">
        <w:rPr>
          <w:b/>
          <w:lang w:val="en-US"/>
        </w:rPr>
        <w:t>SWOT</w:t>
      </w:r>
      <w:r w:rsidRPr="00AE1129">
        <w:rPr>
          <w:b/>
        </w:rPr>
        <w:t>-анализ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48"/>
        <w:gridCol w:w="5240"/>
      </w:tblGrid>
      <w:tr w:rsidR="00AE1129" w:rsidTr="00330D09">
        <w:tc>
          <w:tcPr>
            <w:tcW w:w="0" w:type="auto"/>
            <w:gridSpan w:val="2"/>
          </w:tcPr>
          <w:p w:rsidR="00AE1129" w:rsidRDefault="00AE1129" w:rsidP="00EF1FC6">
            <w:pPr>
              <w:jc w:val="center"/>
              <w:rPr>
                <w:b/>
              </w:rPr>
            </w:pPr>
            <w:r>
              <w:rPr>
                <w:b/>
              </w:rPr>
              <w:t>Внутренняя среда школы</w:t>
            </w:r>
          </w:p>
        </w:tc>
      </w:tr>
      <w:tr w:rsidR="008765B6" w:rsidTr="00AE1129">
        <w:tc>
          <w:tcPr>
            <w:tcW w:w="0" w:type="auto"/>
          </w:tcPr>
          <w:p w:rsidR="00AE1129" w:rsidRPr="00AE1129" w:rsidRDefault="00AE1129" w:rsidP="00AE1129">
            <w:r w:rsidRPr="00AE1129">
              <w:t>Сильные стороны</w:t>
            </w:r>
          </w:p>
        </w:tc>
        <w:tc>
          <w:tcPr>
            <w:tcW w:w="0" w:type="auto"/>
          </w:tcPr>
          <w:p w:rsidR="00AE1129" w:rsidRPr="00AE1129" w:rsidRDefault="00AE1129" w:rsidP="00AE1129">
            <w:r w:rsidRPr="00AE1129">
              <w:t>Слабые стороны</w:t>
            </w:r>
          </w:p>
        </w:tc>
      </w:tr>
      <w:tr w:rsidR="008765B6" w:rsidTr="00AE1129">
        <w:tc>
          <w:tcPr>
            <w:tcW w:w="0" w:type="auto"/>
          </w:tcPr>
          <w:p w:rsidR="00AE1129" w:rsidRPr="00422D86" w:rsidRDefault="00AE1129" w:rsidP="00DA2EC2">
            <w:pPr>
              <w:spacing w:line="0" w:lineRule="atLeast"/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>Уро</w:t>
            </w:r>
            <w:r w:rsidR="00243DBF">
              <w:rPr>
                <w:rFonts w:eastAsia="Calibri"/>
              </w:rPr>
              <w:t xml:space="preserve">вень подготовки учащихся к ЕГЭ </w:t>
            </w:r>
            <w:r w:rsidRPr="00422D86">
              <w:rPr>
                <w:rFonts w:eastAsia="Calibri"/>
              </w:rPr>
              <w:t>по русскому языку.</w:t>
            </w:r>
          </w:p>
          <w:p w:rsidR="00AE1129" w:rsidRPr="00422D86" w:rsidRDefault="00243DBF" w:rsidP="00DA2EC2">
            <w:pPr>
              <w:spacing w:line="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Высокие результаты качества образования на уровне начальной школы.</w:t>
            </w:r>
          </w:p>
          <w:p w:rsidR="00243DBF" w:rsidRDefault="00AE1129" w:rsidP="00DA2EC2">
            <w:pPr>
              <w:spacing w:line="0" w:lineRule="atLeast"/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 </w:t>
            </w:r>
            <w:r w:rsidR="00243DBF" w:rsidRPr="00422D86">
              <w:rPr>
                <w:rFonts w:eastAsia="Calibri"/>
              </w:rPr>
              <w:t>П</w:t>
            </w:r>
            <w:r w:rsidRPr="00422D86">
              <w:rPr>
                <w:rFonts w:eastAsia="Calibri"/>
              </w:rPr>
              <w:t>рофессиональны</w:t>
            </w:r>
            <w:r w:rsidR="00243DBF">
              <w:rPr>
                <w:rFonts w:eastAsia="Calibri"/>
              </w:rPr>
              <w:t xml:space="preserve">е возможности </w:t>
            </w:r>
            <w:proofErr w:type="spellStart"/>
            <w:r w:rsidR="00243DBF">
              <w:rPr>
                <w:rFonts w:eastAsia="Calibri"/>
              </w:rPr>
              <w:t>педколлектива</w:t>
            </w:r>
            <w:proofErr w:type="spellEnd"/>
            <w:r w:rsidR="00243DBF">
              <w:rPr>
                <w:rFonts w:eastAsia="Calibri"/>
              </w:rPr>
              <w:t xml:space="preserve"> позволяют достичь более высоких результатов деятельности ОУ.</w:t>
            </w:r>
          </w:p>
          <w:p w:rsidR="00AE1129" w:rsidRDefault="00AE1129" w:rsidP="00DA2EC2">
            <w:pPr>
              <w:spacing w:line="0" w:lineRule="atLeast"/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>Хорошая материально-техническая оснащенность школы</w:t>
            </w:r>
            <w:r w:rsidR="00195958">
              <w:rPr>
                <w:rFonts w:eastAsia="Calibri"/>
              </w:rPr>
              <w:t>.</w:t>
            </w:r>
          </w:p>
          <w:p w:rsidR="00195958" w:rsidRDefault="00195958" w:rsidP="00DA2EC2">
            <w:pPr>
              <w:spacing w:line="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Повышение квалификации (чаще в дистанционной форме)</w:t>
            </w:r>
          </w:p>
          <w:p w:rsidR="00195958" w:rsidRPr="00422D86" w:rsidRDefault="00195958" w:rsidP="00DA2EC2">
            <w:pPr>
              <w:spacing w:line="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Развитие здоровье сберегающих технологий в образовательном процессе.</w:t>
            </w:r>
          </w:p>
        </w:tc>
        <w:tc>
          <w:tcPr>
            <w:tcW w:w="0" w:type="auto"/>
          </w:tcPr>
          <w:p w:rsidR="00AE1129" w:rsidRPr="00422D86" w:rsidRDefault="00AE1129" w:rsidP="00DA2EC2">
            <w:pPr>
              <w:spacing w:line="0" w:lineRule="atLeast"/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>Уровень подготовки по математике профильного уровня, предметам по выбору.</w:t>
            </w:r>
          </w:p>
          <w:p w:rsidR="00AE1129" w:rsidRPr="00422D86" w:rsidRDefault="00AE1129" w:rsidP="00DA2EC2">
            <w:pPr>
              <w:spacing w:line="0" w:lineRule="atLeast"/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>Низкая мотивация учащихся к обучению.</w:t>
            </w:r>
          </w:p>
          <w:p w:rsidR="00AE1129" w:rsidRPr="00422D86" w:rsidRDefault="00AE1129" w:rsidP="00DA2EC2">
            <w:pPr>
              <w:spacing w:line="0" w:lineRule="atLeast"/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 Сложность контингента школы, наличие детей из семей, находящихся в сложной жизненной ситуации.</w:t>
            </w:r>
          </w:p>
          <w:p w:rsidR="00AE1129" w:rsidRPr="00422D86" w:rsidRDefault="00AE1129" w:rsidP="00DA2EC2">
            <w:pPr>
              <w:spacing w:line="0" w:lineRule="atLeast"/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Старение педагогических кадров </w:t>
            </w:r>
          </w:p>
          <w:p w:rsidR="00AE1129" w:rsidRPr="00422D86" w:rsidRDefault="00195958" w:rsidP="00DA2EC2">
            <w:pPr>
              <w:spacing w:line="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Низкая информационно-коммуникативная культура родителей</w:t>
            </w:r>
          </w:p>
        </w:tc>
      </w:tr>
      <w:tr w:rsidR="00AE1129" w:rsidTr="00330D09">
        <w:tc>
          <w:tcPr>
            <w:tcW w:w="0" w:type="auto"/>
            <w:gridSpan w:val="2"/>
          </w:tcPr>
          <w:p w:rsidR="00AE1129" w:rsidRDefault="00AE1129" w:rsidP="00AE1129">
            <w:pPr>
              <w:jc w:val="center"/>
              <w:rPr>
                <w:b/>
              </w:rPr>
            </w:pPr>
            <w:r>
              <w:rPr>
                <w:b/>
              </w:rPr>
              <w:t>Внешняя среда</w:t>
            </w:r>
          </w:p>
        </w:tc>
      </w:tr>
      <w:tr w:rsidR="008765B6" w:rsidTr="00AE1129">
        <w:tc>
          <w:tcPr>
            <w:tcW w:w="0" w:type="auto"/>
          </w:tcPr>
          <w:p w:rsidR="00AE1129" w:rsidRPr="00AE1129" w:rsidRDefault="00AE1129" w:rsidP="00AE1129">
            <w:pPr>
              <w:jc w:val="center"/>
            </w:pPr>
            <w:r w:rsidRPr="00AE1129">
              <w:t>Благоприятные возможности</w:t>
            </w:r>
          </w:p>
        </w:tc>
        <w:tc>
          <w:tcPr>
            <w:tcW w:w="0" w:type="auto"/>
          </w:tcPr>
          <w:p w:rsidR="00AE1129" w:rsidRPr="00AE1129" w:rsidRDefault="00AE1129" w:rsidP="00AE1129">
            <w:pPr>
              <w:jc w:val="center"/>
            </w:pPr>
            <w:r w:rsidRPr="00AE1129">
              <w:t>Угрозы</w:t>
            </w:r>
          </w:p>
        </w:tc>
      </w:tr>
      <w:tr w:rsidR="008765B6" w:rsidTr="00AE1129">
        <w:tc>
          <w:tcPr>
            <w:tcW w:w="0" w:type="auto"/>
          </w:tcPr>
          <w:p w:rsidR="008765B6" w:rsidRDefault="008765B6" w:rsidP="00DA2EC2">
            <w:pPr>
              <w:spacing w:line="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Независимая оценка качества образования</w:t>
            </w:r>
          </w:p>
          <w:p w:rsidR="008765B6" w:rsidRDefault="008765B6" w:rsidP="00DA2EC2">
            <w:pPr>
              <w:spacing w:line="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Система дистанционных курсов</w:t>
            </w:r>
          </w:p>
          <w:p w:rsidR="00195958" w:rsidRDefault="00AE1129" w:rsidP="00DA2EC2">
            <w:pPr>
              <w:spacing w:line="0" w:lineRule="atLeast"/>
              <w:jc w:val="both"/>
              <w:rPr>
                <w:rFonts w:eastAsia="Calibri"/>
              </w:rPr>
            </w:pPr>
            <w:proofErr w:type="spellStart"/>
            <w:r w:rsidRPr="00422D86">
              <w:rPr>
                <w:rFonts w:eastAsia="Calibri"/>
              </w:rPr>
              <w:t>Привлечённость</w:t>
            </w:r>
            <w:proofErr w:type="spellEnd"/>
            <w:r w:rsidRPr="00422D86">
              <w:rPr>
                <w:rFonts w:eastAsia="Calibri"/>
              </w:rPr>
              <w:t xml:space="preserve"> ресурсов регионального и муниципальн</w:t>
            </w:r>
            <w:r w:rsidR="00195958">
              <w:rPr>
                <w:rFonts w:eastAsia="Calibri"/>
              </w:rPr>
              <w:t>ого уровней (участие в проектах, в конкурсах).</w:t>
            </w:r>
          </w:p>
          <w:p w:rsidR="00AE1129" w:rsidRPr="00422D86" w:rsidRDefault="00AE1129" w:rsidP="00DA2EC2">
            <w:pPr>
              <w:spacing w:line="0" w:lineRule="atLeast"/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 </w:t>
            </w:r>
            <w:r w:rsidR="008765B6">
              <w:rPr>
                <w:rFonts w:eastAsia="Calibri"/>
              </w:rPr>
              <w:t>Поддержка администрации управлением образования администрации Тигильского МР</w:t>
            </w:r>
          </w:p>
        </w:tc>
        <w:tc>
          <w:tcPr>
            <w:tcW w:w="0" w:type="auto"/>
          </w:tcPr>
          <w:p w:rsidR="00AE1129" w:rsidRDefault="00AE1129" w:rsidP="00DA2EC2">
            <w:pPr>
              <w:spacing w:line="0" w:lineRule="atLeast"/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Низкий культурный уровень и </w:t>
            </w:r>
            <w:r w:rsidR="00195958">
              <w:rPr>
                <w:rFonts w:eastAsia="Calibri"/>
              </w:rPr>
              <w:t xml:space="preserve">сложное социально-экономическое </w:t>
            </w:r>
            <w:r w:rsidRPr="00422D86">
              <w:rPr>
                <w:rFonts w:eastAsia="Calibri"/>
              </w:rPr>
              <w:t>состояние родителей.</w:t>
            </w:r>
          </w:p>
          <w:p w:rsidR="008765B6" w:rsidRPr="00422D86" w:rsidRDefault="008765B6" w:rsidP="00DA2EC2">
            <w:pPr>
              <w:spacing w:line="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Увеличение числа детей с ОВЗ.</w:t>
            </w:r>
          </w:p>
          <w:p w:rsidR="00AE1129" w:rsidRDefault="00AE1129" w:rsidP="00DA2EC2">
            <w:pPr>
              <w:spacing w:line="0" w:lineRule="atLeast"/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>Высокий процент пассивности детей и родителей, приоритет материальных ценностей над духовными.</w:t>
            </w:r>
          </w:p>
          <w:p w:rsidR="008765B6" w:rsidRDefault="008765B6" w:rsidP="00DA2EC2">
            <w:pPr>
              <w:spacing w:line="0" w:lineRule="atLeas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Удаленность территории от города</w:t>
            </w:r>
          </w:p>
          <w:p w:rsidR="00AE1129" w:rsidRPr="00422D86" w:rsidRDefault="00AE1129" w:rsidP="00DA2EC2">
            <w:pPr>
              <w:spacing w:line="0" w:lineRule="atLeast"/>
              <w:jc w:val="both"/>
              <w:rPr>
                <w:rFonts w:eastAsia="Calibri"/>
              </w:rPr>
            </w:pPr>
          </w:p>
        </w:tc>
      </w:tr>
    </w:tbl>
    <w:p w:rsidR="00AC683F" w:rsidRDefault="00AC683F" w:rsidP="00EF1FC6">
      <w:pPr>
        <w:jc w:val="center"/>
        <w:rPr>
          <w:b/>
        </w:rPr>
      </w:pPr>
    </w:p>
    <w:p w:rsidR="00AE1129" w:rsidRDefault="00376066" w:rsidP="00EF1FC6">
      <w:pPr>
        <w:jc w:val="center"/>
        <w:rPr>
          <w:b/>
        </w:rPr>
      </w:pPr>
      <w:r>
        <w:rPr>
          <w:b/>
        </w:rPr>
        <w:t>Карта приоритетов</w:t>
      </w:r>
    </w:p>
    <w:p w:rsidR="00C55FC1" w:rsidRDefault="00C55FC1" w:rsidP="00EF1FC6">
      <w:pPr>
        <w:jc w:val="center"/>
        <w:rPr>
          <w:b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116"/>
        <w:gridCol w:w="1985"/>
        <w:gridCol w:w="3407"/>
        <w:gridCol w:w="3260"/>
      </w:tblGrid>
      <w:tr w:rsidR="009D32EE" w:rsidTr="00423836">
        <w:tc>
          <w:tcPr>
            <w:tcW w:w="2116" w:type="dxa"/>
          </w:tcPr>
          <w:p w:rsidR="009D32EE" w:rsidRPr="00376066" w:rsidRDefault="009D32EE" w:rsidP="00EF1FC6">
            <w:pPr>
              <w:jc w:val="center"/>
            </w:pPr>
            <w:r w:rsidRPr="00376066">
              <w:t>Приоритеты и их характеристики</w:t>
            </w:r>
          </w:p>
        </w:tc>
        <w:tc>
          <w:tcPr>
            <w:tcW w:w="1985" w:type="dxa"/>
            <w:shd w:val="clear" w:color="auto" w:fill="auto"/>
          </w:tcPr>
          <w:p w:rsidR="009D32EE" w:rsidRPr="00376066" w:rsidRDefault="009D32EE" w:rsidP="00EF1FC6">
            <w:pPr>
              <w:jc w:val="center"/>
            </w:pPr>
            <w:r>
              <w:t xml:space="preserve">Улучшение 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</w:t>
            </w:r>
          </w:p>
        </w:tc>
        <w:tc>
          <w:tcPr>
            <w:tcW w:w="3407" w:type="dxa"/>
            <w:shd w:val="clear" w:color="auto" w:fill="auto"/>
          </w:tcPr>
          <w:p w:rsidR="009D32EE" w:rsidRPr="00A42497" w:rsidRDefault="009D32EE" w:rsidP="00376066">
            <w:pPr>
              <w:jc w:val="center"/>
            </w:pPr>
            <w:r w:rsidRPr="00A42497">
              <w:t>Повышение мотивации родителей и учащихся в повышении качества результатов обучения</w:t>
            </w:r>
          </w:p>
        </w:tc>
        <w:tc>
          <w:tcPr>
            <w:tcW w:w="3260" w:type="dxa"/>
            <w:shd w:val="clear" w:color="auto" w:fill="auto"/>
          </w:tcPr>
          <w:p w:rsidR="009D32EE" w:rsidRPr="00A42497" w:rsidRDefault="009D32EE" w:rsidP="00376066">
            <w:pPr>
              <w:jc w:val="center"/>
            </w:pPr>
            <w:r w:rsidRPr="00A42497">
              <w:t>Поддержка профессионального развития учителей</w:t>
            </w:r>
          </w:p>
        </w:tc>
      </w:tr>
      <w:tr w:rsidR="009D32EE" w:rsidTr="009D32EE">
        <w:tc>
          <w:tcPr>
            <w:tcW w:w="2116" w:type="dxa"/>
          </w:tcPr>
          <w:p w:rsidR="009D32EE" w:rsidRPr="00376066" w:rsidRDefault="009D32EE" w:rsidP="00376066">
            <w:pPr>
              <w:jc w:val="center"/>
            </w:pPr>
            <w:r w:rsidRPr="00376066">
              <w:t>Обязательные</w:t>
            </w:r>
          </w:p>
        </w:tc>
        <w:tc>
          <w:tcPr>
            <w:tcW w:w="1985" w:type="dxa"/>
          </w:tcPr>
          <w:p w:rsidR="009D32EE" w:rsidRPr="00AC36C0" w:rsidRDefault="009D32EE" w:rsidP="00376066">
            <w:r>
              <w:t>Улучшение показателей успеваемости и качества знаний</w:t>
            </w:r>
          </w:p>
        </w:tc>
        <w:tc>
          <w:tcPr>
            <w:tcW w:w="3407" w:type="dxa"/>
          </w:tcPr>
          <w:p w:rsidR="009D32EE" w:rsidRPr="00A42497" w:rsidRDefault="009D32EE" w:rsidP="00A42497">
            <w:proofErr w:type="gramStart"/>
            <w:r w:rsidRPr="00A42497">
              <w:t xml:space="preserve">Повышение  образовательного уровня родителя по организации выполнения домашнего задания, по самостоятельной подготовки к  </w:t>
            </w:r>
            <w:r w:rsidRPr="00A42497">
              <w:lastRenderedPageBreak/>
              <w:t>экзаменам</w:t>
            </w:r>
            <w:proofErr w:type="gramEnd"/>
          </w:p>
        </w:tc>
        <w:tc>
          <w:tcPr>
            <w:tcW w:w="3260" w:type="dxa"/>
          </w:tcPr>
          <w:p w:rsidR="009D32EE" w:rsidRDefault="009D32EE" w:rsidP="00A42497">
            <w:r>
              <w:lastRenderedPageBreak/>
              <w:t xml:space="preserve">Обучение педагогического коллектива </w:t>
            </w:r>
            <w:r w:rsidRPr="00A42497">
              <w:t>на курсах повышения квалификации</w:t>
            </w:r>
            <w:r>
              <w:t>.</w:t>
            </w:r>
          </w:p>
          <w:p w:rsidR="009D32EE" w:rsidRPr="00A42497" w:rsidRDefault="009D32EE" w:rsidP="00A42497">
            <w:r w:rsidRPr="00A42497">
              <w:t>Разработка диагностических карт,</w:t>
            </w:r>
            <w:r>
              <w:t xml:space="preserve"> л</w:t>
            </w:r>
            <w:r w:rsidRPr="00A42497">
              <w:t>истов наблюдений для</w:t>
            </w:r>
            <w:r>
              <w:t xml:space="preserve"> </w:t>
            </w:r>
            <w:r w:rsidRPr="00A42497">
              <w:lastRenderedPageBreak/>
              <w:t>качественной оценки результатов</w:t>
            </w:r>
          </w:p>
        </w:tc>
      </w:tr>
      <w:tr w:rsidR="009D32EE" w:rsidTr="009D32EE">
        <w:tc>
          <w:tcPr>
            <w:tcW w:w="2116" w:type="dxa"/>
          </w:tcPr>
          <w:p w:rsidR="009D32EE" w:rsidRPr="00AC36C0" w:rsidRDefault="009D32EE" w:rsidP="00376066">
            <w:r>
              <w:lastRenderedPageBreak/>
              <w:t>Срочные</w:t>
            </w:r>
          </w:p>
        </w:tc>
        <w:tc>
          <w:tcPr>
            <w:tcW w:w="1985" w:type="dxa"/>
          </w:tcPr>
          <w:p w:rsidR="009D32EE" w:rsidRPr="00AC36C0" w:rsidRDefault="009D32EE" w:rsidP="00376066">
            <w:r>
              <w:t xml:space="preserve">Организация индивидуальных консультаций </w:t>
            </w:r>
            <w:proofErr w:type="gramStart"/>
            <w:r>
              <w:t>для</w:t>
            </w:r>
            <w:proofErr w:type="gramEnd"/>
            <w:r>
              <w:t xml:space="preserve"> обучающихся</w:t>
            </w:r>
          </w:p>
        </w:tc>
        <w:tc>
          <w:tcPr>
            <w:tcW w:w="3407" w:type="dxa"/>
          </w:tcPr>
          <w:p w:rsidR="009D32EE" w:rsidRPr="00034B53" w:rsidRDefault="009D32EE" w:rsidP="00034B53">
            <w:r w:rsidRPr="00034B53">
              <w:t>Консультирование родителей</w:t>
            </w:r>
          </w:p>
        </w:tc>
        <w:tc>
          <w:tcPr>
            <w:tcW w:w="3260" w:type="dxa"/>
          </w:tcPr>
          <w:p w:rsidR="009D32EE" w:rsidRDefault="009D32EE" w:rsidP="00034B53">
            <w:r w:rsidRPr="00034B53">
              <w:t>Повышение уровня квалификации молодых учителей</w:t>
            </w:r>
            <w:r>
              <w:t>.</w:t>
            </w:r>
          </w:p>
          <w:p w:rsidR="009D32EE" w:rsidRPr="00034B53" w:rsidRDefault="009D32EE" w:rsidP="00034B53">
            <w:r w:rsidRPr="00A42497">
              <w:t>Заполнение электронного журнала</w:t>
            </w:r>
            <w:r>
              <w:t>, дневника</w:t>
            </w:r>
          </w:p>
        </w:tc>
      </w:tr>
      <w:tr w:rsidR="009D32EE" w:rsidTr="009D32EE">
        <w:tc>
          <w:tcPr>
            <w:tcW w:w="2116" w:type="dxa"/>
          </w:tcPr>
          <w:p w:rsidR="009D32EE" w:rsidRPr="00AC36C0" w:rsidRDefault="009D32EE" w:rsidP="00376066">
            <w:r>
              <w:t>Желательные</w:t>
            </w:r>
          </w:p>
        </w:tc>
        <w:tc>
          <w:tcPr>
            <w:tcW w:w="1985" w:type="dxa"/>
          </w:tcPr>
          <w:p w:rsidR="009D32EE" w:rsidRPr="00AC36C0" w:rsidRDefault="009D32EE" w:rsidP="00376066">
            <w:r>
              <w:t>Повышение показателей ГИА</w:t>
            </w:r>
          </w:p>
        </w:tc>
        <w:tc>
          <w:tcPr>
            <w:tcW w:w="3407" w:type="dxa"/>
          </w:tcPr>
          <w:p w:rsidR="009D32EE" w:rsidRPr="00034B53" w:rsidRDefault="009D32EE" w:rsidP="00034B53">
            <w:r w:rsidRPr="00034B53">
              <w:t>Привлечение родителей в управление реализацией образовательных программ обучения</w:t>
            </w:r>
          </w:p>
        </w:tc>
        <w:tc>
          <w:tcPr>
            <w:tcW w:w="3260" w:type="dxa"/>
          </w:tcPr>
          <w:p w:rsidR="009D32EE" w:rsidRPr="00034B53" w:rsidRDefault="009D32EE" w:rsidP="00034B53">
            <w:r w:rsidRPr="00034B53">
              <w:t>Обучение педагогов приемам работы с детьми ОВЗ</w:t>
            </w:r>
          </w:p>
        </w:tc>
      </w:tr>
    </w:tbl>
    <w:p w:rsidR="00C55FC1" w:rsidRDefault="00C55FC1" w:rsidP="00EF1FC6">
      <w:pPr>
        <w:jc w:val="center"/>
        <w:rPr>
          <w:b/>
        </w:rPr>
      </w:pPr>
    </w:p>
    <w:p w:rsidR="00C55FC1" w:rsidRDefault="00C55FC1" w:rsidP="00EF1FC6">
      <w:pPr>
        <w:jc w:val="center"/>
        <w:rPr>
          <w:b/>
        </w:rPr>
      </w:pPr>
    </w:p>
    <w:p w:rsidR="00C55FC1" w:rsidRDefault="00C55FC1" w:rsidP="00EF1FC6">
      <w:pPr>
        <w:jc w:val="center"/>
        <w:rPr>
          <w:b/>
        </w:rPr>
      </w:pPr>
    </w:p>
    <w:p w:rsidR="00DA2EC2" w:rsidRDefault="00DA2EC2" w:rsidP="00DA2EC2">
      <w:pPr>
        <w:spacing w:line="278" w:lineRule="auto"/>
        <w:jc w:val="center"/>
        <w:rPr>
          <w:rFonts w:eastAsia="Calibri"/>
          <w:b/>
          <w:bCs/>
        </w:rPr>
      </w:pPr>
      <w:r w:rsidRPr="00422D86">
        <w:rPr>
          <w:rFonts w:eastAsia="Calibri"/>
          <w:b/>
          <w:bCs/>
        </w:rPr>
        <w:t>Цели и задачи</w:t>
      </w:r>
    </w:p>
    <w:p w:rsidR="00DA2EC2" w:rsidRDefault="00DA2EC2" w:rsidP="00DA2EC2">
      <w:pPr>
        <w:jc w:val="both"/>
      </w:pPr>
      <w:r>
        <w:t>Цель:</w:t>
      </w:r>
    </w:p>
    <w:p w:rsidR="00DA2EC2" w:rsidRPr="00422D86" w:rsidRDefault="00DA2EC2" w:rsidP="00DA2EC2">
      <w:pPr>
        <w:jc w:val="both"/>
      </w:pPr>
      <w:r>
        <w:t>П</w:t>
      </w:r>
      <w:r w:rsidRPr="00422D86">
        <w:t xml:space="preserve">овышение </w:t>
      </w:r>
      <w:r>
        <w:t>образовательных результатов через создание эффективного образовательного пространства, которое позволит обеспечить личностный рост всех участников образовательной деятельности</w:t>
      </w:r>
      <w:r w:rsidRPr="005D51D0">
        <w:t>.</w:t>
      </w:r>
      <w:r w:rsidRPr="00422D86">
        <w:rPr>
          <w:color w:val="FF0000"/>
        </w:rPr>
        <w:t xml:space="preserve"> </w:t>
      </w:r>
    </w:p>
    <w:p w:rsidR="00DA2EC2" w:rsidRPr="00DA2EC2" w:rsidRDefault="00DA2EC2" w:rsidP="00DA2EC2">
      <w:pPr>
        <w:jc w:val="both"/>
        <w:rPr>
          <w:rFonts w:eastAsia="Calibri"/>
        </w:rPr>
      </w:pPr>
      <w:r w:rsidRPr="00DA2EC2">
        <w:rPr>
          <w:rFonts w:eastAsia="Calibri"/>
          <w:bCs/>
        </w:rPr>
        <w:t>Задачи:</w:t>
      </w:r>
    </w:p>
    <w:p w:rsidR="00DA2EC2" w:rsidRPr="00D416C0" w:rsidRDefault="00DA2EC2" w:rsidP="00DA2EC2">
      <w:pPr>
        <w:jc w:val="both"/>
        <w:rPr>
          <w:rFonts w:eastAsia="Calibri"/>
        </w:rPr>
      </w:pPr>
      <w:r>
        <w:rPr>
          <w:rFonts w:eastAsia="Calibri"/>
        </w:rPr>
        <w:t>1.</w:t>
      </w:r>
      <w:r w:rsidRPr="00D416C0">
        <w:rPr>
          <w:rFonts w:eastAsia="Calibri"/>
        </w:rPr>
        <w:t>Создавать условия для поддержания стабильных образовательных результатов.</w:t>
      </w:r>
    </w:p>
    <w:p w:rsidR="00DA2EC2" w:rsidRDefault="00DA2EC2" w:rsidP="00DA2EC2">
      <w:pPr>
        <w:jc w:val="both"/>
      </w:pPr>
      <w:r>
        <w:t>2.</w:t>
      </w:r>
      <w:r w:rsidRPr="00D416C0">
        <w:t xml:space="preserve">Формировать у </w:t>
      </w:r>
      <w:proofErr w:type="gramStart"/>
      <w:r w:rsidRPr="00D416C0">
        <w:t>обучающихся</w:t>
      </w:r>
      <w:proofErr w:type="gramEnd"/>
      <w:r w:rsidRPr="00D416C0">
        <w:t xml:space="preserve"> школьную мотивацию и потребности в </w:t>
      </w:r>
      <w:r>
        <w:t xml:space="preserve">   </w:t>
      </w:r>
    </w:p>
    <w:p w:rsidR="00DA2EC2" w:rsidRDefault="00DA2EC2" w:rsidP="00DA2EC2">
      <w:pPr>
        <w:jc w:val="both"/>
      </w:pPr>
      <w:r>
        <w:t xml:space="preserve">    </w:t>
      </w:r>
      <w:proofErr w:type="gramStart"/>
      <w:r w:rsidRPr="00D416C0">
        <w:t>самообразовании</w:t>
      </w:r>
      <w:proofErr w:type="gramEnd"/>
      <w:r w:rsidRPr="00D416C0">
        <w:t>, саморазвитии и самовоспитании.</w:t>
      </w:r>
    </w:p>
    <w:p w:rsidR="00DA2EC2" w:rsidRPr="00D416C0" w:rsidRDefault="00DA2EC2" w:rsidP="00DA2EC2">
      <w:pPr>
        <w:jc w:val="both"/>
      </w:pPr>
      <w:r>
        <w:rPr>
          <w:rFonts w:eastAsia="Calibri"/>
        </w:rPr>
        <w:t>3.</w:t>
      </w:r>
      <w:r w:rsidRPr="00422D86">
        <w:rPr>
          <w:rFonts w:eastAsia="Calibri"/>
        </w:rPr>
        <w:t xml:space="preserve">Повысить уровень профессионализма педагогов через овладение и применение </w:t>
      </w:r>
    </w:p>
    <w:p w:rsidR="00DA2EC2" w:rsidRDefault="00DA2EC2" w:rsidP="00DA2EC2">
      <w:pPr>
        <w:jc w:val="both"/>
        <w:rPr>
          <w:rFonts w:eastAsia="Calibri"/>
        </w:rPr>
      </w:pPr>
      <w:r>
        <w:rPr>
          <w:rFonts w:eastAsia="Calibri"/>
        </w:rPr>
        <w:t xml:space="preserve">     </w:t>
      </w:r>
      <w:r w:rsidRPr="00422D86">
        <w:rPr>
          <w:rFonts w:eastAsia="Calibri"/>
        </w:rPr>
        <w:t>в урочной деятельности проблемного обучения, системно-</w:t>
      </w:r>
      <w:proofErr w:type="spellStart"/>
      <w:r w:rsidRPr="00422D86">
        <w:rPr>
          <w:rFonts w:eastAsia="Calibri"/>
        </w:rPr>
        <w:t>деятельностного</w:t>
      </w:r>
      <w:proofErr w:type="spellEnd"/>
      <w:r w:rsidRPr="00422D86">
        <w:rPr>
          <w:rFonts w:eastAsia="Calibri"/>
        </w:rPr>
        <w:t xml:space="preserve"> и </w:t>
      </w:r>
    </w:p>
    <w:p w:rsidR="00DA2EC2" w:rsidRPr="00422D86" w:rsidRDefault="00DA2EC2" w:rsidP="00DA2EC2">
      <w:pPr>
        <w:jc w:val="both"/>
        <w:rPr>
          <w:rFonts w:eastAsia="Calibri"/>
        </w:rPr>
      </w:pPr>
      <w:r>
        <w:rPr>
          <w:rFonts w:eastAsia="Calibri"/>
        </w:rPr>
        <w:t xml:space="preserve">    </w:t>
      </w:r>
      <w:proofErr w:type="gramStart"/>
      <w:r w:rsidRPr="00422D86">
        <w:rPr>
          <w:rFonts w:eastAsia="Calibri"/>
        </w:rPr>
        <w:t>дифференцированного</w:t>
      </w:r>
      <w:proofErr w:type="gramEnd"/>
      <w:r w:rsidRPr="00422D86">
        <w:rPr>
          <w:rFonts w:eastAsia="Calibri"/>
        </w:rPr>
        <w:t xml:space="preserve"> подходов. </w:t>
      </w:r>
    </w:p>
    <w:p w:rsidR="00DA2EC2" w:rsidRPr="00422D86" w:rsidRDefault="00DA2EC2" w:rsidP="00DA2EC2">
      <w:pPr>
        <w:spacing w:line="278" w:lineRule="auto"/>
        <w:rPr>
          <w:rFonts w:eastAsia="Calibri"/>
          <w:b/>
          <w:bCs/>
        </w:rPr>
      </w:pPr>
      <w:r>
        <w:rPr>
          <w:rFonts w:eastAsia="Calibri"/>
        </w:rPr>
        <w:t>4</w:t>
      </w:r>
      <w:r w:rsidRPr="00422D86">
        <w:rPr>
          <w:rFonts w:eastAsia="Calibri"/>
        </w:rPr>
        <w:t xml:space="preserve">. </w:t>
      </w:r>
      <w:r>
        <w:rPr>
          <w:rFonts w:eastAsia="Calibri"/>
        </w:rPr>
        <w:t>Использовать инновационные формы работы с родителями для повышения их общей и педагогической культуры, мотивации на высокие образовательные результаты школьников.</w:t>
      </w:r>
    </w:p>
    <w:p w:rsidR="00DA2EC2" w:rsidRDefault="00DA2EC2" w:rsidP="00EF1FC6">
      <w:pPr>
        <w:jc w:val="center"/>
        <w:rPr>
          <w:b/>
        </w:rPr>
      </w:pPr>
    </w:p>
    <w:p w:rsidR="00DA2EC2" w:rsidRPr="00422D86" w:rsidRDefault="00DA2EC2" w:rsidP="00DA2EC2">
      <w:pPr>
        <w:spacing w:line="278" w:lineRule="auto"/>
        <w:jc w:val="center"/>
        <w:rPr>
          <w:rFonts w:eastAsia="Calibri"/>
          <w:b/>
          <w:bCs/>
        </w:rPr>
      </w:pPr>
      <w:r w:rsidRPr="00422D86">
        <w:rPr>
          <w:rFonts w:eastAsia="Calibri"/>
          <w:b/>
          <w:bCs/>
        </w:rPr>
        <w:t>Сроки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1"/>
        <w:gridCol w:w="9037"/>
      </w:tblGrid>
      <w:tr w:rsidR="00DA2EC2" w:rsidRPr="00422D86" w:rsidTr="00330D09">
        <w:tc>
          <w:tcPr>
            <w:tcW w:w="1951" w:type="dxa"/>
          </w:tcPr>
          <w:p w:rsidR="00DA2EC2" w:rsidRPr="00422D86" w:rsidRDefault="00DA2EC2" w:rsidP="00330D09">
            <w:pPr>
              <w:spacing w:line="278" w:lineRule="auto"/>
              <w:jc w:val="center"/>
              <w:rPr>
                <w:rFonts w:eastAsia="Calibri"/>
                <w:b/>
                <w:bCs/>
              </w:rPr>
            </w:pPr>
            <w:r w:rsidRPr="00422D86">
              <w:rPr>
                <w:rFonts w:eastAsia="Calibri"/>
                <w:b/>
                <w:bCs/>
              </w:rPr>
              <w:t>Сроки</w:t>
            </w:r>
          </w:p>
        </w:tc>
        <w:tc>
          <w:tcPr>
            <w:tcW w:w="9037" w:type="dxa"/>
          </w:tcPr>
          <w:p w:rsidR="00DA2EC2" w:rsidRPr="00422D86" w:rsidRDefault="00DA2EC2" w:rsidP="00330D09">
            <w:pPr>
              <w:spacing w:line="278" w:lineRule="auto"/>
              <w:jc w:val="center"/>
              <w:rPr>
                <w:rFonts w:eastAsia="Calibri"/>
                <w:b/>
                <w:bCs/>
              </w:rPr>
            </w:pPr>
            <w:r w:rsidRPr="00422D86">
              <w:rPr>
                <w:rFonts w:eastAsia="Calibri"/>
                <w:b/>
                <w:bCs/>
              </w:rPr>
              <w:t>Ожидаемые результаты</w:t>
            </w:r>
          </w:p>
        </w:tc>
      </w:tr>
      <w:tr w:rsidR="00DA2EC2" w:rsidRPr="00422D86" w:rsidTr="00330D09">
        <w:trPr>
          <w:trHeight w:val="1759"/>
        </w:trPr>
        <w:tc>
          <w:tcPr>
            <w:tcW w:w="1951" w:type="dxa"/>
            <w:tcBorders>
              <w:bottom w:val="single" w:sz="4" w:space="0" w:color="auto"/>
            </w:tcBorders>
          </w:tcPr>
          <w:p w:rsidR="00DA2EC2" w:rsidRPr="00422D86" w:rsidRDefault="00DA2EC2" w:rsidP="00DA2EC2">
            <w:pPr>
              <w:spacing w:line="27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апрел</w:t>
            </w:r>
            <w:proofErr w:type="gramStart"/>
            <w:r>
              <w:rPr>
                <w:rFonts w:eastAsia="Calibri"/>
              </w:rPr>
              <w:t>ь</w:t>
            </w:r>
            <w:r w:rsidRPr="00422D86">
              <w:rPr>
                <w:rFonts w:eastAsia="Calibri"/>
              </w:rPr>
              <w:t>-</w:t>
            </w:r>
            <w:proofErr w:type="gramEnd"/>
            <w:r w:rsidRPr="00422D8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май</w:t>
            </w:r>
            <w:r w:rsidRPr="00422D86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8</w:t>
            </w:r>
            <w:r w:rsidRPr="00422D86">
              <w:rPr>
                <w:rFonts w:eastAsia="Calibri"/>
              </w:rPr>
              <w:t xml:space="preserve"> года</w:t>
            </w:r>
          </w:p>
        </w:tc>
        <w:tc>
          <w:tcPr>
            <w:tcW w:w="9037" w:type="dxa"/>
            <w:tcBorders>
              <w:bottom w:val="single" w:sz="4" w:space="0" w:color="auto"/>
            </w:tcBorders>
          </w:tcPr>
          <w:p w:rsidR="00DA2EC2" w:rsidRPr="00422D86" w:rsidRDefault="00DA2EC2" w:rsidP="00330D09">
            <w:pPr>
              <w:spacing w:line="278" w:lineRule="auto"/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>1. Сформировать рабочую группу проекта, обеспечить включение 100%</w:t>
            </w:r>
          </w:p>
          <w:p w:rsidR="00DA2EC2" w:rsidRPr="00422D86" w:rsidRDefault="00DA2EC2" w:rsidP="00330D09">
            <w:pPr>
              <w:spacing w:line="278" w:lineRule="auto"/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>педагогического коллектива в реализацию программы.</w:t>
            </w:r>
          </w:p>
          <w:p w:rsidR="00DA2EC2" w:rsidRPr="00422D86" w:rsidRDefault="00805C74" w:rsidP="00330D09">
            <w:pPr>
              <w:spacing w:line="278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2. Разработать </w:t>
            </w:r>
            <w:r w:rsidR="00DA2EC2" w:rsidRPr="00422D86">
              <w:rPr>
                <w:rFonts w:eastAsia="Calibri"/>
              </w:rPr>
              <w:t>и утвердить программу перехода школы в эффективный режим работы.</w:t>
            </w:r>
          </w:p>
          <w:p w:rsidR="00DA2EC2" w:rsidRPr="00422D86" w:rsidRDefault="00DA2EC2" w:rsidP="00DA2EC2">
            <w:pPr>
              <w:spacing w:line="278" w:lineRule="auto"/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3. Проинформировать </w:t>
            </w:r>
            <w:r>
              <w:rPr>
                <w:rFonts w:eastAsia="Calibri"/>
              </w:rPr>
              <w:t xml:space="preserve">родителей </w:t>
            </w:r>
            <w:r w:rsidRPr="00422D86">
              <w:rPr>
                <w:rFonts w:eastAsia="Calibri"/>
              </w:rPr>
              <w:t xml:space="preserve"> о содержании программы перехода в эффективный режим работы.</w:t>
            </w:r>
          </w:p>
        </w:tc>
      </w:tr>
      <w:tr w:rsidR="00DA2EC2" w:rsidRPr="00422D86" w:rsidTr="00330D09">
        <w:trPr>
          <w:trHeight w:val="618"/>
        </w:trPr>
        <w:tc>
          <w:tcPr>
            <w:tcW w:w="1951" w:type="dxa"/>
            <w:tcBorders>
              <w:top w:val="single" w:sz="4" w:space="0" w:color="auto"/>
            </w:tcBorders>
          </w:tcPr>
          <w:p w:rsidR="00DA2EC2" w:rsidRPr="00422D86" w:rsidRDefault="00805C74" w:rsidP="00805C74">
            <w:pPr>
              <w:spacing w:line="278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  <w:r w:rsidR="00DA2EC2" w:rsidRPr="00422D86">
              <w:rPr>
                <w:rFonts w:eastAsia="Calibri"/>
              </w:rPr>
              <w:t xml:space="preserve"> 201</w:t>
            </w:r>
            <w:r>
              <w:rPr>
                <w:rFonts w:eastAsia="Calibri"/>
              </w:rPr>
              <w:t>8</w:t>
            </w:r>
          </w:p>
        </w:tc>
        <w:tc>
          <w:tcPr>
            <w:tcW w:w="9037" w:type="dxa"/>
            <w:tcBorders>
              <w:top w:val="single" w:sz="4" w:space="0" w:color="auto"/>
            </w:tcBorders>
          </w:tcPr>
          <w:p w:rsidR="00DA2EC2" w:rsidRPr="00422D86" w:rsidRDefault="00DA2EC2" w:rsidP="00805C74">
            <w:pPr>
              <w:spacing w:line="278" w:lineRule="auto"/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 xml:space="preserve"> 1. Разработать план общешкольных мероприятий, проектов, образовательных событий на 201</w:t>
            </w:r>
            <w:r w:rsidR="00805C74">
              <w:rPr>
                <w:rFonts w:eastAsia="Calibri"/>
              </w:rPr>
              <w:t>8</w:t>
            </w:r>
            <w:r w:rsidRPr="00422D86">
              <w:rPr>
                <w:rFonts w:eastAsia="Calibri"/>
              </w:rPr>
              <w:t>-201</w:t>
            </w:r>
            <w:r w:rsidR="00805C74">
              <w:rPr>
                <w:rFonts w:eastAsia="Calibri"/>
              </w:rPr>
              <w:t>9</w:t>
            </w:r>
            <w:r w:rsidRPr="00422D86">
              <w:rPr>
                <w:rFonts w:eastAsia="Calibri"/>
              </w:rPr>
              <w:t>, 201</w:t>
            </w:r>
            <w:r w:rsidR="00805C74">
              <w:rPr>
                <w:rFonts w:eastAsia="Calibri"/>
              </w:rPr>
              <w:t>9</w:t>
            </w:r>
            <w:r w:rsidRPr="00422D86">
              <w:rPr>
                <w:rFonts w:eastAsia="Calibri"/>
              </w:rPr>
              <w:t>-20</w:t>
            </w:r>
            <w:r w:rsidR="00805C74">
              <w:rPr>
                <w:rFonts w:eastAsia="Calibri"/>
              </w:rPr>
              <w:t>20</w:t>
            </w:r>
            <w:r w:rsidRPr="00422D86">
              <w:rPr>
                <w:rFonts w:eastAsia="Calibri"/>
              </w:rPr>
              <w:t>, 20</w:t>
            </w:r>
            <w:r w:rsidR="00805C74">
              <w:rPr>
                <w:rFonts w:eastAsia="Calibri"/>
              </w:rPr>
              <w:t>20</w:t>
            </w:r>
            <w:r w:rsidRPr="00422D86">
              <w:rPr>
                <w:rFonts w:eastAsia="Calibri"/>
              </w:rPr>
              <w:t>-20</w:t>
            </w:r>
            <w:r w:rsidR="00805C74">
              <w:rPr>
                <w:rFonts w:eastAsia="Calibri"/>
              </w:rPr>
              <w:t>2</w:t>
            </w:r>
            <w:r w:rsidRPr="00422D86">
              <w:rPr>
                <w:rFonts w:eastAsia="Calibri"/>
              </w:rPr>
              <w:t>1 учебные годы.</w:t>
            </w:r>
          </w:p>
        </w:tc>
      </w:tr>
      <w:tr w:rsidR="00DA2EC2" w:rsidRPr="00422D86" w:rsidTr="00330D09">
        <w:tc>
          <w:tcPr>
            <w:tcW w:w="1951" w:type="dxa"/>
          </w:tcPr>
          <w:p w:rsidR="00DA2EC2" w:rsidRPr="00422D86" w:rsidRDefault="00DA2EC2" w:rsidP="00805C74">
            <w:pPr>
              <w:spacing w:line="278" w:lineRule="auto"/>
              <w:jc w:val="center"/>
              <w:rPr>
                <w:rFonts w:eastAsia="Calibri"/>
              </w:rPr>
            </w:pPr>
            <w:r w:rsidRPr="00422D86">
              <w:rPr>
                <w:rFonts w:eastAsia="Calibri"/>
              </w:rPr>
              <w:t>Октябрь 201</w:t>
            </w:r>
            <w:r w:rsidR="00805C74">
              <w:rPr>
                <w:rFonts w:eastAsia="Calibri"/>
              </w:rPr>
              <w:t>8</w:t>
            </w:r>
            <w:r w:rsidRPr="00422D86">
              <w:rPr>
                <w:rFonts w:eastAsia="Calibri"/>
              </w:rPr>
              <w:t>-апрель 20</w:t>
            </w:r>
            <w:r w:rsidR="00805C74">
              <w:rPr>
                <w:rFonts w:eastAsia="Calibri"/>
              </w:rPr>
              <w:t>21</w:t>
            </w:r>
            <w:r w:rsidRPr="00422D86">
              <w:rPr>
                <w:rFonts w:eastAsia="Calibri"/>
              </w:rPr>
              <w:t xml:space="preserve"> года</w:t>
            </w:r>
          </w:p>
        </w:tc>
        <w:tc>
          <w:tcPr>
            <w:tcW w:w="9037" w:type="dxa"/>
          </w:tcPr>
          <w:p w:rsidR="00805C74" w:rsidRDefault="00805C74" w:rsidP="00805C74">
            <w:pPr>
              <w:spacing w:line="278" w:lineRule="auto"/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>Повышено качество образовательных результатов на всех ступенях образования</w:t>
            </w:r>
          </w:p>
          <w:p w:rsidR="00805C74" w:rsidRDefault="00805C74" w:rsidP="00805C74">
            <w:pPr>
              <w:spacing w:line="278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Получили качественное образование в соответствии с индивидуальными запросами и возможностями каждого ребенка. </w:t>
            </w:r>
          </w:p>
          <w:p w:rsidR="00805C74" w:rsidRDefault="00805C74" w:rsidP="00805C74">
            <w:pPr>
              <w:spacing w:line="278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Снизилась численность учащихся, имеющих низкую мотивацию к обучению, повышенный уровень тревожности, низкую самооценку.</w:t>
            </w:r>
          </w:p>
          <w:p w:rsidR="00805C74" w:rsidRDefault="00805C74" w:rsidP="00805C74">
            <w:pPr>
              <w:spacing w:line="278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Для </w:t>
            </w:r>
            <w:proofErr w:type="gramStart"/>
            <w:r>
              <w:rPr>
                <w:rFonts w:eastAsia="Calibri"/>
              </w:rPr>
              <w:t>семьи-успешность</w:t>
            </w:r>
            <w:proofErr w:type="gramEnd"/>
            <w:r>
              <w:rPr>
                <w:rFonts w:eastAsia="Calibri"/>
              </w:rPr>
              <w:t xml:space="preserve"> ребенка при поступлении в учебные заведения, воспитание ответственности родителей, участие в жизни школы.</w:t>
            </w:r>
          </w:p>
          <w:p w:rsidR="00DA2EC2" w:rsidRPr="00422D86" w:rsidRDefault="00805C74" w:rsidP="00330D09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100% педагогов </w:t>
            </w:r>
            <w:r w:rsidR="00DA2EC2" w:rsidRPr="00422D86">
              <w:rPr>
                <w:rFonts w:eastAsia="Calibri"/>
              </w:rPr>
              <w:t>применяют в урочной деятельности приемы проблемного системно-</w:t>
            </w:r>
            <w:proofErr w:type="spellStart"/>
            <w:r w:rsidR="00DA2EC2" w:rsidRPr="00422D86">
              <w:rPr>
                <w:rFonts w:eastAsia="Calibri"/>
              </w:rPr>
              <w:t>деятельностного</w:t>
            </w:r>
            <w:proofErr w:type="spellEnd"/>
            <w:r w:rsidR="00DA2EC2" w:rsidRPr="00422D86">
              <w:rPr>
                <w:rFonts w:eastAsia="Calibri"/>
              </w:rPr>
              <w:t xml:space="preserve"> и дифференцированного </w:t>
            </w:r>
            <w:r>
              <w:rPr>
                <w:rFonts w:eastAsia="Calibri"/>
              </w:rPr>
              <w:t>обучения</w:t>
            </w:r>
          </w:p>
          <w:p w:rsidR="00DA2EC2" w:rsidRPr="00422D86" w:rsidRDefault="00DA2EC2" w:rsidP="00805C74">
            <w:pPr>
              <w:spacing w:line="278" w:lineRule="auto"/>
              <w:jc w:val="both"/>
              <w:rPr>
                <w:rFonts w:eastAsia="Calibri"/>
              </w:rPr>
            </w:pPr>
          </w:p>
        </w:tc>
      </w:tr>
      <w:tr w:rsidR="00DA2EC2" w:rsidRPr="00422D86" w:rsidTr="00330D09">
        <w:tc>
          <w:tcPr>
            <w:tcW w:w="1951" w:type="dxa"/>
          </w:tcPr>
          <w:p w:rsidR="00DA2EC2" w:rsidRPr="00422D86" w:rsidRDefault="00DA2EC2" w:rsidP="00330D09">
            <w:pPr>
              <w:spacing w:line="278" w:lineRule="auto"/>
              <w:jc w:val="center"/>
              <w:rPr>
                <w:rFonts w:eastAsia="Calibri"/>
              </w:rPr>
            </w:pPr>
            <w:r w:rsidRPr="00422D86">
              <w:rPr>
                <w:rFonts w:eastAsia="Calibri"/>
              </w:rPr>
              <w:t>до 1 сентября</w:t>
            </w:r>
          </w:p>
          <w:p w:rsidR="00DA2EC2" w:rsidRPr="00422D86" w:rsidRDefault="00DA2EC2" w:rsidP="00805C74">
            <w:pPr>
              <w:spacing w:line="278" w:lineRule="auto"/>
              <w:jc w:val="center"/>
              <w:rPr>
                <w:rFonts w:eastAsia="Calibri"/>
              </w:rPr>
            </w:pPr>
            <w:r w:rsidRPr="00422D86">
              <w:rPr>
                <w:rFonts w:eastAsia="Calibri"/>
              </w:rPr>
              <w:t>20</w:t>
            </w:r>
            <w:r w:rsidR="00805C74">
              <w:rPr>
                <w:rFonts w:eastAsia="Calibri"/>
              </w:rPr>
              <w:t>2</w:t>
            </w:r>
            <w:r w:rsidRPr="00422D86">
              <w:rPr>
                <w:rFonts w:eastAsia="Calibri"/>
              </w:rPr>
              <w:t>1 года</w:t>
            </w:r>
          </w:p>
        </w:tc>
        <w:tc>
          <w:tcPr>
            <w:tcW w:w="9037" w:type="dxa"/>
          </w:tcPr>
          <w:p w:rsidR="00DA2EC2" w:rsidRPr="00422D86" w:rsidRDefault="00DA2EC2" w:rsidP="00330D09">
            <w:pPr>
              <w:spacing w:line="278" w:lineRule="auto"/>
              <w:jc w:val="both"/>
              <w:rPr>
                <w:rFonts w:eastAsia="Calibri"/>
              </w:rPr>
            </w:pPr>
            <w:r w:rsidRPr="00422D86">
              <w:rPr>
                <w:rFonts w:eastAsia="Calibri"/>
              </w:rPr>
              <w:t>Информация о реализации программы включена в ежегодный отчёт о самооценке школы, публичный отчёт директора, на сайте ОО.</w:t>
            </w:r>
          </w:p>
        </w:tc>
      </w:tr>
    </w:tbl>
    <w:p w:rsidR="00DA2EC2" w:rsidRDefault="00DA2EC2" w:rsidP="00DA2EC2">
      <w:pPr>
        <w:jc w:val="center"/>
        <w:rPr>
          <w:b/>
        </w:rPr>
      </w:pPr>
    </w:p>
    <w:p w:rsidR="008E049C" w:rsidRPr="00422D86" w:rsidRDefault="008E049C" w:rsidP="008E049C">
      <w:pPr>
        <w:spacing w:line="278" w:lineRule="auto"/>
        <w:jc w:val="center"/>
        <w:rPr>
          <w:rFonts w:eastAsia="Calibri"/>
          <w:b/>
          <w:bCs/>
        </w:rPr>
      </w:pPr>
      <w:r w:rsidRPr="00422D86">
        <w:rPr>
          <w:rFonts w:eastAsia="Calibri"/>
          <w:b/>
          <w:bCs/>
        </w:rPr>
        <w:t>Порядок осущес</w:t>
      </w:r>
      <w:r>
        <w:rPr>
          <w:rFonts w:eastAsia="Calibri"/>
          <w:b/>
          <w:bCs/>
        </w:rPr>
        <w:t xml:space="preserve">твления руководства и контроля </w:t>
      </w:r>
      <w:r w:rsidRPr="00422D86">
        <w:rPr>
          <w:rFonts w:eastAsia="Calibri"/>
          <w:b/>
          <w:bCs/>
        </w:rPr>
        <w:t>над выполнением данной Программы</w:t>
      </w:r>
    </w:p>
    <w:p w:rsidR="008E049C" w:rsidRDefault="008E049C" w:rsidP="008E049C">
      <w:pPr>
        <w:spacing w:line="278" w:lineRule="auto"/>
        <w:ind w:firstLine="567"/>
        <w:jc w:val="both"/>
        <w:rPr>
          <w:rFonts w:eastAsia="Calibri"/>
        </w:rPr>
      </w:pPr>
      <w:r w:rsidRPr="00422D86">
        <w:rPr>
          <w:rFonts w:eastAsia="Calibri"/>
        </w:rPr>
        <w:lastRenderedPageBreak/>
        <w:t>Руководство проектом осуществляется директором сов</w:t>
      </w:r>
      <w:r>
        <w:rPr>
          <w:rFonts w:eastAsia="Calibri"/>
        </w:rPr>
        <w:t>местно с администрацией школы</w:t>
      </w:r>
      <w:r w:rsidRPr="00422D86">
        <w:rPr>
          <w:rFonts w:eastAsia="Calibri"/>
        </w:rPr>
        <w:t xml:space="preserve">. </w:t>
      </w:r>
    </w:p>
    <w:p w:rsidR="008E049C" w:rsidRDefault="008E049C" w:rsidP="008E049C">
      <w:pPr>
        <w:spacing w:line="278" w:lineRule="auto"/>
        <w:ind w:firstLine="567"/>
        <w:jc w:val="both"/>
        <w:rPr>
          <w:rFonts w:eastAsia="Calibri"/>
        </w:rPr>
      </w:pPr>
      <w:r w:rsidRPr="00422D86">
        <w:rPr>
          <w:rFonts w:eastAsia="Calibri"/>
        </w:rPr>
        <w:t xml:space="preserve">Заседание рабочей группы по реализации проекта проводятся не реже 1 раза в </w:t>
      </w:r>
      <w:r>
        <w:rPr>
          <w:rFonts w:eastAsia="Calibri"/>
        </w:rPr>
        <w:t>четверть</w:t>
      </w:r>
      <w:r w:rsidRPr="00422D86">
        <w:rPr>
          <w:rFonts w:eastAsia="Calibri"/>
        </w:rPr>
        <w:t xml:space="preserve">. Два раза в год (на 1 января и на 1 июля) </w:t>
      </w:r>
      <w:proofErr w:type="gramStart"/>
      <w:r w:rsidRPr="00422D86">
        <w:rPr>
          <w:rFonts w:eastAsia="Calibri"/>
        </w:rPr>
        <w:t>подводятся промежуточные результаты</w:t>
      </w:r>
      <w:proofErr w:type="gramEnd"/>
      <w:r w:rsidRPr="00422D86">
        <w:rPr>
          <w:rFonts w:eastAsia="Calibri"/>
        </w:rPr>
        <w:t xml:space="preserve"> реализации программы. Информация о реализации программы в обязательном порядке включается в ежегодный отчёт о самооценке школы, публичный отчёт директора, выставляется на сайт. Рабочая группа программы  организует ВШК результатов реализации программы. Результаты мониторинга заслушиваются на заседании рабочей группы программы.</w:t>
      </w:r>
    </w:p>
    <w:p w:rsidR="008E049C" w:rsidRDefault="008E049C" w:rsidP="008E049C">
      <w:pPr>
        <w:spacing w:line="278" w:lineRule="auto"/>
        <w:ind w:firstLine="567"/>
        <w:jc w:val="both"/>
        <w:rPr>
          <w:rFonts w:eastAsia="Calibri"/>
          <w:b/>
        </w:rPr>
      </w:pPr>
    </w:p>
    <w:p w:rsidR="008E049C" w:rsidRPr="00E475B9" w:rsidRDefault="008E049C" w:rsidP="008E049C">
      <w:pPr>
        <w:spacing w:line="278" w:lineRule="auto"/>
        <w:ind w:firstLine="567"/>
        <w:jc w:val="both"/>
        <w:rPr>
          <w:rFonts w:eastAsia="Calibri"/>
          <w:b/>
        </w:rPr>
      </w:pPr>
      <w:r w:rsidRPr="00E475B9">
        <w:rPr>
          <w:rFonts w:eastAsia="Calibri"/>
          <w:b/>
        </w:rPr>
        <w:t xml:space="preserve">План повышения квалификации управленческих и педагогических кадров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701"/>
        <w:gridCol w:w="851"/>
        <w:gridCol w:w="709"/>
        <w:gridCol w:w="850"/>
        <w:gridCol w:w="2835"/>
      </w:tblGrid>
      <w:tr w:rsidR="008E049C" w:rsidRPr="00E475B9" w:rsidTr="00330D09">
        <w:trPr>
          <w:trHeight w:val="135"/>
        </w:trPr>
        <w:tc>
          <w:tcPr>
            <w:tcW w:w="11023" w:type="dxa"/>
            <w:gridSpan w:val="7"/>
            <w:shd w:val="clear" w:color="auto" w:fill="auto"/>
          </w:tcPr>
          <w:p w:rsidR="008E049C" w:rsidRPr="00E475B9" w:rsidRDefault="008E049C" w:rsidP="00330D09">
            <w:pPr>
              <w:jc w:val="both"/>
              <w:rPr>
                <w:b/>
                <w:lang w:val="kk-KZ"/>
              </w:rPr>
            </w:pPr>
            <w:r w:rsidRPr="00E475B9">
              <w:rPr>
                <w:b/>
                <w:lang w:val="kk-KZ"/>
              </w:rPr>
              <w:t>Цель:</w:t>
            </w:r>
            <w:r w:rsidRPr="00E475B9">
              <w:rPr>
                <w:lang w:val="kk-KZ"/>
              </w:rPr>
              <w:t xml:space="preserve"> </w:t>
            </w:r>
            <w:r w:rsidRPr="00E475B9">
              <w:rPr>
                <w:bCs/>
              </w:rPr>
              <w:t>Непрерывное совершенствование квалификации педагогов</w:t>
            </w:r>
          </w:p>
        </w:tc>
      </w:tr>
      <w:tr w:rsidR="008E049C" w:rsidRPr="00E475B9" w:rsidTr="00330D09">
        <w:trPr>
          <w:trHeight w:val="301"/>
        </w:trPr>
        <w:tc>
          <w:tcPr>
            <w:tcW w:w="2943" w:type="dxa"/>
            <w:vMerge w:val="restart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b/>
                <w:lang w:val="kk-KZ"/>
              </w:rPr>
            </w:pPr>
            <w:r w:rsidRPr="00E475B9">
              <w:rPr>
                <w:b/>
                <w:lang w:val="kk-KZ"/>
              </w:rPr>
              <w:t>Содержание работы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b/>
                <w:lang w:val="kk-KZ"/>
              </w:rPr>
            </w:pPr>
            <w:r w:rsidRPr="00E475B9">
              <w:rPr>
                <w:b/>
                <w:lang w:val="kk-KZ"/>
              </w:rPr>
              <w:t>Сроки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b/>
                <w:lang w:val="kk-KZ"/>
              </w:rPr>
            </w:pPr>
            <w:r w:rsidRPr="00E475B9">
              <w:rPr>
                <w:b/>
                <w:lang w:val="kk-KZ"/>
              </w:rPr>
              <w:t>Исполнители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b/>
                <w:lang w:val="kk-KZ"/>
              </w:rPr>
            </w:pPr>
            <w:r w:rsidRPr="00E475B9">
              <w:rPr>
                <w:b/>
                <w:lang w:val="kk-KZ"/>
              </w:rPr>
              <w:t>Период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b/>
                <w:lang w:val="kk-KZ"/>
              </w:rPr>
            </w:pPr>
            <w:r w:rsidRPr="00E475B9">
              <w:rPr>
                <w:b/>
                <w:lang w:val="kk-KZ"/>
              </w:rPr>
              <w:t>Прогнозируемый результат</w:t>
            </w:r>
          </w:p>
        </w:tc>
      </w:tr>
      <w:tr w:rsidR="008E049C" w:rsidRPr="00E475B9" w:rsidTr="00330D09">
        <w:trPr>
          <w:trHeight w:val="247"/>
        </w:trPr>
        <w:tc>
          <w:tcPr>
            <w:tcW w:w="2943" w:type="dxa"/>
            <w:vMerge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8E049C" w:rsidRPr="00E475B9" w:rsidRDefault="008E049C" w:rsidP="008E049C">
            <w:pPr>
              <w:jc w:val="center"/>
              <w:rPr>
                <w:b/>
                <w:lang w:val="kk-KZ"/>
              </w:rPr>
            </w:pPr>
            <w:r w:rsidRPr="00E475B9">
              <w:rPr>
                <w:b/>
                <w:lang w:val="kk-KZ"/>
              </w:rPr>
              <w:t>201</w:t>
            </w:r>
            <w:r>
              <w:rPr>
                <w:b/>
                <w:lang w:val="kk-KZ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8E049C" w:rsidRPr="00E475B9" w:rsidRDefault="008E049C" w:rsidP="008E049C">
            <w:pPr>
              <w:jc w:val="center"/>
              <w:rPr>
                <w:b/>
                <w:lang w:val="kk-KZ"/>
              </w:rPr>
            </w:pPr>
            <w:r w:rsidRPr="00E475B9">
              <w:rPr>
                <w:b/>
                <w:lang w:val="kk-KZ"/>
              </w:rPr>
              <w:t>201</w:t>
            </w:r>
            <w:r>
              <w:rPr>
                <w:b/>
                <w:lang w:val="kk-KZ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8E049C" w:rsidRPr="00E475B9" w:rsidRDefault="008E049C" w:rsidP="008E049C">
            <w:pPr>
              <w:jc w:val="center"/>
              <w:rPr>
                <w:b/>
                <w:lang w:val="kk-KZ"/>
              </w:rPr>
            </w:pPr>
            <w:r w:rsidRPr="00E475B9">
              <w:rPr>
                <w:b/>
                <w:lang w:val="kk-KZ"/>
              </w:rPr>
              <w:t>20</w:t>
            </w:r>
            <w:r>
              <w:rPr>
                <w:b/>
                <w:lang w:val="kk-KZ"/>
              </w:rPr>
              <w:t>20</w:t>
            </w:r>
          </w:p>
        </w:tc>
        <w:tc>
          <w:tcPr>
            <w:tcW w:w="2835" w:type="dxa"/>
            <w:vMerge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b/>
                <w:lang w:val="kk-KZ"/>
              </w:rPr>
            </w:pPr>
          </w:p>
        </w:tc>
      </w:tr>
      <w:tr w:rsidR="008E049C" w:rsidRPr="00E475B9" w:rsidTr="00330D09">
        <w:trPr>
          <w:trHeight w:val="559"/>
        </w:trPr>
        <w:tc>
          <w:tcPr>
            <w:tcW w:w="2943" w:type="dxa"/>
            <w:vMerge w:val="restart"/>
            <w:shd w:val="clear" w:color="auto" w:fill="auto"/>
          </w:tcPr>
          <w:p w:rsidR="008E049C" w:rsidRPr="00E475B9" w:rsidRDefault="008E049C" w:rsidP="00330D09">
            <w:pPr>
              <w:rPr>
                <w:lang w:val="kk-KZ"/>
              </w:rPr>
            </w:pPr>
            <w:r w:rsidRPr="00E475B9">
              <w:rPr>
                <w:lang w:val="kk-KZ"/>
              </w:rPr>
              <w:t>Самообразование педагогических кадров в ходе работы по теме самообразования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049C" w:rsidRPr="00E475B9" w:rsidRDefault="008E049C" w:rsidP="00330D09">
            <w:pPr>
              <w:ind w:left="-108"/>
              <w:jc w:val="center"/>
              <w:rPr>
                <w:lang w:val="kk-KZ"/>
              </w:rPr>
            </w:pPr>
            <w:r w:rsidRPr="00E475B9">
              <w:rPr>
                <w:lang w:val="kk-KZ"/>
              </w:rPr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 w:rsidRPr="00E475B9">
              <w:rPr>
                <w:lang w:val="kk-KZ"/>
              </w:rPr>
              <w:t>Учителя школы</w:t>
            </w:r>
            <w:r>
              <w:rPr>
                <w:lang w:val="kk-KZ"/>
              </w:rPr>
              <w:t>, воспитатели</w:t>
            </w:r>
          </w:p>
        </w:tc>
        <w:tc>
          <w:tcPr>
            <w:tcW w:w="851" w:type="dxa"/>
            <w:shd w:val="clear" w:color="auto" w:fill="auto"/>
          </w:tcPr>
          <w:p w:rsidR="008E049C" w:rsidRPr="00E475B9" w:rsidRDefault="008E049C" w:rsidP="008E04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8E049C" w:rsidRPr="00E475B9" w:rsidRDefault="008E049C" w:rsidP="008E04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8E049C" w:rsidRPr="00E475B9" w:rsidRDefault="008E049C" w:rsidP="008E049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E049C" w:rsidRPr="00E475B9" w:rsidRDefault="008E049C" w:rsidP="00330D09">
            <w:pPr>
              <w:rPr>
                <w:lang w:val="kk-KZ"/>
              </w:rPr>
            </w:pPr>
            <w:r w:rsidRPr="00E475B9">
              <w:rPr>
                <w:lang w:val="kk-KZ"/>
              </w:rPr>
              <w:t>Повышение педагогического мастерства педагогов</w:t>
            </w:r>
          </w:p>
        </w:tc>
      </w:tr>
      <w:tr w:rsidR="008E049C" w:rsidRPr="00E475B9" w:rsidTr="00330D09">
        <w:trPr>
          <w:trHeight w:val="548"/>
        </w:trPr>
        <w:tc>
          <w:tcPr>
            <w:tcW w:w="2943" w:type="dxa"/>
            <w:vMerge/>
            <w:shd w:val="clear" w:color="auto" w:fill="auto"/>
          </w:tcPr>
          <w:p w:rsidR="008E049C" w:rsidRPr="00E475B9" w:rsidRDefault="008E049C" w:rsidP="00330D09">
            <w:pPr>
              <w:rPr>
                <w:lang w:val="kk-KZ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049C" w:rsidRPr="00E475B9" w:rsidRDefault="008E049C" w:rsidP="00330D09">
            <w:pPr>
              <w:ind w:left="-108"/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 w:rsidRPr="00E475B9">
              <w:rPr>
                <w:lang w:val="kk-KZ"/>
              </w:rPr>
              <w:t>Администрация школы</w:t>
            </w:r>
          </w:p>
        </w:tc>
        <w:tc>
          <w:tcPr>
            <w:tcW w:w="851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835" w:type="dxa"/>
            <w:vMerge/>
            <w:shd w:val="clear" w:color="auto" w:fill="auto"/>
          </w:tcPr>
          <w:p w:rsidR="008E049C" w:rsidRPr="00E475B9" w:rsidRDefault="008E049C" w:rsidP="00330D09">
            <w:pPr>
              <w:rPr>
                <w:lang w:val="kk-KZ"/>
              </w:rPr>
            </w:pPr>
          </w:p>
        </w:tc>
      </w:tr>
      <w:tr w:rsidR="008E049C" w:rsidRPr="00E475B9" w:rsidTr="00330D09">
        <w:trPr>
          <w:trHeight w:val="527"/>
        </w:trPr>
        <w:tc>
          <w:tcPr>
            <w:tcW w:w="2943" w:type="dxa"/>
            <w:vMerge w:val="restart"/>
            <w:shd w:val="clear" w:color="auto" w:fill="auto"/>
          </w:tcPr>
          <w:p w:rsidR="008E049C" w:rsidRPr="00E475B9" w:rsidRDefault="008E049C" w:rsidP="00330D09">
            <w:pPr>
              <w:rPr>
                <w:lang w:val="kk-KZ"/>
              </w:rPr>
            </w:pPr>
            <w:r w:rsidRPr="00E475B9">
              <w:rPr>
                <w:bCs/>
              </w:rPr>
              <w:t>Повышение квалификации педагогов школы через курсовую подготовку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049C" w:rsidRPr="00E475B9" w:rsidRDefault="008E049C" w:rsidP="00330D09">
            <w:pPr>
              <w:ind w:left="-108"/>
              <w:jc w:val="center"/>
              <w:rPr>
                <w:lang w:val="kk-KZ"/>
              </w:rPr>
            </w:pPr>
            <w:r w:rsidRPr="00E475B9">
              <w:rPr>
                <w:lang w:val="kk-KZ"/>
              </w:rPr>
              <w:t>По плану</w:t>
            </w:r>
          </w:p>
        </w:tc>
        <w:tc>
          <w:tcPr>
            <w:tcW w:w="1701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 w:rsidRPr="00E475B9">
              <w:rPr>
                <w:lang w:val="kk-KZ"/>
              </w:rPr>
              <w:t>Учителя школы</w:t>
            </w:r>
          </w:p>
        </w:tc>
        <w:tc>
          <w:tcPr>
            <w:tcW w:w="851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E049C" w:rsidRPr="00E475B9" w:rsidRDefault="008E049C" w:rsidP="00330D09">
            <w:pPr>
              <w:rPr>
                <w:lang w:val="kk-KZ"/>
              </w:rPr>
            </w:pPr>
            <w:r w:rsidRPr="00E475B9">
              <w:rPr>
                <w:lang w:val="kk-KZ"/>
              </w:rPr>
              <w:t>Пройдены курсы по предметам</w:t>
            </w:r>
          </w:p>
        </w:tc>
      </w:tr>
      <w:tr w:rsidR="008E049C" w:rsidRPr="00E475B9" w:rsidTr="00330D09">
        <w:trPr>
          <w:trHeight w:val="580"/>
        </w:trPr>
        <w:tc>
          <w:tcPr>
            <w:tcW w:w="2943" w:type="dxa"/>
            <w:vMerge/>
            <w:shd w:val="clear" w:color="auto" w:fill="auto"/>
          </w:tcPr>
          <w:p w:rsidR="008E049C" w:rsidRPr="00E475B9" w:rsidRDefault="008E049C" w:rsidP="00330D09">
            <w:pPr>
              <w:rPr>
                <w:bCs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E049C" w:rsidRPr="00E475B9" w:rsidRDefault="008E049C" w:rsidP="00330D09">
            <w:pPr>
              <w:ind w:left="-108"/>
              <w:jc w:val="center"/>
              <w:rPr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 w:rsidRPr="00E475B9">
              <w:rPr>
                <w:lang w:val="kk-KZ"/>
              </w:rPr>
              <w:t>Администрация школы</w:t>
            </w:r>
          </w:p>
        </w:tc>
        <w:tc>
          <w:tcPr>
            <w:tcW w:w="851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8E049C" w:rsidRPr="00E475B9" w:rsidRDefault="008E049C" w:rsidP="00330D09">
            <w:pPr>
              <w:rPr>
                <w:lang w:val="kk-KZ"/>
              </w:rPr>
            </w:pPr>
          </w:p>
        </w:tc>
      </w:tr>
      <w:tr w:rsidR="008E049C" w:rsidRPr="00E475B9" w:rsidTr="00330D09">
        <w:trPr>
          <w:trHeight w:val="785"/>
        </w:trPr>
        <w:tc>
          <w:tcPr>
            <w:tcW w:w="2943" w:type="dxa"/>
            <w:vMerge w:val="restart"/>
            <w:shd w:val="clear" w:color="auto" w:fill="auto"/>
          </w:tcPr>
          <w:p w:rsidR="008E049C" w:rsidRPr="00E475B9" w:rsidRDefault="008E049C" w:rsidP="00330D09">
            <w:pPr>
              <w:rPr>
                <w:bCs/>
              </w:rPr>
            </w:pPr>
            <w:r w:rsidRPr="00E475B9">
              <w:rPr>
                <w:bCs/>
                <w:lang w:val="kk-KZ"/>
              </w:rPr>
              <w:t>П</w:t>
            </w:r>
            <w:proofErr w:type="spellStart"/>
            <w:r w:rsidRPr="00E475B9">
              <w:rPr>
                <w:bCs/>
              </w:rPr>
              <w:t>овышение</w:t>
            </w:r>
            <w:proofErr w:type="spellEnd"/>
            <w:r w:rsidRPr="00E475B9">
              <w:rPr>
                <w:bCs/>
              </w:rPr>
              <w:t xml:space="preserve"> квалификации педагогов школы через курсовую подготовку в дистанционной форме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E049C" w:rsidRPr="00E475B9" w:rsidRDefault="008E049C" w:rsidP="00330D09">
            <w:pPr>
              <w:ind w:left="-108"/>
              <w:jc w:val="center"/>
            </w:pPr>
            <w:r w:rsidRPr="00E475B9">
              <w:t>В течение года</w:t>
            </w:r>
          </w:p>
        </w:tc>
        <w:tc>
          <w:tcPr>
            <w:tcW w:w="1701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 w:rsidRPr="00E475B9">
              <w:rPr>
                <w:lang w:val="kk-KZ"/>
              </w:rPr>
              <w:t>Учителя школы</w:t>
            </w:r>
          </w:p>
        </w:tc>
        <w:tc>
          <w:tcPr>
            <w:tcW w:w="851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8E049C" w:rsidRPr="00E475B9" w:rsidRDefault="008E049C" w:rsidP="00330D0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E049C" w:rsidRPr="00E475B9" w:rsidRDefault="008E049C" w:rsidP="00330D09">
            <w:pPr>
              <w:rPr>
                <w:lang w:val="kk-KZ"/>
              </w:rPr>
            </w:pPr>
            <w:r w:rsidRPr="00E475B9">
              <w:rPr>
                <w:lang w:val="kk-KZ"/>
              </w:rPr>
              <w:t xml:space="preserve">Повышение педагогического мастерства педагогов в </w:t>
            </w:r>
          </w:p>
          <w:p w:rsidR="008E049C" w:rsidRPr="00E475B9" w:rsidRDefault="008E049C" w:rsidP="00330D09">
            <w:pPr>
              <w:rPr>
                <w:lang w:val="kk-KZ"/>
              </w:rPr>
            </w:pPr>
            <w:r w:rsidRPr="00E475B9">
              <w:rPr>
                <w:lang w:val="kk-KZ"/>
              </w:rPr>
              <w:t>области информационных технологий</w:t>
            </w:r>
          </w:p>
        </w:tc>
      </w:tr>
    </w:tbl>
    <w:p w:rsidR="009D32EE" w:rsidRDefault="009D32EE" w:rsidP="00DA2EC2">
      <w:pPr>
        <w:jc w:val="center"/>
        <w:rPr>
          <w:b/>
        </w:rPr>
        <w:sectPr w:rsidR="009D32EE" w:rsidSect="00A6564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23836" w:rsidRDefault="00423836" w:rsidP="00423836">
      <w:pPr>
        <w:pStyle w:val="2"/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proofErr w:type="gramStart"/>
      <w:r>
        <w:rPr>
          <w:sz w:val="24"/>
          <w:szCs w:val="24"/>
        </w:rPr>
        <w:t>1</w:t>
      </w:r>
      <w:proofErr w:type="gramEnd"/>
    </w:p>
    <w:p w:rsidR="009D32EE" w:rsidRPr="009D32EE" w:rsidRDefault="009D32EE" w:rsidP="009D32EE">
      <w:pPr>
        <w:pStyle w:val="2"/>
        <w:tabs>
          <w:tab w:val="left" w:pos="426"/>
        </w:tabs>
        <w:ind w:left="0" w:firstLine="0"/>
        <w:jc w:val="center"/>
        <w:rPr>
          <w:szCs w:val="32"/>
        </w:rPr>
      </w:pPr>
      <w:r w:rsidRPr="009D32EE">
        <w:rPr>
          <w:szCs w:val="32"/>
        </w:rPr>
        <w:t>Таблица соотношения целей и задач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01"/>
        <w:gridCol w:w="5526"/>
        <w:gridCol w:w="5667"/>
      </w:tblGrid>
      <w:tr w:rsidR="009D32EE" w:rsidRPr="00003082" w:rsidTr="00785284">
        <w:tc>
          <w:tcPr>
            <w:tcW w:w="4501" w:type="dxa"/>
          </w:tcPr>
          <w:p w:rsidR="009D32EE" w:rsidRPr="00003082" w:rsidRDefault="009D32EE" w:rsidP="00785284">
            <w:pPr>
              <w:rPr>
                <w:sz w:val="28"/>
                <w:szCs w:val="28"/>
              </w:rPr>
            </w:pPr>
          </w:p>
        </w:tc>
        <w:tc>
          <w:tcPr>
            <w:tcW w:w="5526" w:type="dxa"/>
          </w:tcPr>
          <w:p w:rsidR="009D32EE" w:rsidRPr="00003082" w:rsidRDefault="009D32EE" w:rsidP="00785284">
            <w:pPr>
              <w:rPr>
                <w:sz w:val="28"/>
                <w:szCs w:val="28"/>
              </w:rPr>
            </w:pPr>
            <w:r w:rsidRPr="00003082">
              <w:rPr>
                <w:sz w:val="28"/>
                <w:szCs w:val="28"/>
              </w:rPr>
              <w:t>Критерии успеха</w:t>
            </w:r>
          </w:p>
        </w:tc>
        <w:tc>
          <w:tcPr>
            <w:tcW w:w="5667" w:type="dxa"/>
          </w:tcPr>
          <w:p w:rsidR="009D32EE" w:rsidRPr="00003082" w:rsidRDefault="009D32EE" w:rsidP="00785284">
            <w:pPr>
              <w:rPr>
                <w:sz w:val="28"/>
                <w:szCs w:val="28"/>
              </w:rPr>
            </w:pPr>
            <w:r w:rsidRPr="00003082">
              <w:rPr>
                <w:sz w:val="28"/>
                <w:szCs w:val="28"/>
              </w:rPr>
              <w:t>Действия по достижению задачи</w:t>
            </w:r>
          </w:p>
        </w:tc>
      </w:tr>
      <w:tr w:rsidR="00785284" w:rsidRPr="00003082" w:rsidTr="00785284">
        <w:tc>
          <w:tcPr>
            <w:tcW w:w="15694" w:type="dxa"/>
            <w:gridSpan w:val="3"/>
          </w:tcPr>
          <w:p w:rsidR="00785284" w:rsidRPr="00785284" w:rsidRDefault="00785284" w:rsidP="00785284">
            <w:pPr>
              <w:rPr>
                <w:b/>
                <w:sz w:val="28"/>
                <w:szCs w:val="28"/>
              </w:rPr>
            </w:pPr>
            <w:r w:rsidRPr="00785284">
              <w:rPr>
                <w:b/>
              </w:rPr>
              <w:t>Приоритет</w:t>
            </w:r>
            <w:proofErr w:type="gramStart"/>
            <w:r w:rsidRPr="00785284">
              <w:rPr>
                <w:b/>
              </w:rPr>
              <w:t>1</w:t>
            </w:r>
            <w:proofErr w:type="gramEnd"/>
            <w:r w:rsidRPr="00785284">
              <w:rPr>
                <w:b/>
              </w:rPr>
              <w:t xml:space="preserve">. Улучшение предметных, </w:t>
            </w:r>
            <w:proofErr w:type="spellStart"/>
            <w:r w:rsidRPr="00785284">
              <w:rPr>
                <w:b/>
              </w:rPr>
              <w:t>метапредметных</w:t>
            </w:r>
            <w:proofErr w:type="spellEnd"/>
            <w:r w:rsidRPr="00785284">
              <w:rPr>
                <w:b/>
              </w:rPr>
              <w:t xml:space="preserve"> результатов</w:t>
            </w:r>
          </w:p>
        </w:tc>
      </w:tr>
      <w:tr w:rsidR="009D32EE" w:rsidRPr="00003082" w:rsidTr="00785284">
        <w:tc>
          <w:tcPr>
            <w:tcW w:w="4501" w:type="dxa"/>
          </w:tcPr>
          <w:p w:rsidR="009D32EE" w:rsidRPr="004D6AEB" w:rsidRDefault="009D32EE" w:rsidP="00785284">
            <w:r w:rsidRPr="004D6AEB">
              <w:rPr>
                <w:b/>
                <w:bCs/>
                <w:u w:val="single"/>
              </w:rPr>
              <w:t xml:space="preserve">Цель 1: </w:t>
            </w:r>
          </w:p>
          <w:p w:rsidR="009D32EE" w:rsidRPr="004D6AEB" w:rsidRDefault="009D32EE" w:rsidP="00653166">
            <w:r w:rsidRPr="004D6AEB">
              <w:t>Повы</w:t>
            </w:r>
            <w:r>
              <w:t>сить</w:t>
            </w:r>
            <w:r w:rsidRPr="004D6AEB">
              <w:t xml:space="preserve"> уров</w:t>
            </w:r>
            <w:r>
              <w:t>е</w:t>
            </w:r>
            <w:r w:rsidRPr="004D6AEB">
              <w:t>н</w:t>
            </w:r>
            <w:r>
              <w:t>ь</w:t>
            </w:r>
            <w:r w:rsidR="00653166">
              <w:t xml:space="preserve"> профессионализма педагогов. </w:t>
            </w:r>
            <w:r w:rsidRPr="004D6AEB">
              <w:t>«Повышение квалификации педагогических работников образовательной организации через реализацию индивидуального маршрута учителя»».</w:t>
            </w:r>
          </w:p>
        </w:tc>
        <w:tc>
          <w:tcPr>
            <w:tcW w:w="5526" w:type="dxa"/>
          </w:tcPr>
          <w:p w:rsidR="009D32EE" w:rsidRPr="004D6AEB" w:rsidRDefault="009D32EE" w:rsidP="00785284">
            <w:r w:rsidRPr="004D6AEB">
              <w:t>Повышение уровня профессионального взаимодействия</w:t>
            </w:r>
            <w:r>
              <w:t>, что повлечет</w:t>
            </w:r>
            <w:r w:rsidRPr="004D6AEB">
              <w:t xml:space="preserve"> </w:t>
            </w:r>
            <w:r>
              <w:t>в</w:t>
            </w:r>
            <w:r w:rsidRPr="004D6AEB">
              <w:t>ыравнивание уровня компетентности педагогов, что обеспечивает равный доступ к качественному образованию.</w:t>
            </w:r>
          </w:p>
          <w:p w:rsidR="009D32EE" w:rsidRPr="004D6AEB" w:rsidRDefault="009D32EE" w:rsidP="00785284"/>
        </w:tc>
        <w:tc>
          <w:tcPr>
            <w:tcW w:w="5667" w:type="dxa"/>
          </w:tcPr>
          <w:p w:rsidR="009D32EE" w:rsidRPr="00EB0F95" w:rsidRDefault="009D32EE" w:rsidP="00EB0F95">
            <w:r w:rsidRPr="00EB0F95">
              <w:t>Проведение семинаров, мастер-классов</w:t>
            </w:r>
          </w:p>
          <w:p w:rsidR="009D32EE" w:rsidRPr="004D6AEB" w:rsidRDefault="009D32EE" w:rsidP="00785284"/>
        </w:tc>
      </w:tr>
      <w:tr w:rsidR="009D32EE" w:rsidRPr="00003082" w:rsidTr="00785284">
        <w:tc>
          <w:tcPr>
            <w:tcW w:w="4501" w:type="dxa"/>
          </w:tcPr>
          <w:p w:rsidR="009D32EE" w:rsidRPr="00EC0831" w:rsidRDefault="009D32EE" w:rsidP="00EB0F95">
            <w:r w:rsidRPr="00EC0831">
              <w:rPr>
                <w:u w:val="single"/>
              </w:rPr>
              <w:t xml:space="preserve">Задача </w:t>
            </w:r>
            <w:r w:rsidR="00EB0F95">
              <w:rPr>
                <w:u w:val="single"/>
              </w:rPr>
              <w:t>1</w:t>
            </w:r>
            <w:r w:rsidRPr="00EC0831">
              <w:rPr>
                <w:u w:val="single"/>
              </w:rPr>
              <w:t>.</w:t>
            </w:r>
            <w:r w:rsidRPr="00EC0831">
              <w:t xml:space="preserve"> Создать условия для </w:t>
            </w:r>
            <w:proofErr w:type="spellStart"/>
            <w:r w:rsidRPr="00EC0831">
              <w:t>внутришкольного</w:t>
            </w:r>
            <w:proofErr w:type="spellEnd"/>
            <w:r w:rsidRPr="00EC0831">
              <w:t xml:space="preserve"> обучения.</w:t>
            </w:r>
          </w:p>
        </w:tc>
        <w:tc>
          <w:tcPr>
            <w:tcW w:w="5526" w:type="dxa"/>
          </w:tcPr>
          <w:p w:rsidR="009D32EE" w:rsidRPr="00EC0831" w:rsidRDefault="009D32EE" w:rsidP="00785284">
            <w:r>
              <w:t>1. Более 50</w:t>
            </w:r>
            <w:r w:rsidRPr="00EC0831">
              <w:t>% педагогов проводят открытые уроки, мастер-классы, внеклассные мероприятия и участвуют в анализе проведенных мероприятий.</w:t>
            </w:r>
          </w:p>
          <w:p w:rsidR="009D32EE" w:rsidRPr="00EC0831" w:rsidRDefault="009D32EE" w:rsidP="00785284">
            <w:r w:rsidRPr="00EC0831">
              <w:t>2. В школе функционируют методический и педагогический советы.</w:t>
            </w:r>
          </w:p>
          <w:p w:rsidR="009D32EE" w:rsidRDefault="009D32EE" w:rsidP="00785284">
            <w:r>
              <w:t xml:space="preserve">3. </w:t>
            </w:r>
            <w:r w:rsidRPr="00332C5F">
              <w:t xml:space="preserve">Увеличение доли </w:t>
            </w:r>
            <w:r>
              <w:t>обучения,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и дифференцированного подходов</w:t>
            </w:r>
            <w:r w:rsidRPr="00EC0831">
              <w:t>.</w:t>
            </w:r>
          </w:p>
          <w:p w:rsidR="009D32EE" w:rsidRPr="00EC0831" w:rsidRDefault="009D32EE" w:rsidP="00785284">
            <w:r>
              <w:t>4</w:t>
            </w:r>
            <w:r w:rsidRPr="00332C5F">
              <w:t xml:space="preserve">. Учёт в положении о стимулировании </w:t>
            </w:r>
            <w:proofErr w:type="gramStart"/>
            <w:r w:rsidRPr="00332C5F">
              <w:t>труда педагогических работников показа</w:t>
            </w:r>
            <w:r>
              <w:t>телей результативности образова</w:t>
            </w:r>
            <w:r w:rsidRPr="00332C5F">
              <w:t>тельной деятельности</w:t>
            </w:r>
            <w:proofErr w:type="gramEnd"/>
            <w:r w:rsidRPr="00332C5F">
              <w:t>.</w:t>
            </w:r>
          </w:p>
        </w:tc>
        <w:tc>
          <w:tcPr>
            <w:tcW w:w="5667" w:type="dxa"/>
          </w:tcPr>
          <w:p w:rsidR="009D32EE" w:rsidRPr="00EC0831" w:rsidRDefault="009D32EE" w:rsidP="00785284">
            <w:r w:rsidRPr="00EC0831">
              <w:t>1.</w:t>
            </w:r>
            <w:r>
              <w:t xml:space="preserve">Проведение диагностики профессиональных компетентностей педагогов, </w:t>
            </w:r>
            <w:r w:rsidRPr="00EC0831">
              <w:t xml:space="preserve">сформировать карту дефицитов и проводить семинары </w:t>
            </w:r>
            <w:proofErr w:type="spellStart"/>
            <w:r w:rsidRPr="00EC0831">
              <w:t>внутришкольного</w:t>
            </w:r>
            <w:proofErr w:type="spellEnd"/>
            <w:r w:rsidRPr="00EC0831">
              <w:t xml:space="preserve"> обучения педагогического коллектива.</w:t>
            </w:r>
          </w:p>
          <w:p w:rsidR="009D32EE" w:rsidRPr="00EC0831" w:rsidRDefault="009D32EE" w:rsidP="00785284">
            <w:r w:rsidRPr="00EC0831">
              <w:t>2.</w:t>
            </w:r>
            <w:r>
              <w:t xml:space="preserve"> Внедряют инновационные</w:t>
            </w:r>
            <w:r w:rsidRPr="00EC0831">
              <w:t xml:space="preserve"> </w:t>
            </w:r>
            <w:r>
              <w:t>технологии</w:t>
            </w:r>
            <w:r w:rsidRPr="00EC0831">
              <w:t xml:space="preserve"> </w:t>
            </w:r>
            <w:r>
              <w:t xml:space="preserve">в </w:t>
            </w:r>
            <w:r w:rsidRPr="00EC0831">
              <w:t>урочн</w:t>
            </w:r>
            <w:r>
              <w:t>ую деятельность.</w:t>
            </w:r>
          </w:p>
          <w:p w:rsidR="009D32EE" w:rsidRPr="00EC0831" w:rsidRDefault="009D32EE" w:rsidP="00785284">
            <w:r w:rsidRPr="00EC0831">
              <w:t xml:space="preserve">3. </w:t>
            </w:r>
            <w:r>
              <w:t>Ежемесячное</w:t>
            </w:r>
            <w:r w:rsidRPr="00EC0831">
              <w:t xml:space="preserve"> </w:t>
            </w:r>
            <w:proofErr w:type="spellStart"/>
            <w:r w:rsidRPr="00EC0831">
              <w:t>внутри</w:t>
            </w:r>
            <w:r>
              <w:t>школьное</w:t>
            </w:r>
            <w:proofErr w:type="spellEnd"/>
            <w:r w:rsidRPr="00EC0831">
              <w:t xml:space="preserve"> обучение по </w:t>
            </w:r>
            <w:r>
              <w:t xml:space="preserve">проблемам образования </w:t>
            </w:r>
            <w:proofErr w:type="gramStart"/>
            <w:r>
              <w:t>ч</w:t>
            </w:r>
            <w:proofErr w:type="gramEnd"/>
            <w:r w:rsidR="00653166">
              <w:t>/</w:t>
            </w:r>
            <w:r>
              <w:t>з практические семинары</w:t>
            </w:r>
            <w:r w:rsidRPr="00EC0831">
              <w:t>.</w:t>
            </w:r>
          </w:p>
          <w:p w:rsidR="009D32EE" w:rsidRPr="00EC0831" w:rsidRDefault="009D32EE" w:rsidP="00B51E8B">
            <w:r w:rsidRPr="00EC0831">
              <w:t>4.</w:t>
            </w:r>
            <w:r>
              <w:t xml:space="preserve"> </w:t>
            </w:r>
            <w:r w:rsidRPr="00EC0831">
              <w:t>Стимулирова</w:t>
            </w:r>
            <w:r>
              <w:t>ние</w:t>
            </w:r>
            <w:r w:rsidRPr="00EC0831">
              <w:t xml:space="preserve"> </w:t>
            </w:r>
            <w:r w:rsidRPr="00EC0831">
              <w:rPr>
                <w:shd w:val="clear" w:color="auto" w:fill="FFFFFF"/>
              </w:rPr>
              <w:t xml:space="preserve">педагогов, вовлечённых в изменения по развитию </w:t>
            </w:r>
            <w:r>
              <w:t>п</w:t>
            </w:r>
            <w:r w:rsidRPr="00AC36C0">
              <w:t>овышени</w:t>
            </w:r>
            <w:r>
              <w:t>я</w:t>
            </w:r>
            <w:r w:rsidRPr="00AC36C0">
              <w:t xml:space="preserve"> уровня профессионализма педагогов</w:t>
            </w:r>
            <w:r w:rsidR="00B51E8B">
              <w:t>.</w:t>
            </w:r>
          </w:p>
        </w:tc>
      </w:tr>
      <w:tr w:rsidR="009D32EE" w:rsidRPr="00003082" w:rsidTr="00785284">
        <w:tc>
          <w:tcPr>
            <w:tcW w:w="4501" w:type="dxa"/>
          </w:tcPr>
          <w:p w:rsidR="009D32EE" w:rsidRPr="00EC0831" w:rsidRDefault="009D32EE" w:rsidP="00653166">
            <w:r w:rsidRPr="00EC0831">
              <w:rPr>
                <w:u w:val="single"/>
              </w:rPr>
              <w:t>Задача</w:t>
            </w:r>
            <w:proofErr w:type="gramStart"/>
            <w:r w:rsidR="00653166">
              <w:rPr>
                <w:u w:val="single"/>
              </w:rPr>
              <w:t>2</w:t>
            </w:r>
            <w:proofErr w:type="gramEnd"/>
            <w:r w:rsidRPr="00EC0831">
              <w:rPr>
                <w:u w:val="single"/>
              </w:rPr>
              <w:t>.</w:t>
            </w:r>
            <w:r w:rsidRPr="00EC0831">
              <w:t xml:space="preserve"> Преодолеть синдром педагогического выгорания</w:t>
            </w:r>
            <w:r w:rsidR="00653166">
              <w:t>.</w:t>
            </w:r>
          </w:p>
        </w:tc>
        <w:tc>
          <w:tcPr>
            <w:tcW w:w="5526" w:type="dxa"/>
          </w:tcPr>
          <w:p w:rsidR="009D32EE" w:rsidRPr="00EC0831" w:rsidRDefault="009D32EE" w:rsidP="00785284">
            <w:r w:rsidRPr="004D6AEB">
              <w:t>Продление длительности периода профессиональной эффективности педагогов, что препятствует профессиональному и эмоциональному выгоранию.</w:t>
            </w:r>
          </w:p>
        </w:tc>
        <w:tc>
          <w:tcPr>
            <w:tcW w:w="5667" w:type="dxa"/>
          </w:tcPr>
          <w:p w:rsidR="009D32EE" w:rsidRPr="00EC0831" w:rsidRDefault="009D32EE" w:rsidP="00785284">
            <w:r w:rsidRPr="00EC0831">
              <w:t>1</w:t>
            </w:r>
            <w:r>
              <w:t xml:space="preserve"> </w:t>
            </w:r>
            <w:r w:rsidRPr="00EC0831">
              <w:t>Пров</w:t>
            </w:r>
            <w:r>
              <w:t>едение</w:t>
            </w:r>
            <w:r w:rsidRPr="00EC0831">
              <w:t xml:space="preserve"> тренинг</w:t>
            </w:r>
            <w:r>
              <w:t>ов</w:t>
            </w:r>
            <w:r w:rsidRPr="00EC0831">
              <w:t xml:space="preserve"> для учителей на преодолени</w:t>
            </w:r>
            <w:r w:rsidR="00EB0F95">
              <w:t>е</w:t>
            </w:r>
            <w:r w:rsidRPr="00EC0831">
              <w:t xml:space="preserve"> профессионального выгорания </w:t>
            </w:r>
          </w:p>
          <w:p w:rsidR="009D32EE" w:rsidRPr="00EC0831" w:rsidRDefault="009D32EE" w:rsidP="00785284">
            <w:r>
              <w:t xml:space="preserve">2. </w:t>
            </w:r>
            <w:r w:rsidRPr="00EC0831">
              <w:t>Поощрять групповое профессиональное взаимодействие,</w:t>
            </w:r>
            <w:r>
              <w:t xml:space="preserve"> как внутренне, так и внешнее </w:t>
            </w:r>
            <w:r w:rsidRPr="00EC0831">
              <w:t>с учителями района</w:t>
            </w:r>
            <w:r>
              <w:t>.</w:t>
            </w:r>
          </w:p>
        </w:tc>
      </w:tr>
      <w:tr w:rsidR="00C06540" w:rsidRPr="00003082" w:rsidTr="00785284">
        <w:tc>
          <w:tcPr>
            <w:tcW w:w="4501" w:type="dxa"/>
          </w:tcPr>
          <w:p w:rsidR="00C06540" w:rsidRDefault="00C06540" w:rsidP="00653166">
            <w:pPr>
              <w:rPr>
                <w:b/>
                <w:u w:val="single"/>
              </w:rPr>
            </w:pPr>
            <w:r w:rsidRPr="00C06540">
              <w:rPr>
                <w:b/>
                <w:u w:val="single"/>
              </w:rPr>
              <w:t>Цель</w:t>
            </w:r>
            <w:proofErr w:type="gramStart"/>
            <w:r w:rsidRPr="00C06540">
              <w:rPr>
                <w:b/>
                <w:u w:val="single"/>
              </w:rPr>
              <w:t>2</w:t>
            </w:r>
            <w:proofErr w:type="gramEnd"/>
            <w:r w:rsidRPr="00C06540">
              <w:rPr>
                <w:b/>
                <w:u w:val="single"/>
              </w:rPr>
              <w:t>:</w:t>
            </w:r>
          </w:p>
          <w:p w:rsidR="00C06540" w:rsidRPr="00C06540" w:rsidRDefault="00C06540" w:rsidP="00653166">
            <w:r>
              <w:t>Создание условий для привлечения молодых специалистов.</w:t>
            </w:r>
          </w:p>
        </w:tc>
        <w:tc>
          <w:tcPr>
            <w:tcW w:w="5526" w:type="dxa"/>
          </w:tcPr>
          <w:p w:rsidR="00C06540" w:rsidRDefault="00C06540" w:rsidP="00785284">
            <w:r>
              <w:t>Повышение профессиональной компетенции начинающих педагогов.</w:t>
            </w:r>
          </w:p>
          <w:p w:rsidR="00C06540" w:rsidRPr="004D6AEB" w:rsidRDefault="00C06540" w:rsidP="00785284">
            <w:r>
              <w:t>Успешное прохождение аттестации педагогов на соответствие занимаемой должности.</w:t>
            </w:r>
          </w:p>
        </w:tc>
        <w:tc>
          <w:tcPr>
            <w:tcW w:w="5667" w:type="dxa"/>
          </w:tcPr>
          <w:p w:rsidR="00C06540" w:rsidRPr="00EC0831" w:rsidRDefault="00C06540" w:rsidP="00785284"/>
        </w:tc>
      </w:tr>
      <w:tr w:rsidR="00C06540" w:rsidRPr="00003082" w:rsidTr="00785284">
        <w:tc>
          <w:tcPr>
            <w:tcW w:w="4501" w:type="dxa"/>
          </w:tcPr>
          <w:p w:rsidR="00C06540" w:rsidRDefault="00C06540" w:rsidP="00653166">
            <w:pPr>
              <w:rPr>
                <w:u w:val="single"/>
              </w:rPr>
            </w:pPr>
            <w:r>
              <w:rPr>
                <w:u w:val="single"/>
              </w:rPr>
              <w:t>Задача</w:t>
            </w:r>
            <w:proofErr w:type="gramStart"/>
            <w:r>
              <w:rPr>
                <w:u w:val="single"/>
              </w:rPr>
              <w:t>1</w:t>
            </w:r>
            <w:proofErr w:type="gramEnd"/>
            <w:r>
              <w:rPr>
                <w:u w:val="single"/>
              </w:rPr>
              <w:t>.</w:t>
            </w:r>
          </w:p>
          <w:p w:rsidR="00C06540" w:rsidRPr="00C06540" w:rsidRDefault="00C06540" w:rsidP="00653166">
            <w:r w:rsidRPr="00C06540">
              <w:t>Разработать механизм привлечения молодых специалистов.</w:t>
            </w:r>
          </w:p>
        </w:tc>
        <w:tc>
          <w:tcPr>
            <w:tcW w:w="5526" w:type="dxa"/>
          </w:tcPr>
          <w:p w:rsidR="00C06540" w:rsidRDefault="00C06540" w:rsidP="00785284">
            <w:r>
              <w:t>Педагогическое мастерство молодых специалистов.</w:t>
            </w:r>
          </w:p>
          <w:p w:rsidR="00C06540" w:rsidRDefault="00C06540" w:rsidP="00C06540">
            <w:r>
              <w:t>Молодые специалисты аттестованы на соответствие занимаемой должности.</w:t>
            </w:r>
          </w:p>
          <w:p w:rsidR="00C06540" w:rsidRPr="004D6AEB" w:rsidRDefault="00C06540" w:rsidP="00C06540">
            <w:r>
              <w:t xml:space="preserve">Молодые специалисты имеют портфолио по результатам </w:t>
            </w:r>
            <w:r w:rsidR="005E1DAE">
              <w:t xml:space="preserve">достижений и </w:t>
            </w:r>
            <w:proofErr w:type="spellStart"/>
            <w:r w:rsidR="005E1DAE">
              <w:t>профессинальной</w:t>
            </w:r>
            <w:proofErr w:type="spellEnd"/>
            <w:r w:rsidR="005E1DAE">
              <w:t xml:space="preserve"> деятельности.</w:t>
            </w:r>
          </w:p>
        </w:tc>
        <w:tc>
          <w:tcPr>
            <w:tcW w:w="5667" w:type="dxa"/>
          </w:tcPr>
          <w:p w:rsidR="00C06540" w:rsidRDefault="005E1DAE" w:rsidP="00785284">
            <w:r>
              <w:t>Анкета молодого специалиста.</w:t>
            </w:r>
          </w:p>
          <w:p w:rsidR="005E1DAE" w:rsidRDefault="005E1DAE" w:rsidP="00785284">
            <w:proofErr w:type="spellStart"/>
            <w:r>
              <w:t>Взаимопосещение</w:t>
            </w:r>
            <w:proofErr w:type="spellEnd"/>
            <w:r>
              <w:t xml:space="preserve"> уроков.</w:t>
            </w:r>
          </w:p>
          <w:p w:rsidR="005E1DAE" w:rsidRDefault="005E1DAE" w:rsidP="00785284">
            <w:r>
              <w:t>Проведение мастер-классов для начинающих педагогов.</w:t>
            </w:r>
          </w:p>
          <w:p w:rsidR="005E1DAE" w:rsidRPr="00EC0831" w:rsidRDefault="005E1DAE" w:rsidP="005E1DAE">
            <w:r>
              <w:t>Знакомство с документацией.</w:t>
            </w:r>
          </w:p>
        </w:tc>
      </w:tr>
      <w:tr w:rsidR="009D32EE" w:rsidRPr="00003082" w:rsidTr="00785284">
        <w:trPr>
          <w:trHeight w:val="474"/>
        </w:trPr>
        <w:tc>
          <w:tcPr>
            <w:tcW w:w="15694" w:type="dxa"/>
            <w:gridSpan w:val="3"/>
            <w:tcBorders>
              <w:bottom w:val="single" w:sz="4" w:space="0" w:color="000000"/>
            </w:tcBorders>
          </w:tcPr>
          <w:p w:rsidR="009D32EE" w:rsidRPr="004F47F3" w:rsidRDefault="009D32EE" w:rsidP="00785284">
            <w:r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   </w:t>
            </w:r>
            <w:r w:rsidRPr="00003082">
              <w:rPr>
                <w:b/>
                <w:bCs/>
                <w:sz w:val="28"/>
                <w:szCs w:val="28"/>
              </w:rPr>
              <w:t>Приоритет 2. Качество результатов образовательной деятельности.</w:t>
            </w:r>
          </w:p>
        </w:tc>
      </w:tr>
      <w:tr w:rsidR="009D32EE" w:rsidRPr="00003082" w:rsidTr="00785284">
        <w:tc>
          <w:tcPr>
            <w:tcW w:w="4501" w:type="dxa"/>
          </w:tcPr>
          <w:p w:rsidR="009D32EE" w:rsidRPr="004F47F3" w:rsidRDefault="009D32EE" w:rsidP="00785284">
            <w:r w:rsidRPr="004F47F3">
              <w:rPr>
                <w:b/>
                <w:bCs/>
                <w:u w:val="single"/>
              </w:rPr>
              <w:t>Цель</w:t>
            </w:r>
            <w:proofErr w:type="gramStart"/>
            <w:r w:rsidRPr="004F47F3">
              <w:rPr>
                <w:b/>
                <w:bCs/>
                <w:u w:val="single"/>
              </w:rPr>
              <w:t>1</w:t>
            </w:r>
            <w:proofErr w:type="gramEnd"/>
            <w:r w:rsidRPr="004F47F3">
              <w:rPr>
                <w:b/>
                <w:bCs/>
                <w:u w:val="single"/>
              </w:rPr>
              <w:t>:</w:t>
            </w:r>
            <w:r w:rsidRPr="004F47F3">
              <w:t xml:space="preserve"> Повы</w:t>
            </w:r>
            <w:r>
              <w:t>сить</w:t>
            </w:r>
            <w:r w:rsidRPr="004F47F3">
              <w:t xml:space="preserve"> результативност</w:t>
            </w:r>
            <w:r>
              <w:t>ь</w:t>
            </w:r>
            <w:r w:rsidRPr="004F47F3">
              <w:t xml:space="preserve"> образовательной деятельности.</w:t>
            </w:r>
          </w:p>
        </w:tc>
        <w:tc>
          <w:tcPr>
            <w:tcW w:w="5526" w:type="dxa"/>
          </w:tcPr>
          <w:p w:rsidR="009D32EE" w:rsidRPr="004F47F3" w:rsidRDefault="009D32EE" w:rsidP="00B51E8B">
            <w:r w:rsidRPr="004F47F3">
              <w:t xml:space="preserve">1. Соответствие уровня образовательных результатов уровню не ниже среднего </w:t>
            </w:r>
            <w:r>
              <w:t xml:space="preserve">по району. </w:t>
            </w:r>
          </w:p>
        </w:tc>
        <w:tc>
          <w:tcPr>
            <w:tcW w:w="5667" w:type="dxa"/>
          </w:tcPr>
          <w:p w:rsidR="009D32EE" w:rsidRPr="00C03DEE" w:rsidRDefault="009D32EE" w:rsidP="00785284">
            <w:r w:rsidRPr="000A5C92">
              <w:t>1</w:t>
            </w:r>
            <w:proofErr w:type="gramStart"/>
            <w:r w:rsidRPr="000A5C92">
              <w:t xml:space="preserve"> П</w:t>
            </w:r>
            <w:proofErr w:type="gramEnd"/>
            <w:r w:rsidRPr="000A5C92">
              <w:t>роводить мониторинг качества образования, позволяющий  оперативно получать объективную информацию для принятия управленческих решений.</w:t>
            </w:r>
          </w:p>
        </w:tc>
      </w:tr>
      <w:tr w:rsidR="009D32EE" w:rsidRPr="00003082" w:rsidTr="00785284">
        <w:tc>
          <w:tcPr>
            <w:tcW w:w="4501" w:type="dxa"/>
          </w:tcPr>
          <w:p w:rsidR="009D32EE" w:rsidRPr="00332C5F" w:rsidRDefault="009D32EE" w:rsidP="00785284">
            <w:r w:rsidRPr="00332C5F">
              <w:rPr>
                <w:u w:val="single"/>
              </w:rPr>
              <w:t>Задача 1.</w:t>
            </w:r>
            <w:r w:rsidRPr="00332C5F">
              <w:t xml:space="preserve"> Повысить качество преподавания образовательных предметов в школе.</w:t>
            </w:r>
          </w:p>
        </w:tc>
        <w:tc>
          <w:tcPr>
            <w:tcW w:w="5526" w:type="dxa"/>
          </w:tcPr>
          <w:p w:rsidR="009D32EE" w:rsidRPr="00332C5F" w:rsidRDefault="009D32EE" w:rsidP="00785284">
            <w:r>
              <w:t>1</w:t>
            </w:r>
            <w:r w:rsidRPr="00332C5F">
              <w:t xml:space="preserve">. Повышение среднего балла по основным предметам ГИА и ЕГЭ до уровня не ниже среднего балла по </w:t>
            </w:r>
            <w:r>
              <w:t>округу</w:t>
            </w:r>
            <w:r w:rsidRPr="00332C5F">
              <w:t>.</w:t>
            </w:r>
          </w:p>
          <w:p w:rsidR="009D32EE" w:rsidRPr="00332C5F" w:rsidRDefault="009D32EE" w:rsidP="00B51E8B">
            <w:r>
              <w:t>2</w:t>
            </w:r>
            <w:r w:rsidRPr="00332C5F">
              <w:t>. Рост образовательных результат</w:t>
            </w:r>
            <w:r>
              <w:t>ов на всех ступенях образования и п</w:t>
            </w:r>
            <w:r w:rsidRPr="00332C5F">
              <w:t xml:space="preserve">овышение качества образования по школе. </w:t>
            </w:r>
          </w:p>
        </w:tc>
        <w:tc>
          <w:tcPr>
            <w:tcW w:w="5667" w:type="dxa"/>
          </w:tcPr>
          <w:p w:rsidR="009D32EE" w:rsidRPr="00332C5F" w:rsidRDefault="009D32EE" w:rsidP="00785284">
            <w:r w:rsidRPr="00332C5F">
              <w:t>1. Разработать и апробировать программу по повышению качества образования:</w:t>
            </w:r>
          </w:p>
          <w:p w:rsidR="009D32EE" w:rsidRPr="00332C5F" w:rsidRDefault="009D32EE" w:rsidP="00785284">
            <w:r w:rsidRPr="00332C5F">
              <w:t>- анализ работы школы в контексте оценки качества образования;</w:t>
            </w:r>
          </w:p>
          <w:p w:rsidR="009D32EE" w:rsidRPr="00332C5F" w:rsidRDefault="009D32EE" w:rsidP="00785284">
            <w:r w:rsidRPr="00332C5F">
              <w:t>- изучение литературы и электронных ресурсов по теме;</w:t>
            </w:r>
          </w:p>
          <w:p w:rsidR="009D32EE" w:rsidRPr="00332C5F" w:rsidRDefault="009D32EE" w:rsidP="00785284">
            <w:r w:rsidRPr="00332C5F">
              <w:t>- формирование нормативной базы;</w:t>
            </w:r>
          </w:p>
          <w:p w:rsidR="009D32EE" w:rsidRPr="00332C5F" w:rsidRDefault="009D32EE" w:rsidP="00653166">
            <w:r w:rsidRPr="00332C5F">
              <w:t>2. Проводить мониторинг качества образования</w:t>
            </w:r>
          </w:p>
        </w:tc>
      </w:tr>
      <w:tr w:rsidR="009D32EE" w:rsidRPr="00003082" w:rsidTr="00785284">
        <w:tc>
          <w:tcPr>
            <w:tcW w:w="4501" w:type="dxa"/>
          </w:tcPr>
          <w:p w:rsidR="009D32EE" w:rsidRPr="00332C5F" w:rsidRDefault="009D32EE" w:rsidP="00785284">
            <w:r w:rsidRPr="00332C5F">
              <w:rPr>
                <w:u w:val="single"/>
              </w:rPr>
              <w:t>Задача 2.</w:t>
            </w:r>
            <w:r w:rsidRPr="00332C5F">
              <w:t xml:space="preserve"> Развивать и обновлять формы  индивидуальной работы с </w:t>
            </w:r>
            <w:proofErr w:type="gramStart"/>
            <w:r w:rsidRPr="00332C5F">
              <w:t>обучающимися</w:t>
            </w:r>
            <w:proofErr w:type="gramEnd"/>
            <w:r w:rsidRPr="00332C5F">
              <w:t>.</w:t>
            </w:r>
          </w:p>
        </w:tc>
        <w:tc>
          <w:tcPr>
            <w:tcW w:w="5526" w:type="dxa"/>
          </w:tcPr>
          <w:p w:rsidR="009D32EE" w:rsidRPr="00332C5F" w:rsidRDefault="009D32EE" w:rsidP="00785284">
            <w:r w:rsidRPr="00332C5F">
              <w:t xml:space="preserve">1. Увеличение доли педагогов, владеющих </w:t>
            </w:r>
            <w:r>
              <w:t xml:space="preserve">инновационными </w:t>
            </w:r>
            <w:r w:rsidRPr="00332C5F">
              <w:t xml:space="preserve">технологиями </w:t>
            </w:r>
          </w:p>
          <w:p w:rsidR="009D32EE" w:rsidRPr="00332C5F" w:rsidRDefault="009D32EE" w:rsidP="00785284">
            <w:r w:rsidRPr="00332C5F">
              <w:t xml:space="preserve">2. Повышение среднего балла по основным предметам ГИА и ЕГЭ до уровня не ниже среднего балла по </w:t>
            </w:r>
            <w:r>
              <w:t>округу</w:t>
            </w:r>
            <w:r w:rsidRPr="00332C5F">
              <w:t>.</w:t>
            </w:r>
          </w:p>
          <w:p w:rsidR="009D32EE" w:rsidRPr="00332C5F" w:rsidRDefault="009D32EE" w:rsidP="00B51E8B">
            <w:r w:rsidRPr="00332C5F">
              <w:t>3. Рост образовательных результат</w:t>
            </w:r>
            <w:r>
              <w:t>ов на всех ступенях образования и п</w:t>
            </w:r>
            <w:r w:rsidRPr="00332C5F">
              <w:t>овышение качества образования по школе.</w:t>
            </w:r>
          </w:p>
        </w:tc>
        <w:tc>
          <w:tcPr>
            <w:tcW w:w="5667" w:type="dxa"/>
          </w:tcPr>
          <w:p w:rsidR="009D32EE" w:rsidRPr="00332C5F" w:rsidRDefault="009D32EE" w:rsidP="00785284">
            <w:r w:rsidRPr="00332C5F">
              <w:t xml:space="preserve">1. Изучить запрос в </w:t>
            </w:r>
            <w:proofErr w:type="spellStart"/>
            <w:r w:rsidRPr="00332C5F">
              <w:t>разноуровневом</w:t>
            </w:r>
            <w:proofErr w:type="spellEnd"/>
            <w:r w:rsidRPr="00332C5F">
              <w:t xml:space="preserve"> обучении: с ОВЗ, со слабой мотивацией, одарённые дети.</w:t>
            </w:r>
          </w:p>
          <w:p w:rsidR="009D32EE" w:rsidRPr="00332C5F" w:rsidRDefault="009D32EE" w:rsidP="00785284">
            <w:r w:rsidRPr="00332C5F">
              <w:t xml:space="preserve">2. Организовать </w:t>
            </w:r>
            <w:proofErr w:type="spellStart"/>
            <w:r w:rsidRPr="00332C5F">
              <w:t>внутришкольное</w:t>
            </w:r>
            <w:proofErr w:type="spellEnd"/>
            <w:r w:rsidRPr="00332C5F">
              <w:t xml:space="preserve"> обучение</w:t>
            </w:r>
            <w:r>
              <w:t xml:space="preserve"> педагогов</w:t>
            </w:r>
          </w:p>
          <w:p w:rsidR="009D32EE" w:rsidRPr="00332C5F" w:rsidRDefault="009D32EE" w:rsidP="00785284">
            <w:r w:rsidRPr="00332C5F">
              <w:t>3.Составить план совместной работы с психолого</w:t>
            </w:r>
            <w:r>
              <w:t>м школы</w:t>
            </w:r>
            <w:r w:rsidRPr="00332C5F">
              <w:t>.</w:t>
            </w:r>
          </w:p>
        </w:tc>
      </w:tr>
      <w:tr w:rsidR="009D32EE" w:rsidRPr="00003082" w:rsidTr="00785284">
        <w:tc>
          <w:tcPr>
            <w:tcW w:w="4501" w:type="dxa"/>
          </w:tcPr>
          <w:p w:rsidR="009D32EE" w:rsidRPr="00B50521" w:rsidRDefault="009D32EE" w:rsidP="00785284">
            <w:r w:rsidRPr="00B50521">
              <w:rPr>
                <w:u w:val="single"/>
              </w:rPr>
              <w:t xml:space="preserve">Задача </w:t>
            </w:r>
            <w:r>
              <w:rPr>
                <w:u w:val="single"/>
              </w:rPr>
              <w:t>3</w:t>
            </w:r>
            <w:r w:rsidRPr="00B50521">
              <w:rPr>
                <w:u w:val="single"/>
              </w:rPr>
              <w:t>.</w:t>
            </w:r>
            <w:r w:rsidRPr="00B50521">
              <w:t xml:space="preserve"> Создать условия для повышения мотивации </w:t>
            </w:r>
            <w:proofErr w:type="gramStart"/>
            <w:r w:rsidRPr="00B50521">
              <w:t>обучающихся</w:t>
            </w:r>
            <w:proofErr w:type="gramEnd"/>
            <w:r w:rsidRPr="00B50521">
              <w:t xml:space="preserve">  к обучению.</w:t>
            </w:r>
          </w:p>
        </w:tc>
        <w:tc>
          <w:tcPr>
            <w:tcW w:w="5526" w:type="dxa"/>
          </w:tcPr>
          <w:p w:rsidR="009D32EE" w:rsidRPr="00B50521" w:rsidRDefault="009D32EE" w:rsidP="00785284">
            <w:r w:rsidRPr="00B50521">
              <w:t xml:space="preserve"> Увеличение доли </w:t>
            </w:r>
            <w:proofErr w:type="gramStart"/>
            <w:r w:rsidRPr="00B50521">
              <w:t>обучающихся</w:t>
            </w:r>
            <w:proofErr w:type="gramEnd"/>
            <w:r w:rsidRPr="00B50521">
              <w:t>, имеющих среднюю и высокую степень мотивации к обучению (по результатам обследования).</w:t>
            </w:r>
          </w:p>
          <w:p w:rsidR="009D32EE" w:rsidRPr="00B50521" w:rsidRDefault="009D32EE" w:rsidP="00785284"/>
        </w:tc>
        <w:tc>
          <w:tcPr>
            <w:tcW w:w="5667" w:type="dxa"/>
          </w:tcPr>
          <w:p w:rsidR="009D32EE" w:rsidRPr="00B50521" w:rsidRDefault="009D32EE" w:rsidP="00B51E8B">
            <w:r w:rsidRPr="00B50521">
              <w:t xml:space="preserve"> Разработать положение о поощрении детей, достигших результато</w:t>
            </w:r>
            <w:r>
              <w:t xml:space="preserve">в в образовательной деятельности; </w:t>
            </w:r>
            <w:proofErr w:type="spellStart"/>
            <w:r w:rsidRPr="00B50521">
              <w:t>нутришкольн</w:t>
            </w:r>
            <w:r>
              <w:t>ого</w:t>
            </w:r>
            <w:proofErr w:type="spellEnd"/>
            <w:r w:rsidRPr="00B50521">
              <w:t xml:space="preserve"> конкурс</w:t>
            </w:r>
            <w:r>
              <w:t>а</w:t>
            </w:r>
            <w:r w:rsidRPr="00B50521">
              <w:t xml:space="preserve"> «Ученик года»</w:t>
            </w:r>
            <w:r>
              <w:t xml:space="preserve">. </w:t>
            </w:r>
            <w:r w:rsidRPr="00B50521">
              <w:t>Проводить диагностику уровня мотивации детей.</w:t>
            </w:r>
          </w:p>
        </w:tc>
      </w:tr>
      <w:tr w:rsidR="009D32EE" w:rsidRPr="00003082" w:rsidTr="00785284">
        <w:tc>
          <w:tcPr>
            <w:tcW w:w="4501" w:type="dxa"/>
          </w:tcPr>
          <w:p w:rsidR="009D32EE" w:rsidRPr="005D40D7" w:rsidRDefault="009D32EE" w:rsidP="00785284">
            <w:pPr>
              <w:rPr>
                <w:u w:val="single"/>
              </w:rPr>
            </w:pPr>
            <w:r w:rsidRPr="005D40D7">
              <w:rPr>
                <w:u w:val="single"/>
              </w:rPr>
              <w:t>Задача 4</w:t>
            </w:r>
            <w:proofErr w:type="gramStart"/>
            <w:r w:rsidRPr="005D40D7">
              <w:rPr>
                <w:u w:val="single"/>
              </w:rPr>
              <w:t xml:space="preserve"> </w:t>
            </w:r>
            <w:r w:rsidRPr="005D40D7">
              <w:t>П</w:t>
            </w:r>
            <w:proofErr w:type="gramEnd"/>
            <w:r w:rsidRPr="005D40D7">
              <w:t>роводить мониторинг для отслеживания результатов деятельности педагогов и учащихся</w:t>
            </w:r>
          </w:p>
        </w:tc>
        <w:tc>
          <w:tcPr>
            <w:tcW w:w="5526" w:type="dxa"/>
          </w:tcPr>
          <w:p w:rsidR="009D32EE" w:rsidRPr="005D40D7" w:rsidRDefault="009D32EE" w:rsidP="00785284">
            <w:r w:rsidRPr="005D40D7">
              <w:t>Сформирован</w:t>
            </w:r>
            <w:r>
              <w:t>а</w:t>
            </w:r>
            <w:r w:rsidRPr="005D40D7">
              <w:t xml:space="preserve"> объективная информация о достижениях педагогов и учащихся, о деятельности школы.</w:t>
            </w:r>
          </w:p>
        </w:tc>
        <w:tc>
          <w:tcPr>
            <w:tcW w:w="5667" w:type="dxa"/>
          </w:tcPr>
          <w:p w:rsidR="009D32EE" w:rsidRPr="005D40D7" w:rsidRDefault="009D32EE" w:rsidP="00B51E8B">
            <w:r>
              <w:t>М</w:t>
            </w:r>
            <w:r w:rsidRPr="005D40D7">
              <w:t xml:space="preserve">ониторинг личных достижений обучающихся: портфолио; мониторинг образовательных результатов: контрольные </w:t>
            </w:r>
            <w:proofErr w:type="spellStart"/>
            <w:r w:rsidRPr="005D40D7">
              <w:t>срезовые</w:t>
            </w:r>
            <w:proofErr w:type="spellEnd"/>
            <w:r w:rsidRPr="005D40D7">
              <w:t xml:space="preserve"> и итоговые работы, переводная и итоговая аттестации, результаты ВПР; мониторинг качества преподав</w:t>
            </w:r>
            <w:r w:rsidR="00B51E8B">
              <w:t>ания: анкетирование, опрос, ВШК.</w:t>
            </w:r>
          </w:p>
        </w:tc>
      </w:tr>
      <w:tr w:rsidR="009D32EE" w:rsidRPr="00003082" w:rsidTr="00785284">
        <w:tc>
          <w:tcPr>
            <w:tcW w:w="15694" w:type="dxa"/>
            <w:gridSpan w:val="3"/>
          </w:tcPr>
          <w:p w:rsidR="009D32EE" w:rsidRPr="00003082" w:rsidRDefault="009D32EE" w:rsidP="0066684A">
            <w:pPr>
              <w:rPr>
                <w:b/>
                <w:bCs/>
                <w:sz w:val="28"/>
                <w:szCs w:val="28"/>
              </w:rPr>
            </w:pPr>
            <w:r w:rsidRPr="00003082">
              <w:rPr>
                <w:b/>
                <w:bCs/>
                <w:sz w:val="28"/>
                <w:szCs w:val="28"/>
              </w:rPr>
              <w:t xml:space="preserve">Приоритет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003082">
              <w:rPr>
                <w:b/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Сотрудничество</w:t>
            </w:r>
            <w:r w:rsidR="0066684A">
              <w:rPr>
                <w:b/>
                <w:bCs/>
                <w:sz w:val="28"/>
                <w:szCs w:val="28"/>
              </w:rPr>
              <w:t xml:space="preserve"> с родителями и </w:t>
            </w:r>
            <w:r>
              <w:rPr>
                <w:b/>
                <w:bCs/>
                <w:sz w:val="28"/>
                <w:szCs w:val="28"/>
              </w:rPr>
              <w:t xml:space="preserve"> с общественностью. </w:t>
            </w:r>
          </w:p>
        </w:tc>
      </w:tr>
      <w:tr w:rsidR="009D32EE" w:rsidRPr="00003082" w:rsidTr="00785284">
        <w:tc>
          <w:tcPr>
            <w:tcW w:w="4501" w:type="dxa"/>
          </w:tcPr>
          <w:p w:rsidR="009D32EE" w:rsidRPr="00DA589F" w:rsidRDefault="009D32EE" w:rsidP="0066684A">
            <w:r w:rsidRPr="00DA589F">
              <w:rPr>
                <w:b/>
                <w:bCs/>
                <w:u w:val="single"/>
              </w:rPr>
              <w:t>Цель</w:t>
            </w:r>
            <w:proofErr w:type="gramStart"/>
            <w:r w:rsidRPr="00DA589F">
              <w:rPr>
                <w:b/>
                <w:bCs/>
                <w:u w:val="single"/>
              </w:rPr>
              <w:t>1</w:t>
            </w:r>
            <w:proofErr w:type="gramEnd"/>
            <w:r w:rsidRPr="00DA589F">
              <w:rPr>
                <w:b/>
                <w:bCs/>
                <w:u w:val="single"/>
              </w:rPr>
              <w:t>.</w:t>
            </w:r>
            <w:r w:rsidRPr="00DA589F">
              <w:t xml:space="preserve">  </w:t>
            </w:r>
            <w:r w:rsidR="0066684A">
              <w:t>Взаимодействие всех участников образовательного процесса: педагоги, родители, дети.</w:t>
            </w:r>
          </w:p>
        </w:tc>
        <w:tc>
          <w:tcPr>
            <w:tcW w:w="5526" w:type="dxa"/>
          </w:tcPr>
          <w:p w:rsidR="009D32EE" w:rsidRPr="00DA589F" w:rsidRDefault="0066684A" w:rsidP="00785284">
            <w:r>
              <w:t>Вовлеченность родителей в организацию обучения и воспитания детей.</w:t>
            </w:r>
          </w:p>
        </w:tc>
        <w:tc>
          <w:tcPr>
            <w:tcW w:w="5667" w:type="dxa"/>
          </w:tcPr>
          <w:p w:rsidR="009D32EE" w:rsidRPr="00DA589F" w:rsidRDefault="009D32EE" w:rsidP="00785284">
            <w:r w:rsidRPr="00DA589F">
              <w:t>Регулярное информирование населения о деятельности школы. Информацию о достигнутых результатах регулярно помещать на сайте ОО.</w:t>
            </w:r>
          </w:p>
        </w:tc>
      </w:tr>
      <w:tr w:rsidR="009D32EE" w:rsidRPr="00003082" w:rsidTr="00785284">
        <w:tc>
          <w:tcPr>
            <w:tcW w:w="4501" w:type="dxa"/>
          </w:tcPr>
          <w:p w:rsidR="0066684A" w:rsidRDefault="009D32EE" w:rsidP="0066684A">
            <w:r w:rsidRPr="00140664">
              <w:rPr>
                <w:u w:val="single"/>
              </w:rPr>
              <w:t xml:space="preserve">Задача </w:t>
            </w:r>
            <w:r>
              <w:rPr>
                <w:u w:val="single"/>
              </w:rPr>
              <w:t>1</w:t>
            </w:r>
            <w:r w:rsidRPr="00140664">
              <w:rPr>
                <w:u w:val="single"/>
              </w:rPr>
              <w:t>.</w:t>
            </w:r>
            <w:r w:rsidRPr="00140664">
              <w:t xml:space="preserve"> </w:t>
            </w:r>
            <w:r w:rsidR="0066684A">
              <w:t>Развитие системы</w:t>
            </w:r>
            <w:r w:rsidR="00E855FA">
              <w:t xml:space="preserve"> учебы </w:t>
            </w:r>
            <w:r w:rsidR="00E855FA">
              <w:lastRenderedPageBreak/>
              <w:t>родителей</w:t>
            </w:r>
          </w:p>
          <w:p w:rsidR="009D32EE" w:rsidRDefault="009D32EE" w:rsidP="00785284"/>
          <w:p w:rsidR="009D32EE" w:rsidRPr="0054573F" w:rsidRDefault="009D32EE" w:rsidP="00785284"/>
        </w:tc>
        <w:tc>
          <w:tcPr>
            <w:tcW w:w="5526" w:type="dxa"/>
          </w:tcPr>
          <w:p w:rsidR="009D32EE" w:rsidRDefault="009D32EE" w:rsidP="00785284">
            <w:r>
              <w:lastRenderedPageBreak/>
              <w:t xml:space="preserve"> </w:t>
            </w:r>
            <w:r w:rsidR="0066684A">
              <w:t xml:space="preserve">Проведение обучающих педагогических </w:t>
            </w:r>
            <w:r w:rsidR="0066684A">
              <w:lastRenderedPageBreak/>
              <w:t>семинаров для родителей.</w:t>
            </w:r>
          </w:p>
          <w:p w:rsidR="009D32EE" w:rsidRPr="0054573F" w:rsidRDefault="009D32EE" w:rsidP="00785284"/>
        </w:tc>
        <w:tc>
          <w:tcPr>
            <w:tcW w:w="5667" w:type="dxa"/>
          </w:tcPr>
          <w:p w:rsidR="00E855FA" w:rsidRDefault="009D32EE" w:rsidP="00785284">
            <w:r w:rsidRPr="00140664">
              <w:lastRenderedPageBreak/>
              <w:t>Разработать и реализовать прогр</w:t>
            </w:r>
            <w:r w:rsidR="00E855FA">
              <w:t xml:space="preserve">аммы круглых </w:t>
            </w:r>
            <w:r w:rsidR="00E855FA">
              <w:lastRenderedPageBreak/>
              <w:t>столов и семинаров.</w:t>
            </w:r>
          </w:p>
          <w:p w:rsidR="009D32EE" w:rsidRPr="0054573F" w:rsidRDefault="009D32EE" w:rsidP="00E855FA"/>
        </w:tc>
      </w:tr>
      <w:tr w:rsidR="009D32EE" w:rsidRPr="00003082" w:rsidTr="00785284">
        <w:trPr>
          <w:trHeight w:val="841"/>
        </w:trPr>
        <w:tc>
          <w:tcPr>
            <w:tcW w:w="4501" w:type="dxa"/>
          </w:tcPr>
          <w:p w:rsidR="009D32EE" w:rsidRPr="00140664" w:rsidRDefault="009D32EE" w:rsidP="00E855FA">
            <w:r w:rsidRPr="00140664">
              <w:rPr>
                <w:u w:val="single"/>
              </w:rPr>
              <w:lastRenderedPageBreak/>
              <w:t xml:space="preserve">Задача </w:t>
            </w:r>
            <w:r>
              <w:rPr>
                <w:u w:val="single"/>
              </w:rPr>
              <w:t>2</w:t>
            </w:r>
            <w:r w:rsidRPr="00140664">
              <w:t xml:space="preserve"> </w:t>
            </w:r>
            <w:r w:rsidR="00E855FA">
              <w:t>Взаимодействие с родительской общественностью.</w:t>
            </w:r>
          </w:p>
        </w:tc>
        <w:tc>
          <w:tcPr>
            <w:tcW w:w="5526" w:type="dxa"/>
          </w:tcPr>
          <w:p w:rsidR="009D32EE" w:rsidRDefault="009D32EE" w:rsidP="00785284">
            <w:r w:rsidRPr="00140664">
              <w:t xml:space="preserve"> </w:t>
            </w:r>
            <w:r w:rsidR="00E855FA">
              <w:t>Развитие деятельности Совета школы, родительского комитета.</w:t>
            </w:r>
          </w:p>
          <w:p w:rsidR="00E855FA" w:rsidRPr="00140664" w:rsidRDefault="00E855FA" w:rsidP="00785284">
            <w:r>
              <w:t>Участие родителей в организации мероприятий.</w:t>
            </w:r>
          </w:p>
        </w:tc>
        <w:tc>
          <w:tcPr>
            <w:tcW w:w="5667" w:type="dxa"/>
          </w:tcPr>
          <w:p w:rsidR="00E855FA" w:rsidRDefault="00E855FA" w:rsidP="00785284">
            <w:r>
              <w:t>Включать родителей в проектирование и реализации проектов воспитания и социализации.</w:t>
            </w:r>
          </w:p>
          <w:p w:rsidR="009D32EE" w:rsidRDefault="00E855FA" w:rsidP="00785284">
            <w:r>
              <w:t>Изучать запросы родителей.</w:t>
            </w:r>
          </w:p>
          <w:p w:rsidR="00E855FA" w:rsidRPr="00140664" w:rsidRDefault="00E855FA" w:rsidP="00785284">
            <w:r>
              <w:t>Привлекать родителей в  организацию и проведение досуга детей.</w:t>
            </w:r>
          </w:p>
        </w:tc>
      </w:tr>
      <w:tr w:rsidR="009D32EE" w:rsidRPr="00003082" w:rsidTr="00785284">
        <w:tc>
          <w:tcPr>
            <w:tcW w:w="4501" w:type="dxa"/>
          </w:tcPr>
          <w:p w:rsidR="009D32EE" w:rsidRPr="00140664" w:rsidRDefault="009D32EE" w:rsidP="00E855FA">
            <w:r w:rsidRPr="00140664">
              <w:rPr>
                <w:u w:val="single"/>
              </w:rPr>
              <w:t xml:space="preserve">Задача </w:t>
            </w:r>
            <w:r>
              <w:rPr>
                <w:u w:val="single"/>
              </w:rPr>
              <w:t>3</w:t>
            </w:r>
            <w:r w:rsidRPr="00140664">
              <w:rPr>
                <w:u w:val="single"/>
              </w:rPr>
              <w:t>.</w:t>
            </w:r>
            <w:r w:rsidRPr="00140664">
              <w:t xml:space="preserve"> </w:t>
            </w:r>
            <w:r w:rsidR="00B3318F">
              <w:t>Роль родителя в воспитании ребенка.</w:t>
            </w:r>
          </w:p>
        </w:tc>
        <w:tc>
          <w:tcPr>
            <w:tcW w:w="5526" w:type="dxa"/>
          </w:tcPr>
          <w:p w:rsidR="009D32EE" w:rsidRPr="00140664" w:rsidRDefault="00B3318F" w:rsidP="00B3318F">
            <w:r>
              <w:t>Увеличение доли родителей, заинтересованных в обучении и воспитании ребенка.</w:t>
            </w:r>
          </w:p>
        </w:tc>
        <w:tc>
          <w:tcPr>
            <w:tcW w:w="5667" w:type="dxa"/>
          </w:tcPr>
          <w:p w:rsidR="00B3318F" w:rsidRDefault="009D32EE" w:rsidP="00B3318F">
            <w:r w:rsidRPr="00140664">
              <w:t xml:space="preserve">Разработать и выпустить  буклеты по </w:t>
            </w:r>
            <w:r w:rsidR="00B3318F">
              <w:t xml:space="preserve"> психолого-педагогическому просвещению родителей.</w:t>
            </w:r>
          </w:p>
          <w:p w:rsidR="009D32EE" w:rsidRDefault="00B3318F" w:rsidP="00B3318F">
            <w:r>
              <w:t xml:space="preserve">Внести изменения в планы с родителями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кл</w:t>
            </w:r>
            <w:proofErr w:type="spellEnd"/>
            <w:r>
              <w:t>. руководители).</w:t>
            </w:r>
          </w:p>
          <w:p w:rsidR="00B3318F" w:rsidRPr="00140664" w:rsidRDefault="00B3318F" w:rsidP="00B3318F">
            <w:r>
              <w:t>На странице школьного сайта размещать информацию для родителей</w:t>
            </w:r>
            <w:proofErr w:type="gramStart"/>
            <w:r>
              <w:t xml:space="preserve"> .</w:t>
            </w:r>
            <w:proofErr w:type="gramEnd"/>
          </w:p>
        </w:tc>
      </w:tr>
      <w:tr w:rsidR="009D32EE" w:rsidRPr="00003082" w:rsidTr="00785284">
        <w:trPr>
          <w:trHeight w:val="1698"/>
        </w:trPr>
        <w:tc>
          <w:tcPr>
            <w:tcW w:w="4501" w:type="dxa"/>
          </w:tcPr>
          <w:p w:rsidR="009D32EE" w:rsidRPr="00140664" w:rsidRDefault="009D32EE" w:rsidP="00785284">
            <w:r w:rsidRPr="00140664">
              <w:rPr>
                <w:u w:val="single"/>
              </w:rPr>
              <w:t xml:space="preserve">Задача  </w:t>
            </w:r>
            <w:r>
              <w:rPr>
                <w:u w:val="single"/>
              </w:rPr>
              <w:t>4</w:t>
            </w:r>
            <w:r w:rsidRPr="00140664">
              <w:rPr>
                <w:u w:val="single"/>
              </w:rPr>
              <w:t>.</w:t>
            </w:r>
            <w:r w:rsidRPr="00140664">
              <w:t xml:space="preserve"> Популяризировать достижения учащихся и педагогов.</w:t>
            </w:r>
          </w:p>
        </w:tc>
        <w:tc>
          <w:tcPr>
            <w:tcW w:w="5526" w:type="dxa"/>
          </w:tcPr>
          <w:p w:rsidR="009D32EE" w:rsidRPr="00140664" w:rsidRDefault="000070EB" w:rsidP="000070EB">
            <w:r>
              <w:t>1</w:t>
            </w:r>
            <w:r w:rsidR="009D32EE" w:rsidRPr="00140664">
              <w:t>. Освещение в местной прессе достижений учителей и учащихся не реже 1 раза в квартал.</w:t>
            </w:r>
          </w:p>
        </w:tc>
        <w:tc>
          <w:tcPr>
            <w:tcW w:w="5667" w:type="dxa"/>
          </w:tcPr>
          <w:p w:rsidR="009D32EE" w:rsidRPr="00140664" w:rsidRDefault="000070EB" w:rsidP="000070EB">
            <w:r>
              <w:t>1</w:t>
            </w:r>
            <w:r w:rsidR="009D32EE" w:rsidRPr="00140664">
              <w:t>. Освещать в местной прессе, на школьном сайте, в школьной газете достижения педагогов и учащихся школы.</w:t>
            </w:r>
          </w:p>
        </w:tc>
      </w:tr>
    </w:tbl>
    <w:p w:rsidR="009D32EE" w:rsidRPr="00D7795A" w:rsidRDefault="009D32EE" w:rsidP="009D32EE">
      <w:pPr>
        <w:sectPr w:rsidR="009D32EE" w:rsidRPr="00D7795A" w:rsidSect="0078528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D32EE" w:rsidRDefault="00423836" w:rsidP="009D32EE">
      <w:pPr>
        <w:pStyle w:val="2"/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proofErr w:type="gramStart"/>
      <w:r>
        <w:rPr>
          <w:sz w:val="24"/>
          <w:szCs w:val="24"/>
        </w:rPr>
        <w:t>2</w:t>
      </w:r>
      <w:proofErr w:type="gramEnd"/>
    </w:p>
    <w:p w:rsidR="009D32EE" w:rsidRPr="005D45A8" w:rsidRDefault="00ED7C9D" w:rsidP="00ED7C9D">
      <w:pPr>
        <w:pStyle w:val="2"/>
        <w:tabs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9D32EE" w:rsidRPr="005D45A8">
        <w:rPr>
          <w:sz w:val="24"/>
          <w:szCs w:val="24"/>
        </w:rPr>
        <w:t>План совместных действий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2670"/>
        <w:gridCol w:w="2247"/>
        <w:gridCol w:w="2258"/>
        <w:gridCol w:w="2243"/>
        <w:gridCol w:w="2473"/>
        <w:gridCol w:w="2204"/>
      </w:tblGrid>
      <w:tr w:rsidR="005B4E63" w:rsidRPr="005D45A8" w:rsidTr="00785284">
        <w:tc>
          <w:tcPr>
            <w:tcW w:w="1825" w:type="dxa"/>
          </w:tcPr>
          <w:p w:rsidR="009D32EE" w:rsidRPr="005D45A8" w:rsidRDefault="009D32EE" w:rsidP="00785284"/>
        </w:tc>
        <w:tc>
          <w:tcPr>
            <w:tcW w:w="2670" w:type="dxa"/>
            <w:vAlign w:val="center"/>
          </w:tcPr>
          <w:p w:rsidR="009D32EE" w:rsidRPr="005D45A8" w:rsidRDefault="009D32EE" w:rsidP="00785284">
            <w:pPr>
              <w:jc w:val="center"/>
            </w:pPr>
            <w:r w:rsidRPr="005D45A8">
              <w:t>ГОД 1</w:t>
            </w:r>
          </w:p>
          <w:p w:rsidR="009D32EE" w:rsidRPr="005D45A8" w:rsidRDefault="009D32EE" w:rsidP="00ED7C9D">
            <w:pPr>
              <w:jc w:val="center"/>
            </w:pPr>
            <w:r w:rsidRPr="005D45A8">
              <w:t>201</w:t>
            </w:r>
            <w:r w:rsidR="00ED7C9D">
              <w:t>8</w:t>
            </w:r>
          </w:p>
        </w:tc>
        <w:tc>
          <w:tcPr>
            <w:tcW w:w="2247" w:type="dxa"/>
            <w:vAlign w:val="center"/>
          </w:tcPr>
          <w:p w:rsidR="009D32EE" w:rsidRPr="005D45A8" w:rsidRDefault="009D32EE" w:rsidP="00785284">
            <w:pPr>
              <w:jc w:val="center"/>
            </w:pPr>
            <w:r w:rsidRPr="005D45A8">
              <w:t>ГОД 1</w:t>
            </w:r>
          </w:p>
          <w:p w:rsidR="009D32EE" w:rsidRPr="005D45A8" w:rsidRDefault="009D32EE" w:rsidP="00ED7C9D">
            <w:pPr>
              <w:jc w:val="center"/>
            </w:pPr>
            <w:r w:rsidRPr="005D45A8">
              <w:t>201</w:t>
            </w:r>
            <w:r w:rsidR="00ED7C9D">
              <w:t>9</w:t>
            </w:r>
          </w:p>
        </w:tc>
        <w:tc>
          <w:tcPr>
            <w:tcW w:w="2258" w:type="dxa"/>
            <w:vAlign w:val="center"/>
          </w:tcPr>
          <w:p w:rsidR="009D32EE" w:rsidRPr="005D45A8" w:rsidRDefault="009D32EE" w:rsidP="00785284">
            <w:pPr>
              <w:jc w:val="center"/>
            </w:pPr>
            <w:r w:rsidRPr="005D45A8">
              <w:t>ГОД 2</w:t>
            </w:r>
          </w:p>
          <w:p w:rsidR="009D32EE" w:rsidRPr="005D45A8" w:rsidRDefault="009D32EE" w:rsidP="00ED7C9D">
            <w:pPr>
              <w:jc w:val="center"/>
            </w:pPr>
            <w:r w:rsidRPr="005D45A8">
              <w:t>201</w:t>
            </w:r>
            <w:r w:rsidR="00ED7C9D">
              <w:t>9</w:t>
            </w:r>
          </w:p>
        </w:tc>
        <w:tc>
          <w:tcPr>
            <w:tcW w:w="2243" w:type="dxa"/>
            <w:vAlign w:val="center"/>
          </w:tcPr>
          <w:p w:rsidR="009D32EE" w:rsidRPr="005D45A8" w:rsidRDefault="009D32EE" w:rsidP="00785284">
            <w:pPr>
              <w:jc w:val="center"/>
            </w:pPr>
            <w:r w:rsidRPr="005D45A8">
              <w:t>ГОД 2</w:t>
            </w:r>
          </w:p>
          <w:p w:rsidR="009D32EE" w:rsidRPr="005D45A8" w:rsidRDefault="009D32EE" w:rsidP="00ED7C9D">
            <w:pPr>
              <w:jc w:val="center"/>
            </w:pPr>
            <w:r w:rsidRPr="005D45A8">
              <w:t>20</w:t>
            </w:r>
            <w:r w:rsidR="00ED7C9D">
              <w:t>20</w:t>
            </w:r>
          </w:p>
        </w:tc>
        <w:tc>
          <w:tcPr>
            <w:tcW w:w="2473" w:type="dxa"/>
            <w:vAlign w:val="center"/>
          </w:tcPr>
          <w:p w:rsidR="009D32EE" w:rsidRPr="005D45A8" w:rsidRDefault="009D32EE" w:rsidP="00785284">
            <w:pPr>
              <w:jc w:val="center"/>
            </w:pPr>
            <w:r w:rsidRPr="005D45A8">
              <w:t>ГОД 3</w:t>
            </w:r>
          </w:p>
          <w:p w:rsidR="009D32EE" w:rsidRPr="005D45A8" w:rsidRDefault="009D32EE" w:rsidP="00ED7C9D">
            <w:pPr>
              <w:jc w:val="center"/>
            </w:pPr>
            <w:r w:rsidRPr="005D45A8">
              <w:t>20</w:t>
            </w:r>
            <w:r w:rsidR="00ED7C9D">
              <w:t>20</w:t>
            </w:r>
          </w:p>
        </w:tc>
        <w:tc>
          <w:tcPr>
            <w:tcW w:w="2204" w:type="dxa"/>
            <w:vAlign w:val="center"/>
          </w:tcPr>
          <w:p w:rsidR="009D32EE" w:rsidRPr="005D45A8" w:rsidRDefault="009D32EE" w:rsidP="00785284">
            <w:pPr>
              <w:jc w:val="center"/>
            </w:pPr>
            <w:r w:rsidRPr="005D45A8">
              <w:t>ГОД 3</w:t>
            </w:r>
          </w:p>
          <w:p w:rsidR="009D32EE" w:rsidRPr="005D45A8" w:rsidRDefault="009D32EE" w:rsidP="00ED7C9D">
            <w:pPr>
              <w:jc w:val="center"/>
            </w:pPr>
            <w:r w:rsidRPr="005D45A8">
              <w:t>20</w:t>
            </w:r>
            <w:r w:rsidR="00ED7C9D">
              <w:t>2</w:t>
            </w:r>
            <w:r w:rsidRPr="005D45A8">
              <w:t>1</w:t>
            </w:r>
          </w:p>
        </w:tc>
      </w:tr>
      <w:tr w:rsidR="005B4E63" w:rsidRPr="005D45A8" w:rsidTr="00785284">
        <w:tc>
          <w:tcPr>
            <w:tcW w:w="1825" w:type="dxa"/>
            <w:vAlign w:val="center"/>
          </w:tcPr>
          <w:p w:rsidR="009D32EE" w:rsidRPr="005D45A8" w:rsidRDefault="009D32EE" w:rsidP="00785284">
            <w:pPr>
              <w:jc w:val="center"/>
            </w:pPr>
          </w:p>
        </w:tc>
        <w:tc>
          <w:tcPr>
            <w:tcW w:w="2670" w:type="dxa"/>
            <w:vAlign w:val="center"/>
          </w:tcPr>
          <w:p w:rsidR="009D32EE" w:rsidRPr="005D45A8" w:rsidRDefault="009D32EE" w:rsidP="00785284">
            <w:pPr>
              <w:jc w:val="center"/>
            </w:pPr>
            <w:r>
              <w:t>Сентябрь-декабрь</w:t>
            </w:r>
          </w:p>
        </w:tc>
        <w:tc>
          <w:tcPr>
            <w:tcW w:w="2247" w:type="dxa"/>
            <w:vAlign w:val="center"/>
          </w:tcPr>
          <w:p w:rsidR="009D32EE" w:rsidRPr="005D45A8" w:rsidRDefault="009D32EE" w:rsidP="00785284">
            <w:pPr>
              <w:jc w:val="center"/>
            </w:pPr>
            <w:r>
              <w:t>Январь-май</w:t>
            </w:r>
          </w:p>
        </w:tc>
        <w:tc>
          <w:tcPr>
            <w:tcW w:w="2258" w:type="dxa"/>
            <w:vAlign w:val="center"/>
          </w:tcPr>
          <w:p w:rsidR="009D32EE" w:rsidRPr="005D45A8" w:rsidRDefault="009D32EE" w:rsidP="00785284">
            <w:pPr>
              <w:jc w:val="center"/>
            </w:pPr>
            <w:r>
              <w:t>Сентябрь-декабрь</w:t>
            </w:r>
          </w:p>
        </w:tc>
        <w:tc>
          <w:tcPr>
            <w:tcW w:w="2243" w:type="dxa"/>
            <w:vAlign w:val="center"/>
          </w:tcPr>
          <w:p w:rsidR="009D32EE" w:rsidRPr="005D45A8" w:rsidRDefault="009D32EE" w:rsidP="00785284">
            <w:pPr>
              <w:jc w:val="center"/>
            </w:pPr>
            <w:r>
              <w:t>Январь-май</w:t>
            </w:r>
          </w:p>
        </w:tc>
        <w:tc>
          <w:tcPr>
            <w:tcW w:w="2473" w:type="dxa"/>
            <w:vAlign w:val="center"/>
          </w:tcPr>
          <w:p w:rsidR="009D32EE" w:rsidRPr="005D45A8" w:rsidRDefault="009D32EE" w:rsidP="00785284">
            <w:pPr>
              <w:jc w:val="center"/>
            </w:pPr>
            <w:r>
              <w:t>Сентябрь-декабрь</w:t>
            </w:r>
          </w:p>
        </w:tc>
        <w:tc>
          <w:tcPr>
            <w:tcW w:w="2204" w:type="dxa"/>
            <w:vAlign w:val="center"/>
          </w:tcPr>
          <w:p w:rsidR="009D32EE" w:rsidRPr="005D45A8" w:rsidRDefault="009D32EE" w:rsidP="00785284">
            <w:pPr>
              <w:jc w:val="center"/>
            </w:pPr>
            <w:r>
              <w:t>Январь-май</w:t>
            </w:r>
          </w:p>
        </w:tc>
      </w:tr>
      <w:tr w:rsidR="005B4E63" w:rsidRPr="005D45A8" w:rsidTr="00785284">
        <w:tc>
          <w:tcPr>
            <w:tcW w:w="1825" w:type="dxa"/>
            <w:vAlign w:val="center"/>
          </w:tcPr>
          <w:p w:rsidR="009D32EE" w:rsidRDefault="005B4E63" w:rsidP="00785284">
            <w:pPr>
              <w:jc w:val="center"/>
            </w:pPr>
            <w:r>
              <w:t>МБОУ «Усть-Хайрюзовская СОШ»</w:t>
            </w:r>
          </w:p>
          <w:p w:rsidR="009D32EE" w:rsidRPr="005D45A8" w:rsidRDefault="009D32EE" w:rsidP="00785284">
            <w:pPr>
              <w:jc w:val="center"/>
            </w:pPr>
          </w:p>
        </w:tc>
        <w:tc>
          <w:tcPr>
            <w:tcW w:w="2670" w:type="dxa"/>
            <w:vAlign w:val="center"/>
          </w:tcPr>
          <w:p w:rsidR="009D32EE" w:rsidRDefault="009D32EE" w:rsidP="007852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Семинары: «Инновационные технологии в образовательном процессе»</w:t>
            </w:r>
          </w:p>
          <w:p w:rsidR="009D32EE" w:rsidRDefault="009D32EE" w:rsidP="00785284">
            <w:r>
              <w:t xml:space="preserve"> «Системно-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</w:t>
            </w:r>
            <w:proofErr w:type="gramStart"/>
            <w:r>
              <w:t>.»</w:t>
            </w:r>
            <w:proofErr w:type="gramEnd"/>
          </w:p>
          <w:p w:rsidR="009D32EE" w:rsidRPr="005D45A8" w:rsidRDefault="009D32EE" w:rsidP="0078528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9D32EE" w:rsidRDefault="009D32EE" w:rsidP="00785284">
            <w:r w:rsidRPr="005D45A8">
              <w:t>Прохождение ПК и посещение обучающих семинаров</w:t>
            </w:r>
          </w:p>
          <w:p w:rsidR="009D32EE" w:rsidRPr="005D45A8" w:rsidRDefault="009D32EE" w:rsidP="00785284"/>
        </w:tc>
        <w:tc>
          <w:tcPr>
            <w:tcW w:w="2258" w:type="dxa"/>
            <w:vAlign w:val="center"/>
          </w:tcPr>
          <w:p w:rsidR="009D32EE" w:rsidRPr="005D45A8" w:rsidRDefault="009D32EE" w:rsidP="00785284">
            <w:r w:rsidRPr="005D45A8">
              <w:t>Организация мониторинга результатов работы по программе.</w:t>
            </w:r>
          </w:p>
          <w:p w:rsidR="009D32EE" w:rsidRDefault="009D32EE" w:rsidP="00785284">
            <w:r w:rsidRPr="005D45A8">
              <w:t>Корректировка программ</w:t>
            </w:r>
            <w:r>
              <w:t>,</w:t>
            </w:r>
            <w:r w:rsidRPr="005D45A8">
              <w:t xml:space="preserve"> посещение обучающих семинаров</w:t>
            </w:r>
            <w:r>
              <w:t>.</w:t>
            </w:r>
          </w:p>
          <w:p w:rsidR="009D32EE" w:rsidRPr="005D45A8" w:rsidRDefault="005B4E63" w:rsidP="005B4E63">
            <w:r>
              <w:t>К</w:t>
            </w:r>
            <w:r w:rsidR="009D32EE">
              <w:t>онсультация для педагогов</w:t>
            </w:r>
            <w:r>
              <w:t xml:space="preserve"> </w:t>
            </w:r>
            <w:r w:rsidR="009D32EE">
              <w:t xml:space="preserve"> «Ф</w:t>
            </w:r>
            <w:r w:rsidR="009D32EE" w:rsidRPr="00635BD1">
              <w:t>ормы  индив</w:t>
            </w:r>
            <w:r w:rsidR="009D32EE">
              <w:t xml:space="preserve">идуальной работы с </w:t>
            </w:r>
            <w:proofErr w:type="gramStart"/>
            <w:r w:rsidR="009D32EE">
              <w:t>обучающимися</w:t>
            </w:r>
            <w:proofErr w:type="gramEnd"/>
            <w:r w:rsidR="009D32EE">
              <w:t>»</w:t>
            </w:r>
          </w:p>
        </w:tc>
        <w:tc>
          <w:tcPr>
            <w:tcW w:w="2243" w:type="dxa"/>
            <w:vAlign w:val="center"/>
          </w:tcPr>
          <w:p w:rsidR="009D32EE" w:rsidRPr="005D45A8" w:rsidRDefault="009D32EE" w:rsidP="00785284">
            <w:r w:rsidRPr="005D45A8">
              <w:t>Реализация программ в соответствии с внесёнными изменениями</w:t>
            </w:r>
          </w:p>
          <w:p w:rsidR="009D32EE" w:rsidRPr="005D45A8" w:rsidRDefault="009D32EE" w:rsidP="00785284">
            <w:r w:rsidRPr="005D45A8">
              <w:t>посещение обучающих семинаров</w:t>
            </w:r>
          </w:p>
        </w:tc>
        <w:tc>
          <w:tcPr>
            <w:tcW w:w="2473" w:type="dxa"/>
            <w:vAlign w:val="center"/>
          </w:tcPr>
          <w:p w:rsidR="009D32EE" w:rsidRDefault="005B4E63" w:rsidP="00785284">
            <w:proofErr w:type="spellStart"/>
            <w:r>
              <w:t>Самообследование</w:t>
            </w:r>
            <w:proofErr w:type="spellEnd"/>
            <w:r w:rsidR="009D32EE" w:rsidRPr="005D45A8">
              <w:t xml:space="preserve"> результатов работы по программе.</w:t>
            </w:r>
            <w:r w:rsidR="009D32EE">
              <w:t xml:space="preserve"> </w:t>
            </w:r>
            <w:r>
              <w:t>Семинар</w:t>
            </w:r>
          </w:p>
          <w:p w:rsidR="009D32EE" w:rsidRPr="005D45A8" w:rsidRDefault="009D32EE" w:rsidP="00785284">
            <w:r>
              <w:t xml:space="preserve"> «Приемы мотивирования учащихся»</w:t>
            </w:r>
          </w:p>
          <w:p w:rsidR="009D32EE" w:rsidRDefault="005B4E63" w:rsidP="00785284">
            <w:r>
              <w:t>К</w:t>
            </w:r>
            <w:r w:rsidR="009D32EE">
              <w:t>онсультация для педагогов «Ф</w:t>
            </w:r>
            <w:r w:rsidR="009D32EE" w:rsidRPr="00635BD1">
              <w:t>ормы  индив</w:t>
            </w:r>
            <w:r w:rsidR="009D32EE">
              <w:t xml:space="preserve">идуальной работы с </w:t>
            </w:r>
            <w:proofErr w:type="gramStart"/>
            <w:r w:rsidR="009D32EE">
              <w:t>обучающимися</w:t>
            </w:r>
            <w:proofErr w:type="gramEnd"/>
            <w:r w:rsidR="009D32EE">
              <w:t>»</w:t>
            </w:r>
          </w:p>
          <w:p w:rsidR="009D32EE" w:rsidRPr="005D45A8" w:rsidRDefault="009D32EE" w:rsidP="00785284"/>
        </w:tc>
        <w:tc>
          <w:tcPr>
            <w:tcW w:w="2204" w:type="dxa"/>
            <w:vAlign w:val="center"/>
          </w:tcPr>
          <w:p w:rsidR="009D32EE" w:rsidRDefault="009D32EE" w:rsidP="00785284">
            <w:r>
              <w:t>Семинар «Успешный учитель – успешный ученик».</w:t>
            </w:r>
          </w:p>
          <w:p w:rsidR="009D32EE" w:rsidRDefault="009D32EE" w:rsidP="00785284">
            <w:r w:rsidRPr="005D45A8">
              <w:t>Анализ достигнутых результатов</w:t>
            </w:r>
            <w:r>
              <w:t>.</w:t>
            </w:r>
          </w:p>
          <w:p w:rsidR="009D32EE" w:rsidRPr="005D45A8" w:rsidRDefault="009D32EE" w:rsidP="005B4E63"/>
        </w:tc>
      </w:tr>
      <w:tr w:rsidR="005B4E63" w:rsidRPr="005D45A8" w:rsidTr="00785284">
        <w:tc>
          <w:tcPr>
            <w:tcW w:w="1825" w:type="dxa"/>
            <w:vAlign w:val="center"/>
          </w:tcPr>
          <w:p w:rsidR="009D32EE" w:rsidRPr="005D45A8" w:rsidRDefault="009D32EE" w:rsidP="00785284">
            <w:pPr>
              <w:jc w:val="center"/>
            </w:pPr>
            <w:r>
              <w:t>Эффективность мероприятия</w:t>
            </w:r>
          </w:p>
        </w:tc>
        <w:tc>
          <w:tcPr>
            <w:tcW w:w="2670" w:type="dxa"/>
            <w:vAlign w:val="center"/>
          </w:tcPr>
          <w:p w:rsidR="009D32EE" w:rsidRPr="005D45A8" w:rsidRDefault="009D32EE" w:rsidP="00785284">
            <w:r>
              <w:t>Отзывы участников</w:t>
            </w:r>
          </w:p>
        </w:tc>
        <w:tc>
          <w:tcPr>
            <w:tcW w:w="2247" w:type="dxa"/>
            <w:vAlign w:val="center"/>
          </w:tcPr>
          <w:p w:rsidR="009D32EE" w:rsidRDefault="009D32EE" w:rsidP="00785284">
            <w:r w:rsidRPr="005D45A8">
              <w:t xml:space="preserve">Организация </w:t>
            </w:r>
            <w:r>
              <w:t>мониторинга</w:t>
            </w:r>
          </w:p>
          <w:p w:rsidR="009D32EE" w:rsidRPr="005D45A8" w:rsidRDefault="009D32EE" w:rsidP="00785284">
            <w:r>
              <w:t xml:space="preserve">и </w:t>
            </w:r>
            <w:r w:rsidRPr="005D45A8">
              <w:t>семинаров</w:t>
            </w:r>
          </w:p>
        </w:tc>
        <w:tc>
          <w:tcPr>
            <w:tcW w:w="2258" w:type="dxa"/>
            <w:vAlign w:val="center"/>
          </w:tcPr>
          <w:p w:rsidR="009D32EE" w:rsidRDefault="009D32EE" w:rsidP="00785284">
            <w:r w:rsidRPr="005D45A8">
              <w:t xml:space="preserve">Организация </w:t>
            </w:r>
            <w:r>
              <w:t>мониторинга</w:t>
            </w:r>
          </w:p>
          <w:p w:rsidR="009D32EE" w:rsidRPr="005D45A8" w:rsidRDefault="009D32EE" w:rsidP="00785284">
            <w:r>
              <w:t xml:space="preserve">и </w:t>
            </w:r>
            <w:r w:rsidRPr="005D45A8">
              <w:t xml:space="preserve">семинаров </w:t>
            </w:r>
          </w:p>
        </w:tc>
        <w:tc>
          <w:tcPr>
            <w:tcW w:w="2243" w:type="dxa"/>
            <w:vAlign w:val="center"/>
          </w:tcPr>
          <w:p w:rsidR="009D32EE" w:rsidRDefault="009D32EE" w:rsidP="00785284">
            <w:r w:rsidRPr="005D45A8">
              <w:t xml:space="preserve">Организация </w:t>
            </w:r>
            <w:r>
              <w:t>мониторинга</w:t>
            </w:r>
          </w:p>
          <w:p w:rsidR="009D32EE" w:rsidRPr="005D45A8" w:rsidRDefault="009D32EE" w:rsidP="00785284">
            <w:r>
              <w:t xml:space="preserve">и </w:t>
            </w:r>
            <w:r w:rsidRPr="005D45A8">
              <w:t>семинаров</w:t>
            </w:r>
          </w:p>
        </w:tc>
        <w:tc>
          <w:tcPr>
            <w:tcW w:w="2473" w:type="dxa"/>
            <w:vAlign w:val="center"/>
          </w:tcPr>
          <w:p w:rsidR="009D32EE" w:rsidRDefault="009D32EE" w:rsidP="00785284">
            <w:r w:rsidRPr="005D45A8">
              <w:t xml:space="preserve">Организация </w:t>
            </w:r>
            <w:r>
              <w:t>мониторинга</w:t>
            </w:r>
          </w:p>
          <w:p w:rsidR="009D32EE" w:rsidRPr="005D45A8" w:rsidRDefault="009D32EE" w:rsidP="00785284">
            <w:r>
              <w:t xml:space="preserve">и </w:t>
            </w:r>
            <w:r w:rsidRPr="005D45A8">
              <w:t>семинаров</w:t>
            </w:r>
          </w:p>
        </w:tc>
        <w:tc>
          <w:tcPr>
            <w:tcW w:w="2204" w:type="dxa"/>
            <w:vAlign w:val="center"/>
          </w:tcPr>
          <w:p w:rsidR="009D32EE" w:rsidRPr="005D45A8" w:rsidRDefault="009D32EE" w:rsidP="00785284">
            <w:r>
              <w:t>М</w:t>
            </w:r>
            <w:r w:rsidRPr="005D45A8">
              <w:t>ониторинг обучающихся и педагогов</w:t>
            </w:r>
          </w:p>
        </w:tc>
      </w:tr>
    </w:tbl>
    <w:p w:rsidR="009D32EE" w:rsidRDefault="009D32EE" w:rsidP="009D32EE">
      <w:pPr>
        <w:pStyle w:val="2"/>
        <w:tabs>
          <w:tab w:val="left" w:pos="426"/>
        </w:tabs>
        <w:spacing w:after="0" w:line="240" w:lineRule="auto"/>
        <w:ind w:left="0" w:firstLine="0"/>
        <w:rPr>
          <w:sz w:val="32"/>
          <w:szCs w:val="32"/>
        </w:rPr>
      </w:pPr>
    </w:p>
    <w:p w:rsidR="009D32EE" w:rsidRPr="005A6020" w:rsidRDefault="009D32EE" w:rsidP="005B4E63">
      <w:pPr>
        <w:pStyle w:val="2"/>
        <w:tabs>
          <w:tab w:val="left" w:pos="426"/>
        </w:tabs>
        <w:ind w:left="426" w:hanging="426"/>
      </w:pPr>
      <w:r w:rsidRPr="005B4E63">
        <w:rPr>
          <w:sz w:val="24"/>
        </w:rPr>
        <w:t>Приложение №</w:t>
      </w:r>
      <w:r w:rsidR="00423836">
        <w:rPr>
          <w:sz w:val="24"/>
        </w:rPr>
        <w:t>3</w:t>
      </w:r>
      <w:r w:rsidR="005B4E63">
        <w:t xml:space="preserve">                          П</w:t>
      </w:r>
      <w:r w:rsidRPr="001E1D57">
        <w:t>лан реализации по каждому из приоритетов</w:t>
      </w: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2093"/>
        <w:gridCol w:w="4504"/>
        <w:gridCol w:w="32"/>
        <w:gridCol w:w="4394"/>
        <w:gridCol w:w="78"/>
        <w:gridCol w:w="1976"/>
        <w:gridCol w:w="72"/>
        <w:gridCol w:w="2835"/>
      </w:tblGrid>
      <w:tr w:rsidR="009D32EE" w:rsidRPr="00635BD1" w:rsidTr="004874E3">
        <w:tc>
          <w:tcPr>
            <w:tcW w:w="2093" w:type="dxa"/>
            <w:vAlign w:val="center"/>
          </w:tcPr>
          <w:p w:rsidR="009D32EE" w:rsidRPr="00635BD1" w:rsidRDefault="009D32EE" w:rsidP="00785284">
            <w:r w:rsidRPr="00635BD1">
              <w:t>Приоритет</w:t>
            </w:r>
          </w:p>
        </w:tc>
        <w:tc>
          <w:tcPr>
            <w:tcW w:w="4536" w:type="dxa"/>
            <w:gridSpan w:val="2"/>
            <w:vAlign w:val="center"/>
          </w:tcPr>
          <w:p w:rsidR="009D32EE" w:rsidRPr="00635BD1" w:rsidRDefault="009D32EE" w:rsidP="00785284">
            <w:r w:rsidRPr="00635BD1">
              <w:t>Виды работ</w:t>
            </w:r>
          </w:p>
        </w:tc>
        <w:tc>
          <w:tcPr>
            <w:tcW w:w="4394" w:type="dxa"/>
            <w:vAlign w:val="center"/>
          </w:tcPr>
          <w:p w:rsidR="009D32EE" w:rsidRPr="00635BD1" w:rsidRDefault="009D32EE" w:rsidP="00785284">
            <w:r w:rsidRPr="00635BD1">
              <w:t>Планируемый результат</w:t>
            </w:r>
          </w:p>
        </w:tc>
        <w:tc>
          <w:tcPr>
            <w:tcW w:w="2126" w:type="dxa"/>
            <w:gridSpan w:val="3"/>
            <w:vAlign w:val="center"/>
          </w:tcPr>
          <w:p w:rsidR="009D32EE" w:rsidRPr="00635BD1" w:rsidRDefault="009D32EE" w:rsidP="00785284">
            <w:r w:rsidRPr="00635BD1">
              <w:t>Сроки выполнения</w:t>
            </w:r>
          </w:p>
        </w:tc>
        <w:tc>
          <w:tcPr>
            <w:tcW w:w="2835" w:type="dxa"/>
            <w:vAlign w:val="center"/>
          </w:tcPr>
          <w:p w:rsidR="009D32EE" w:rsidRPr="00635BD1" w:rsidRDefault="009D32EE" w:rsidP="00785284">
            <w:r w:rsidRPr="00635BD1">
              <w:t>Ответственные</w:t>
            </w:r>
          </w:p>
        </w:tc>
      </w:tr>
      <w:tr w:rsidR="009D32EE" w:rsidRPr="00635BD1" w:rsidTr="004874E3">
        <w:trPr>
          <w:trHeight w:val="702"/>
        </w:trPr>
        <w:tc>
          <w:tcPr>
            <w:tcW w:w="2093" w:type="dxa"/>
            <w:vMerge w:val="restart"/>
          </w:tcPr>
          <w:p w:rsidR="009D32EE" w:rsidRPr="00635BD1" w:rsidRDefault="009D32EE" w:rsidP="00785284">
            <w:r w:rsidRPr="00635BD1">
              <w:t>1. Профессионализм педагогов</w:t>
            </w:r>
          </w:p>
        </w:tc>
        <w:tc>
          <w:tcPr>
            <w:tcW w:w="13891" w:type="dxa"/>
            <w:gridSpan w:val="7"/>
            <w:vAlign w:val="center"/>
          </w:tcPr>
          <w:p w:rsidR="009D32EE" w:rsidRPr="00635BD1" w:rsidRDefault="009D32EE" w:rsidP="00785284">
            <w:r w:rsidRPr="00635BD1">
              <w:t>Цель 1.  Повышение уровня профессионализма педагогов через работу методической  службы и проектной группы Повышение квалификации педагогических работников образовательной организации через реализацию индивидуального маршрута учителя</w:t>
            </w:r>
          </w:p>
          <w:p w:rsidR="009D32EE" w:rsidRPr="00635BD1" w:rsidRDefault="009D32EE" w:rsidP="00785284">
            <w:r w:rsidRPr="00635BD1">
              <w:t>Задача 1</w:t>
            </w:r>
            <w:proofErr w:type="gramStart"/>
            <w:r w:rsidRPr="00635BD1">
              <w:t xml:space="preserve"> :</w:t>
            </w:r>
            <w:proofErr w:type="gramEnd"/>
            <w:r w:rsidRPr="00635BD1">
              <w:t xml:space="preserve"> обеспечить безболезненную интеграцию</w:t>
            </w:r>
          </w:p>
        </w:tc>
      </w:tr>
      <w:tr w:rsidR="009D32EE" w:rsidRPr="00635BD1" w:rsidTr="004874E3">
        <w:trPr>
          <w:trHeight w:val="1574"/>
        </w:trPr>
        <w:tc>
          <w:tcPr>
            <w:tcW w:w="2093" w:type="dxa"/>
            <w:vMerge/>
          </w:tcPr>
          <w:p w:rsidR="009D32EE" w:rsidRPr="00635BD1" w:rsidRDefault="009D32EE" w:rsidP="00785284"/>
        </w:tc>
        <w:tc>
          <w:tcPr>
            <w:tcW w:w="4536" w:type="dxa"/>
            <w:gridSpan w:val="2"/>
          </w:tcPr>
          <w:p w:rsidR="009D32EE" w:rsidRPr="00635BD1" w:rsidRDefault="009D32EE" w:rsidP="00785284">
            <w:r w:rsidRPr="00635BD1">
              <w:t>1.1. Разработка и реализация плана общешкольных мероприятий, проектов, образовательных событий</w:t>
            </w:r>
          </w:p>
          <w:p w:rsidR="009D32EE" w:rsidRPr="00635BD1" w:rsidRDefault="009D32EE" w:rsidP="005B4E63">
            <w:r w:rsidRPr="00635BD1">
              <w:t>на 201</w:t>
            </w:r>
            <w:r w:rsidR="005B4E63">
              <w:t>8</w:t>
            </w:r>
            <w:r w:rsidRPr="00635BD1">
              <w:t>-201</w:t>
            </w:r>
            <w:r w:rsidR="005B4E63">
              <w:t>9</w:t>
            </w:r>
            <w:r w:rsidRPr="00635BD1">
              <w:t>, 201</w:t>
            </w:r>
            <w:r w:rsidR="005B4E63">
              <w:t>9</w:t>
            </w:r>
            <w:r w:rsidRPr="00635BD1">
              <w:t>-20</w:t>
            </w:r>
            <w:r w:rsidR="005B4E63">
              <w:t>20</w:t>
            </w:r>
            <w:r w:rsidRPr="00635BD1">
              <w:t>, 20</w:t>
            </w:r>
            <w:r w:rsidR="005B4E63">
              <w:t>20</w:t>
            </w:r>
            <w:r w:rsidRPr="00635BD1">
              <w:t>-20</w:t>
            </w:r>
            <w:r w:rsidR="005B4E63">
              <w:t>2</w:t>
            </w:r>
            <w:r w:rsidRPr="00635BD1">
              <w:t xml:space="preserve">1 </w:t>
            </w:r>
            <w:proofErr w:type="gramStart"/>
            <w:r w:rsidRPr="00635BD1">
              <w:t>учебные</w:t>
            </w:r>
            <w:proofErr w:type="gramEnd"/>
            <w:r w:rsidRPr="00635BD1">
              <w:t xml:space="preserve"> года.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32EE" w:rsidRPr="00635BD1" w:rsidRDefault="009D32EE" w:rsidP="00785284">
            <w:r w:rsidRPr="00635BD1">
              <w:t>1.Разработан план общешкольных мероприятий, проектов, образовательных событий</w:t>
            </w:r>
          </w:p>
          <w:p w:rsidR="009D32EE" w:rsidRPr="00635BD1" w:rsidRDefault="009D32EE" w:rsidP="005B4E63">
            <w:r w:rsidRPr="00635BD1">
              <w:t xml:space="preserve">на </w:t>
            </w:r>
            <w:r w:rsidR="005B4E63" w:rsidRPr="00635BD1">
              <w:t>201</w:t>
            </w:r>
            <w:r w:rsidR="005B4E63">
              <w:t>8</w:t>
            </w:r>
            <w:r w:rsidR="005B4E63" w:rsidRPr="00635BD1">
              <w:t>-201</w:t>
            </w:r>
            <w:r w:rsidR="005B4E63">
              <w:t>9</w:t>
            </w:r>
            <w:r w:rsidR="005B4E63" w:rsidRPr="00635BD1">
              <w:t>, 201</w:t>
            </w:r>
            <w:r w:rsidR="005B4E63">
              <w:t>9</w:t>
            </w:r>
            <w:r w:rsidR="005B4E63" w:rsidRPr="00635BD1">
              <w:t>-20</w:t>
            </w:r>
            <w:r w:rsidR="005B4E63">
              <w:t>20</w:t>
            </w:r>
            <w:r w:rsidR="005B4E63" w:rsidRPr="00635BD1">
              <w:t>, 20</w:t>
            </w:r>
            <w:r w:rsidR="005B4E63">
              <w:t>20</w:t>
            </w:r>
            <w:r w:rsidR="005B4E63" w:rsidRPr="00635BD1">
              <w:t>-20</w:t>
            </w:r>
            <w:r w:rsidR="005B4E63">
              <w:t>2</w:t>
            </w:r>
            <w:r w:rsidR="005B4E63" w:rsidRPr="00635BD1">
              <w:t xml:space="preserve">1 </w:t>
            </w:r>
            <w:proofErr w:type="gramStart"/>
            <w:r w:rsidRPr="00635BD1">
              <w:t>учебные</w:t>
            </w:r>
            <w:proofErr w:type="gramEnd"/>
            <w:r w:rsidRPr="00635BD1">
              <w:t xml:space="preserve"> года..</w:t>
            </w:r>
          </w:p>
        </w:tc>
        <w:tc>
          <w:tcPr>
            <w:tcW w:w="2126" w:type="dxa"/>
            <w:gridSpan w:val="3"/>
            <w:vAlign w:val="center"/>
          </w:tcPr>
          <w:p w:rsidR="009D32EE" w:rsidRPr="00635BD1" w:rsidRDefault="009D32EE" w:rsidP="00785284">
            <w:r w:rsidRPr="00635BD1">
              <w:t>до 15сентября</w:t>
            </w:r>
          </w:p>
          <w:p w:rsidR="009D32EE" w:rsidRPr="00635BD1" w:rsidRDefault="009D32EE" w:rsidP="00785284">
            <w:r w:rsidRPr="00635BD1">
              <w:t>каждого учебного года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9D32EE" w:rsidRPr="00635BD1" w:rsidRDefault="009D32EE" w:rsidP="00785284"/>
        </w:tc>
      </w:tr>
      <w:tr w:rsidR="009D32EE" w:rsidRPr="00635BD1" w:rsidTr="004874E3">
        <w:trPr>
          <w:trHeight w:val="834"/>
        </w:trPr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9D32EE" w:rsidRDefault="009D32EE" w:rsidP="00785284">
            <w:r w:rsidRPr="00635BD1">
              <w:t xml:space="preserve">1.2. Планирование и проведение серии </w:t>
            </w:r>
            <w:proofErr w:type="spellStart"/>
            <w:r w:rsidRPr="00635BD1">
              <w:t>внутришкольных</w:t>
            </w:r>
            <w:proofErr w:type="spellEnd"/>
            <w:r w:rsidRPr="00635BD1">
              <w:t xml:space="preserve"> </w:t>
            </w:r>
            <w:r>
              <w:t xml:space="preserve">обучающих </w:t>
            </w:r>
            <w:r w:rsidRPr="00635BD1">
              <w:t>семинар</w:t>
            </w:r>
            <w:r>
              <w:t>ов:</w:t>
            </w:r>
          </w:p>
          <w:p w:rsidR="009D32EE" w:rsidRDefault="009D32EE" w:rsidP="00785284">
            <w:r>
              <w:t>- «Типы виды и структура современного урока»</w:t>
            </w:r>
          </w:p>
          <w:p w:rsidR="009D32EE" w:rsidRDefault="009D32EE" w:rsidP="00785284">
            <w:r>
              <w:t>- «Инновационные технологии в образовательном процессе»</w:t>
            </w:r>
          </w:p>
          <w:p w:rsidR="009D32EE" w:rsidRDefault="009D32EE" w:rsidP="00785284">
            <w:r>
              <w:t>- «Проблемное обучение в урочной деятельности»</w:t>
            </w:r>
          </w:p>
          <w:p w:rsidR="009D32EE" w:rsidRDefault="009D32EE" w:rsidP="00785284">
            <w:r>
              <w:t>- «Системно-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подход»</w:t>
            </w:r>
          </w:p>
          <w:p w:rsidR="009D32EE" w:rsidRDefault="009D32EE" w:rsidP="00785284">
            <w:r>
              <w:t>- «Способы совершенствования аналитической культуры учителя»</w:t>
            </w:r>
          </w:p>
          <w:p w:rsidR="009D32EE" w:rsidRDefault="009D32EE" w:rsidP="00785284">
            <w:r>
              <w:t>- «Приемы мотивации учащихся»</w:t>
            </w:r>
          </w:p>
          <w:p w:rsidR="009D32EE" w:rsidRDefault="009D32EE" w:rsidP="00785284">
            <w:r>
              <w:t>- «Система оценивания урока»</w:t>
            </w:r>
          </w:p>
          <w:p w:rsidR="009D32EE" w:rsidRPr="00635BD1" w:rsidRDefault="009D32EE" w:rsidP="00785284">
            <w:r>
              <w:t>- «Организация учебной деятельности учащихся»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32EE" w:rsidRDefault="009D32EE" w:rsidP="00785284">
            <w:r w:rsidRPr="00635BD1">
              <w:t>1.Проведен</w:t>
            </w:r>
            <w:r w:rsidR="00F52BA7">
              <w:t xml:space="preserve">ы </w:t>
            </w:r>
            <w:r w:rsidRPr="00635BD1">
              <w:t>семинар</w:t>
            </w:r>
            <w:r w:rsidR="004874E3">
              <w:t>ы</w:t>
            </w:r>
            <w:r w:rsidRPr="00635BD1">
              <w:t xml:space="preserve"> внутри школы </w:t>
            </w:r>
          </w:p>
          <w:p w:rsidR="004874E3" w:rsidRDefault="009D32EE" w:rsidP="00785284">
            <w:r>
              <w:t>2.</w:t>
            </w:r>
            <w:r w:rsidRPr="004D6AEB">
              <w:t xml:space="preserve"> Повышение уровня эффективного профессионального взаимодействия</w:t>
            </w:r>
            <w:r>
              <w:t xml:space="preserve">, что </w:t>
            </w:r>
            <w:r w:rsidRPr="004D6AEB">
              <w:t>обеспечивает равный дос</w:t>
            </w:r>
            <w:r>
              <w:t>туп к качественному образованию: у</w:t>
            </w:r>
            <w:r w:rsidRPr="00635BD1">
              <w:t>величена доля педагогов, владеющих инновационными технологиями</w:t>
            </w:r>
            <w:r>
              <w:t xml:space="preserve">, дающих открытые уроки </w:t>
            </w:r>
          </w:p>
          <w:p w:rsidR="009D32EE" w:rsidRDefault="009D32EE" w:rsidP="00785284">
            <w:r>
              <w:t>3. Применение системно-</w:t>
            </w:r>
            <w:proofErr w:type="spellStart"/>
            <w:r>
              <w:t>деятельностного</w:t>
            </w:r>
            <w:proofErr w:type="spellEnd"/>
            <w:r>
              <w:t xml:space="preserve"> подхода:</w:t>
            </w:r>
          </w:p>
          <w:p w:rsidR="009D32EE" w:rsidRDefault="009D32EE" w:rsidP="00785284">
            <w:r>
              <w:t>-  на начальной ступени обучения 2-4 классы через реализацию предмета «Решение проектных задач»</w:t>
            </w:r>
          </w:p>
          <w:p w:rsidR="009D32EE" w:rsidRDefault="009D32EE" w:rsidP="00785284">
            <w:r>
              <w:t>- на основной ступени обучения 5-9 классы «Социальное проектирование»</w:t>
            </w:r>
          </w:p>
          <w:p w:rsidR="009D32EE" w:rsidRPr="00635BD1" w:rsidRDefault="009D32EE" w:rsidP="004874E3">
            <w:r>
              <w:t>- на средней ступени обучения 10-11 классы: элективные предметы</w:t>
            </w:r>
          </w:p>
        </w:tc>
        <w:tc>
          <w:tcPr>
            <w:tcW w:w="2126" w:type="dxa"/>
            <w:gridSpan w:val="3"/>
            <w:vAlign w:val="center"/>
          </w:tcPr>
          <w:p w:rsidR="009D32EE" w:rsidRDefault="009D32EE" w:rsidP="00785284">
            <w:r>
              <w:t>201</w:t>
            </w:r>
            <w:r w:rsidR="00F52BA7">
              <w:t>9</w:t>
            </w:r>
            <w:r>
              <w:t>-20</w:t>
            </w:r>
            <w:r w:rsidR="00F52BA7">
              <w:t>2</w:t>
            </w:r>
            <w:r>
              <w:t>1: январь, март, апрель</w:t>
            </w:r>
          </w:p>
          <w:p w:rsidR="009D32EE" w:rsidRDefault="009D32EE" w:rsidP="00785284">
            <w:r>
              <w:t>201</w:t>
            </w:r>
            <w:r w:rsidR="00F52BA7">
              <w:t>8-2020</w:t>
            </w:r>
            <w:r>
              <w:t>: октябрь, декабрь</w:t>
            </w:r>
          </w:p>
          <w:p w:rsidR="009D32EE" w:rsidRPr="00E374EA" w:rsidRDefault="009D32EE" w:rsidP="00785284">
            <w:r w:rsidRPr="00E374EA">
              <w:t>2018-20</w:t>
            </w:r>
            <w:r w:rsidR="00F52BA7">
              <w:t>2</w:t>
            </w:r>
            <w:r w:rsidRPr="00E374EA">
              <w:t>1: январь, март, апрель</w:t>
            </w:r>
          </w:p>
          <w:p w:rsidR="009D32EE" w:rsidRDefault="009D32EE" w:rsidP="00785284"/>
          <w:p w:rsidR="009D32EE" w:rsidRDefault="009D32EE" w:rsidP="00785284"/>
          <w:p w:rsidR="009D32EE" w:rsidRDefault="009D32EE" w:rsidP="00785284"/>
          <w:p w:rsidR="009D32EE" w:rsidRPr="00635BD1" w:rsidRDefault="009D32EE" w:rsidP="00785284">
            <w:r>
              <w:t>Обучение в течение года</w:t>
            </w:r>
          </w:p>
        </w:tc>
        <w:tc>
          <w:tcPr>
            <w:tcW w:w="2835" w:type="dxa"/>
            <w:vAlign w:val="center"/>
          </w:tcPr>
          <w:p w:rsidR="009D32EE" w:rsidRPr="00635BD1" w:rsidRDefault="009D32EE" w:rsidP="005B4E63"/>
        </w:tc>
      </w:tr>
      <w:tr w:rsidR="009D32EE" w:rsidRPr="00635BD1" w:rsidTr="004874E3">
        <w:trPr>
          <w:trHeight w:val="1268"/>
        </w:trPr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4536" w:type="dxa"/>
            <w:gridSpan w:val="2"/>
            <w:tcBorders>
              <w:top w:val="single" w:sz="4" w:space="0" w:color="auto"/>
            </w:tcBorders>
          </w:tcPr>
          <w:p w:rsidR="009D32EE" w:rsidRDefault="009D32EE" w:rsidP="00785284">
            <w:r w:rsidRPr="00635BD1">
              <w:t xml:space="preserve">1.3. Тренинги для учителей </w:t>
            </w:r>
          </w:p>
          <w:p w:rsidR="009D32EE" w:rsidRPr="00F43E4B" w:rsidRDefault="009D32EE" w:rsidP="00785284">
            <w:pPr>
              <w:pStyle w:val="1"/>
              <w:pBdr>
                <w:bottom w:val="single" w:sz="6" w:space="4" w:color="E9E9E9"/>
              </w:pBdr>
              <w:shd w:val="clear" w:color="auto" w:fill="FFFFFF"/>
              <w:spacing w:before="0" w:line="240" w:lineRule="auto"/>
              <w:ind w:left="-143" w:right="-143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43E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43E4B">
              <w:rPr>
                <w:rFonts w:ascii="Times New Roman" w:eastAsia="Times New Roman" w:hAnsi="Times New Roman" w:cs="Times New Roman"/>
                <w:b w:val="0"/>
                <w:bCs w:val="0"/>
                <w:color w:val="131313"/>
                <w:kern w:val="36"/>
                <w:sz w:val="24"/>
                <w:szCs w:val="24"/>
                <w:lang w:eastAsia="ru-RU"/>
              </w:rPr>
              <w:t xml:space="preserve"> Занятие-тренинг на сплочение классного </w:t>
            </w:r>
            <w:r w:rsidRPr="00F43E4B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коллектива "Класс глазами каждого»</w:t>
            </w:r>
          </w:p>
          <w:p w:rsidR="009D32EE" w:rsidRPr="00F43E4B" w:rsidRDefault="009D32EE" w:rsidP="00785284">
            <w:r w:rsidRPr="00F43E4B">
              <w:rPr>
                <w:rFonts w:eastAsiaTheme="majorEastAsia"/>
                <w:bCs/>
              </w:rPr>
              <w:t>- Практикум для сплочения коллектива</w:t>
            </w:r>
          </w:p>
          <w:p w:rsidR="009D32EE" w:rsidRPr="00635BD1" w:rsidRDefault="009D32EE" w:rsidP="00785284">
            <w:r>
              <w:t xml:space="preserve">- «Тренинг </w:t>
            </w:r>
            <w:proofErr w:type="spellStart"/>
            <w:r>
              <w:t>командообразования</w:t>
            </w:r>
            <w:proofErr w:type="spellEnd"/>
            <w:r>
              <w:t>»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D32EE" w:rsidRPr="00635BD1" w:rsidRDefault="009D32EE" w:rsidP="00785284">
            <w:r w:rsidRPr="00635BD1">
              <w:t xml:space="preserve">1. В коллективе создана рабочая группа, команда единомышленников, способствующая профессиональному развитию и творчеству  школьных коллективов </w:t>
            </w:r>
          </w:p>
          <w:p w:rsidR="009D32EE" w:rsidRPr="00635BD1" w:rsidRDefault="009D32EE" w:rsidP="00785284">
            <w:r w:rsidRPr="00635BD1">
              <w:t>2.Разработан план мероприятий, образовательных событий.</w:t>
            </w:r>
          </w:p>
          <w:p w:rsidR="009D32EE" w:rsidRPr="00635BD1" w:rsidRDefault="009D32EE" w:rsidP="004874E3">
            <w:r w:rsidRPr="00635BD1">
              <w:t xml:space="preserve">3. Проведение мастер – классов и семинаров </w:t>
            </w:r>
            <w:r>
              <w:t>для педагогов</w:t>
            </w:r>
            <w:r w:rsidR="00EC7348">
              <w:t xml:space="preserve"> </w:t>
            </w:r>
            <w:r w:rsidR="004874E3">
              <w:t>школы</w:t>
            </w:r>
          </w:p>
        </w:tc>
        <w:tc>
          <w:tcPr>
            <w:tcW w:w="2126" w:type="dxa"/>
            <w:gridSpan w:val="3"/>
            <w:vAlign w:val="center"/>
          </w:tcPr>
          <w:p w:rsidR="009D32EE" w:rsidRDefault="009D32EE" w:rsidP="00785284">
            <w:r w:rsidRPr="00635BD1">
              <w:t xml:space="preserve">1 раз в </w:t>
            </w:r>
            <w:r w:rsidR="00F52BA7">
              <w:t>полугодие</w:t>
            </w:r>
            <w:r>
              <w:t xml:space="preserve"> по желанию педагогов:</w:t>
            </w:r>
          </w:p>
          <w:p w:rsidR="009D32EE" w:rsidRDefault="009D32EE" w:rsidP="00785284">
            <w:r>
              <w:t>Февраль,20</w:t>
            </w:r>
            <w:r w:rsidR="00F52BA7">
              <w:t>19</w:t>
            </w:r>
            <w:r>
              <w:t>, 20</w:t>
            </w:r>
            <w:r w:rsidR="00F52BA7">
              <w:t>20</w:t>
            </w:r>
            <w:r>
              <w:t>, 20</w:t>
            </w:r>
            <w:r w:rsidR="00F52BA7">
              <w:t>2</w:t>
            </w:r>
            <w:r>
              <w:t>1</w:t>
            </w:r>
          </w:p>
          <w:p w:rsidR="009D32EE" w:rsidRPr="00635BD1" w:rsidRDefault="009D32EE" w:rsidP="00F52BA7">
            <w:r>
              <w:t>Н</w:t>
            </w:r>
            <w:r w:rsidR="00F52BA7">
              <w:t>оябрь, 2020,2021</w:t>
            </w:r>
          </w:p>
        </w:tc>
        <w:tc>
          <w:tcPr>
            <w:tcW w:w="2835" w:type="dxa"/>
            <w:vAlign w:val="center"/>
          </w:tcPr>
          <w:p w:rsidR="009D32EE" w:rsidRPr="00635BD1" w:rsidRDefault="009D32EE" w:rsidP="00785284"/>
        </w:tc>
      </w:tr>
      <w:tr w:rsidR="009D32EE" w:rsidRPr="00635BD1" w:rsidTr="004874E3"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13891" w:type="dxa"/>
            <w:gridSpan w:val="7"/>
          </w:tcPr>
          <w:p w:rsidR="009D32EE" w:rsidRPr="00635BD1" w:rsidRDefault="009D32EE" w:rsidP="00785284">
            <w:r w:rsidRPr="00635BD1">
              <w:rPr>
                <w:u w:val="single"/>
              </w:rPr>
              <w:t>Задача 2.</w:t>
            </w:r>
            <w:r w:rsidRPr="00635BD1">
              <w:t xml:space="preserve"> Создать условия для </w:t>
            </w:r>
            <w:proofErr w:type="spellStart"/>
            <w:r w:rsidRPr="00635BD1">
              <w:t>внутришкольного</w:t>
            </w:r>
            <w:proofErr w:type="spellEnd"/>
            <w:r w:rsidRPr="00635BD1">
              <w:t xml:space="preserve"> обучения.</w:t>
            </w:r>
          </w:p>
        </w:tc>
      </w:tr>
      <w:tr w:rsidR="009D32EE" w:rsidRPr="00635BD1" w:rsidTr="004874E3">
        <w:trPr>
          <w:trHeight w:val="1236"/>
        </w:trPr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4536" w:type="dxa"/>
            <w:gridSpan w:val="2"/>
          </w:tcPr>
          <w:p w:rsidR="009D32EE" w:rsidRPr="00635BD1" w:rsidRDefault="009D32EE" w:rsidP="00785284">
            <w:r w:rsidRPr="00635BD1">
              <w:t>2.1. Анкетирование педагогов с целью изучения запросов, выявления дефицитов.</w:t>
            </w:r>
          </w:p>
          <w:p w:rsidR="009D32EE" w:rsidRPr="00635BD1" w:rsidRDefault="009D32EE" w:rsidP="00785284"/>
          <w:p w:rsidR="009D32EE" w:rsidRPr="00635BD1" w:rsidRDefault="009D32EE" w:rsidP="00785284"/>
        </w:tc>
        <w:tc>
          <w:tcPr>
            <w:tcW w:w="4394" w:type="dxa"/>
            <w:tcBorders>
              <w:bottom w:val="single" w:sz="4" w:space="0" w:color="auto"/>
            </w:tcBorders>
          </w:tcPr>
          <w:p w:rsidR="009D32EE" w:rsidRPr="00635BD1" w:rsidRDefault="009D32EE" w:rsidP="00785284">
            <w:r w:rsidRPr="00635BD1">
              <w:t>1. Диагностика уровня профессиональной компетентности педагогов</w:t>
            </w:r>
            <w:r>
              <w:t xml:space="preserve">, позволяющая определить уровень компетентности педагогов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9D32EE" w:rsidRPr="00635BD1" w:rsidRDefault="009D32EE" w:rsidP="00EC7348">
            <w:r w:rsidRPr="00635BD1">
              <w:t xml:space="preserve">до 01 </w:t>
            </w:r>
            <w:r>
              <w:t>декабря</w:t>
            </w:r>
            <w:r w:rsidRPr="00635BD1">
              <w:t xml:space="preserve"> 201</w:t>
            </w:r>
            <w:r w:rsidR="00EC7348">
              <w:t>9</w:t>
            </w:r>
            <w:r w:rsidRPr="00635BD1">
              <w:t xml:space="preserve"> года</w:t>
            </w:r>
          </w:p>
        </w:tc>
        <w:tc>
          <w:tcPr>
            <w:tcW w:w="2835" w:type="dxa"/>
            <w:vAlign w:val="center"/>
          </w:tcPr>
          <w:p w:rsidR="009D32EE" w:rsidRPr="00635BD1" w:rsidRDefault="009D32EE" w:rsidP="00785284"/>
        </w:tc>
      </w:tr>
      <w:tr w:rsidR="009D32EE" w:rsidRPr="00635BD1" w:rsidTr="004874E3">
        <w:trPr>
          <w:trHeight w:val="868"/>
        </w:trPr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9D32EE" w:rsidRPr="00635BD1" w:rsidRDefault="009D32EE" w:rsidP="00785284">
            <w:r w:rsidRPr="00635BD1">
              <w:t>2.</w:t>
            </w:r>
            <w:r>
              <w:t>2</w:t>
            </w:r>
            <w:r w:rsidRPr="00635BD1">
              <w:t>. Проводить отчёты о повышени</w:t>
            </w:r>
            <w:r>
              <w:t xml:space="preserve">и </w:t>
            </w:r>
            <w:r w:rsidRPr="00635BD1">
              <w:t>квалификации.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32EE" w:rsidRPr="00635BD1" w:rsidRDefault="009D32EE" w:rsidP="00785284">
            <w:r>
              <w:t>Объективная информация о деятельности коллектива, позволяющая определить дальнейшее направление в работе.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32EE" w:rsidRPr="00635BD1" w:rsidRDefault="009D32EE" w:rsidP="00785284">
            <w:r w:rsidRPr="00635BD1">
              <w:t>1 раз в полгода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D32EE" w:rsidRPr="00635BD1" w:rsidRDefault="009D32EE" w:rsidP="00785284"/>
        </w:tc>
      </w:tr>
      <w:tr w:rsidR="009D32EE" w:rsidRPr="00635BD1" w:rsidTr="004874E3">
        <w:trPr>
          <w:trHeight w:val="721"/>
        </w:trPr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4536" w:type="dxa"/>
            <w:gridSpan w:val="2"/>
          </w:tcPr>
          <w:p w:rsidR="009D32EE" w:rsidRPr="00635BD1" w:rsidRDefault="009D32EE" w:rsidP="004874E3">
            <w:r w:rsidRPr="00635BD1">
              <w:t>2.</w:t>
            </w:r>
            <w:r w:rsidR="004874E3">
              <w:t>3</w:t>
            </w:r>
            <w:r w:rsidRPr="00635BD1">
              <w:t xml:space="preserve">. Стимулировать активных </w:t>
            </w:r>
            <w:r w:rsidRPr="00635BD1">
              <w:rPr>
                <w:shd w:val="clear" w:color="auto" w:fill="FFFFFF"/>
              </w:rPr>
              <w:t>педагогов.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D32EE" w:rsidRPr="00635BD1" w:rsidRDefault="009D32EE" w:rsidP="00785284">
            <w:r>
              <w:t>Возрастет число участников инновационной деятельности школы</w:t>
            </w:r>
          </w:p>
        </w:tc>
        <w:tc>
          <w:tcPr>
            <w:tcW w:w="2126" w:type="dxa"/>
            <w:gridSpan w:val="3"/>
            <w:vAlign w:val="center"/>
          </w:tcPr>
          <w:p w:rsidR="009D32EE" w:rsidRPr="00635BD1" w:rsidRDefault="009D32EE" w:rsidP="00785284">
            <w:r w:rsidRPr="00635BD1">
              <w:t>каждый месяц</w:t>
            </w:r>
          </w:p>
        </w:tc>
        <w:tc>
          <w:tcPr>
            <w:tcW w:w="2835" w:type="dxa"/>
            <w:vAlign w:val="center"/>
          </w:tcPr>
          <w:p w:rsidR="009D32EE" w:rsidRPr="00635BD1" w:rsidRDefault="009D32EE" w:rsidP="00785284"/>
        </w:tc>
      </w:tr>
      <w:tr w:rsidR="009D32EE" w:rsidRPr="00635BD1" w:rsidTr="004874E3">
        <w:trPr>
          <w:trHeight w:val="620"/>
        </w:trPr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13891" w:type="dxa"/>
            <w:gridSpan w:val="7"/>
            <w:tcBorders>
              <w:top w:val="single" w:sz="4" w:space="0" w:color="auto"/>
            </w:tcBorders>
          </w:tcPr>
          <w:p w:rsidR="009D32EE" w:rsidRPr="00635BD1" w:rsidRDefault="009D32EE" w:rsidP="00785284">
            <w:r w:rsidRPr="00635BD1">
              <w:rPr>
                <w:u w:val="single"/>
              </w:rPr>
              <w:t>Задача 3.</w:t>
            </w:r>
            <w:r w:rsidRPr="00635BD1">
              <w:t xml:space="preserve"> Преодолеть синдром педагогического выгорания и педагогического одиночества  </w:t>
            </w:r>
          </w:p>
          <w:p w:rsidR="009D32EE" w:rsidRPr="00635BD1" w:rsidRDefault="009D32EE" w:rsidP="00785284">
            <w:r w:rsidRPr="00635BD1">
              <w:t xml:space="preserve">через расширение доступа к профессиональному капиталу друг друга. </w:t>
            </w:r>
          </w:p>
        </w:tc>
      </w:tr>
      <w:tr w:rsidR="009D32EE" w:rsidRPr="00635BD1" w:rsidTr="004874E3"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4536" w:type="dxa"/>
            <w:gridSpan w:val="2"/>
          </w:tcPr>
          <w:p w:rsidR="009D32EE" w:rsidRPr="00635BD1" w:rsidRDefault="009D32EE" w:rsidP="00785284">
            <w:r w:rsidRPr="00635BD1">
              <w:t>3.1. Проводить открытые уроки, их конструктивный анализ.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D32EE" w:rsidRPr="00635BD1" w:rsidRDefault="009D32EE" w:rsidP="00785284">
            <w:pPr>
              <w:ind w:left="8"/>
            </w:pPr>
            <w:r w:rsidRPr="00635BD1">
              <w:t xml:space="preserve">Увеличение числа педагогов </w:t>
            </w:r>
            <w:proofErr w:type="gramStart"/>
            <w:r w:rsidRPr="00635BD1">
              <w:t>–у</w:t>
            </w:r>
            <w:proofErr w:type="gramEnd"/>
            <w:r w:rsidRPr="00635BD1">
              <w:t xml:space="preserve">частников профессиональных </w:t>
            </w:r>
          </w:p>
          <w:p w:rsidR="009D32EE" w:rsidRPr="00635BD1" w:rsidRDefault="009D32EE" w:rsidP="004874E3">
            <w:pPr>
              <w:ind w:left="8"/>
            </w:pPr>
            <w:r w:rsidRPr="00635BD1">
              <w:t>конкурсов на муниципальном уровне</w:t>
            </w:r>
            <w:r w:rsidR="004874E3">
              <w:t>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vAlign w:val="center"/>
          </w:tcPr>
          <w:p w:rsidR="009D32EE" w:rsidRPr="00635BD1" w:rsidRDefault="009D32EE" w:rsidP="00785284">
            <w:r w:rsidRPr="00635BD1">
              <w:t>Ежегодно</w:t>
            </w:r>
            <w:r>
              <w:t>, ежемесячно</w:t>
            </w:r>
          </w:p>
        </w:tc>
        <w:tc>
          <w:tcPr>
            <w:tcW w:w="2835" w:type="dxa"/>
            <w:vAlign w:val="center"/>
          </w:tcPr>
          <w:p w:rsidR="009D32EE" w:rsidRPr="00635BD1" w:rsidRDefault="009D32EE" w:rsidP="00785284"/>
        </w:tc>
      </w:tr>
      <w:tr w:rsidR="009D32EE" w:rsidRPr="00635BD1" w:rsidTr="004874E3"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4536" w:type="dxa"/>
            <w:gridSpan w:val="2"/>
          </w:tcPr>
          <w:p w:rsidR="009D32EE" w:rsidRDefault="009D32EE" w:rsidP="00785284">
            <w:r w:rsidRPr="00635BD1">
              <w:t>3.</w:t>
            </w:r>
            <w:r w:rsidR="004874E3">
              <w:t>2. К</w:t>
            </w:r>
            <w:r w:rsidR="004874E3" w:rsidRPr="00635BD1">
              <w:t>онкурс педагогического мастерства  на школьном уровне</w:t>
            </w:r>
            <w:proofErr w:type="gramStart"/>
            <w:r w:rsidR="004874E3">
              <w:t xml:space="preserve"> </w:t>
            </w:r>
            <w:r>
              <w:t xml:space="preserve"> П</w:t>
            </w:r>
            <w:proofErr w:type="gramEnd"/>
            <w:r>
              <w:t xml:space="preserve">роводить методические декады для педагогов </w:t>
            </w:r>
            <w:r w:rsidR="004874E3">
              <w:t>школы</w:t>
            </w:r>
            <w:r>
              <w:t>:</w:t>
            </w:r>
          </w:p>
          <w:p w:rsidR="009D32EE" w:rsidRDefault="004874E3" w:rsidP="00785284">
            <w:r>
              <w:t xml:space="preserve"> </w:t>
            </w:r>
            <w:r w:rsidR="009D32EE">
              <w:t>«Приемы мотивирования учащихся»</w:t>
            </w:r>
          </w:p>
          <w:p w:rsidR="009D32EE" w:rsidRPr="00635BD1" w:rsidRDefault="009D32EE" w:rsidP="00785284">
            <w:r>
              <w:t>«Успешный учитель – успешный ученик»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9D32EE" w:rsidRPr="00635BD1" w:rsidRDefault="009D32EE" w:rsidP="00785284">
            <w:pPr>
              <w:ind w:left="8"/>
            </w:pPr>
            <w:r w:rsidRPr="00635BD1">
              <w:t>Увеличение числа педагогов, участвующих в школьном конкурсе  коллектива.</w:t>
            </w:r>
          </w:p>
          <w:p w:rsidR="009D32EE" w:rsidRPr="00635BD1" w:rsidRDefault="009D32EE" w:rsidP="00785284">
            <w:r>
              <w:t>Рост имиджа школы</w:t>
            </w:r>
          </w:p>
          <w:p w:rsidR="009D32EE" w:rsidRPr="00635BD1" w:rsidRDefault="009D32EE" w:rsidP="00785284"/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9D32EE" w:rsidRPr="00635BD1" w:rsidRDefault="009D32EE" w:rsidP="00785284">
            <w:r w:rsidRPr="00635BD1">
              <w:t>ежегодно</w:t>
            </w:r>
          </w:p>
          <w:p w:rsidR="009D32EE" w:rsidRPr="00635BD1" w:rsidRDefault="009D32EE" w:rsidP="00785284">
            <w:r>
              <w:t>Март</w:t>
            </w:r>
          </w:p>
          <w:p w:rsidR="009D32EE" w:rsidRPr="00635BD1" w:rsidRDefault="009D32EE" w:rsidP="00785284">
            <w:r>
              <w:t>201</w:t>
            </w:r>
            <w:r w:rsidR="00EC7348">
              <w:t>9</w:t>
            </w:r>
            <w:r>
              <w:t>,</w:t>
            </w:r>
          </w:p>
          <w:p w:rsidR="009D32EE" w:rsidRPr="00635BD1" w:rsidRDefault="009D32EE" w:rsidP="00EC7348">
            <w:r>
              <w:t>20</w:t>
            </w:r>
            <w:r w:rsidR="00EC7348">
              <w:t>20</w:t>
            </w:r>
            <w:r>
              <w:t xml:space="preserve">, </w:t>
            </w:r>
            <w:r w:rsidRPr="00635BD1">
              <w:t>20</w:t>
            </w:r>
            <w:r w:rsidR="00EC7348">
              <w:t>2</w:t>
            </w:r>
            <w:r w:rsidRPr="00635BD1">
              <w:t>1 года</w:t>
            </w:r>
          </w:p>
        </w:tc>
        <w:tc>
          <w:tcPr>
            <w:tcW w:w="2835" w:type="dxa"/>
            <w:vAlign w:val="center"/>
          </w:tcPr>
          <w:p w:rsidR="009D32EE" w:rsidRPr="00635BD1" w:rsidRDefault="009D32EE" w:rsidP="00785284"/>
        </w:tc>
      </w:tr>
      <w:tr w:rsidR="009D32EE" w:rsidRPr="00635BD1" w:rsidTr="004874E3">
        <w:trPr>
          <w:trHeight w:val="543"/>
        </w:trPr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13891" w:type="dxa"/>
            <w:gridSpan w:val="7"/>
          </w:tcPr>
          <w:p w:rsidR="009D32EE" w:rsidRPr="00647A73" w:rsidRDefault="009D32EE" w:rsidP="00785284">
            <w:r w:rsidRPr="00647A73">
              <w:t>Задача 4</w:t>
            </w:r>
            <w:proofErr w:type="gramStart"/>
            <w:r w:rsidRPr="00647A73">
              <w:t xml:space="preserve"> П</w:t>
            </w:r>
            <w:proofErr w:type="gramEnd"/>
            <w:r w:rsidRPr="00647A73">
              <w:t>одготовить нормативную базу для реализации программы.</w:t>
            </w:r>
          </w:p>
          <w:p w:rsidR="009D32EE" w:rsidRPr="00647A73" w:rsidRDefault="009D32EE" w:rsidP="00785284">
            <w:r w:rsidRPr="00647A73">
              <w:t>Ввести систему мониторинга для отслеживания результатов деятельности педагогов и учащихся</w:t>
            </w:r>
          </w:p>
        </w:tc>
      </w:tr>
      <w:tr w:rsidR="009D32EE" w:rsidRPr="00635BD1" w:rsidTr="004874E3"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4504" w:type="dxa"/>
            <w:tcBorders>
              <w:right w:val="single" w:sz="4" w:space="0" w:color="auto"/>
            </w:tcBorders>
          </w:tcPr>
          <w:p w:rsidR="009D32EE" w:rsidRPr="00647A73" w:rsidRDefault="009D32EE" w:rsidP="00785284">
            <w:r w:rsidRPr="00647A73">
              <w:t>Ввести изменения в Устав школы. Локальные акты.</w:t>
            </w:r>
          </w:p>
        </w:tc>
        <w:tc>
          <w:tcPr>
            <w:tcW w:w="450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32EE" w:rsidRPr="00647A73" w:rsidRDefault="009D32EE" w:rsidP="00785284">
            <w:r w:rsidRPr="00647A73">
              <w:t>Внесены изменения в Устав школы. Локальные акты, функционирует система мониторинга деятельности ОО</w:t>
            </w:r>
          </w:p>
        </w:tc>
        <w:tc>
          <w:tcPr>
            <w:tcW w:w="1976" w:type="dxa"/>
            <w:tcBorders>
              <w:left w:val="single" w:sz="4" w:space="0" w:color="auto"/>
              <w:right w:val="single" w:sz="4" w:space="0" w:color="auto"/>
            </w:tcBorders>
          </w:tcPr>
          <w:p w:rsidR="009D32EE" w:rsidRPr="00647A73" w:rsidRDefault="009D32EE" w:rsidP="00EC7348">
            <w:r w:rsidRPr="00647A73">
              <w:t>Октябрь, 201</w:t>
            </w:r>
            <w:r w:rsidR="00EC7348">
              <w:t>9</w:t>
            </w:r>
            <w:r w:rsidRPr="00647A73">
              <w:t>- январь. 20</w:t>
            </w:r>
            <w:r w:rsidR="00EC7348">
              <w:t>20</w:t>
            </w:r>
          </w:p>
        </w:tc>
        <w:tc>
          <w:tcPr>
            <w:tcW w:w="2907" w:type="dxa"/>
            <w:gridSpan w:val="2"/>
            <w:tcBorders>
              <w:left w:val="single" w:sz="4" w:space="0" w:color="auto"/>
            </w:tcBorders>
          </w:tcPr>
          <w:p w:rsidR="009D32EE" w:rsidRPr="00647A73" w:rsidRDefault="009D32EE" w:rsidP="00785284"/>
        </w:tc>
      </w:tr>
      <w:tr w:rsidR="009D32EE" w:rsidRPr="00635BD1" w:rsidTr="004874E3"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13891" w:type="dxa"/>
            <w:gridSpan w:val="7"/>
          </w:tcPr>
          <w:p w:rsidR="009D32EE" w:rsidRPr="00647A73" w:rsidRDefault="009D32EE" w:rsidP="00785284">
            <w:r w:rsidRPr="00647A73">
              <w:rPr>
                <w:bCs/>
                <w:u w:val="single"/>
              </w:rPr>
              <w:t>Цель 2:</w:t>
            </w:r>
            <w:r w:rsidRPr="00647A73">
              <w:t xml:space="preserve"> Повышение результативности образовательной деятельности.</w:t>
            </w:r>
          </w:p>
        </w:tc>
      </w:tr>
      <w:tr w:rsidR="009D32EE" w:rsidRPr="00635BD1" w:rsidTr="004874E3"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13891" w:type="dxa"/>
            <w:gridSpan w:val="7"/>
            <w:tcBorders>
              <w:top w:val="nil"/>
            </w:tcBorders>
          </w:tcPr>
          <w:p w:rsidR="009D32EE" w:rsidRPr="00635BD1" w:rsidRDefault="009D32EE" w:rsidP="00785284">
            <w:r w:rsidRPr="00635BD1">
              <w:rPr>
                <w:u w:val="single"/>
              </w:rPr>
              <w:t>Задача</w:t>
            </w:r>
            <w:proofErr w:type="gramStart"/>
            <w:r w:rsidRPr="00635BD1">
              <w:rPr>
                <w:u w:val="single"/>
              </w:rPr>
              <w:t xml:space="preserve"> </w:t>
            </w:r>
            <w:r w:rsidRPr="00635BD1">
              <w:t>П</w:t>
            </w:r>
            <w:proofErr w:type="gramEnd"/>
            <w:r w:rsidRPr="00635BD1">
              <w:t>овысить качество преподавания образовательных предметов в школе.</w:t>
            </w:r>
          </w:p>
        </w:tc>
      </w:tr>
      <w:tr w:rsidR="009D32EE" w:rsidRPr="00635BD1" w:rsidTr="004874E3">
        <w:trPr>
          <w:trHeight w:val="2488"/>
        </w:trPr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4536" w:type="dxa"/>
            <w:gridSpan w:val="2"/>
          </w:tcPr>
          <w:p w:rsidR="009D32EE" w:rsidRPr="00635BD1" w:rsidRDefault="009D32EE" w:rsidP="00785284">
            <w:r w:rsidRPr="00635BD1">
              <w:t>Разработать и апробировать программу по повышению качества образования:</w:t>
            </w:r>
          </w:p>
          <w:p w:rsidR="009D32EE" w:rsidRPr="00635BD1" w:rsidRDefault="009D32EE" w:rsidP="00785284">
            <w:r w:rsidRPr="00635BD1">
              <w:t>- анализ работы школы в контексте оценки качества образования;</w:t>
            </w:r>
          </w:p>
          <w:p w:rsidR="009D32EE" w:rsidRPr="00635BD1" w:rsidRDefault="009D32EE" w:rsidP="00785284">
            <w:r w:rsidRPr="00635BD1">
              <w:t>- изучение литературы и электронных ресурсов по теме;</w:t>
            </w:r>
          </w:p>
          <w:p w:rsidR="009D32EE" w:rsidRPr="00635BD1" w:rsidRDefault="009D32EE" w:rsidP="00785284">
            <w:r w:rsidRPr="00635BD1">
              <w:t>- формирование нормативной базы;</w:t>
            </w:r>
          </w:p>
          <w:p w:rsidR="009D32EE" w:rsidRPr="00635BD1" w:rsidRDefault="009D32EE" w:rsidP="00785284">
            <w:r w:rsidRPr="00635BD1">
              <w:t>- инвентаризация диагностического инструментария для мониторинга результатов программы.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4874E3" w:rsidRDefault="009D32EE" w:rsidP="00785284">
            <w:r w:rsidRPr="00635BD1">
              <w:t xml:space="preserve">Уменьшение количества </w:t>
            </w:r>
            <w:proofErr w:type="gramStart"/>
            <w:r w:rsidRPr="00635BD1">
              <w:t>обучающихся</w:t>
            </w:r>
            <w:proofErr w:type="gramEnd"/>
            <w:r w:rsidRPr="00635BD1">
              <w:t>, на повторное об</w:t>
            </w:r>
            <w:r w:rsidR="004874E3">
              <w:t>учение или переведенных условно.</w:t>
            </w:r>
          </w:p>
          <w:p w:rsidR="009D32EE" w:rsidRPr="00635BD1" w:rsidRDefault="009D32EE" w:rsidP="00785284">
            <w:r w:rsidRPr="00635BD1">
              <w:t xml:space="preserve"> Рост числа призёров и победителей олимпиад </w:t>
            </w:r>
          </w:p>
          <w:p w:rsidR="009D32EE" w:rsidRPr="00635BD1" w:rsidRDefault="009D32EE" w:rsidP="00785284"/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9D32EE" w:rsidRPr="00635BD1" w:rsidRDefault="009D32EE" w:rsidP="00785284"/>
        </w:tc>
        <w:tc>
          <w:tcPr>
            <w:tcW w:w="2835" w:type="dxa"/>
            <w:vAlign w:val="center"/>
          </w:tcPr>
          <w:p w:rsidR="009D32EE" w:rsidRPr="00635BD1" w:rsidRDefault="009D32EE" w:rsidP="00785284"/>
        </w:tc>
      </w:tr>
      <w:tr w:rsidR="009D32EE" w:rsidRPr="00635BD1" w:rsidTr="004874E3">
        <w:tc>
          <w:tcPr>
            <w:tcW w:w="2093" w:type="dxa"/>
            <w:vMerge w:val="restart"/>
            <w:tcBorders>
              <w:bottom w:val="single" w:sz="4" w:space="0" w:color="auto"/>
            </w:tcBorders>
          </w:tcPr>
          <w:p w:rsidR="009D32EE" w:rsidRPr="00635BD1" w:rsidRDefault="009D32EE" w:rsidP="00785284">
            <w:r w:rsidRPr="00635BD1">
              <w:t>2. Качество результатов образовательной деятельности</w:t>
            </w:r>
          </w:p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:rsidR="009D32EE" w:rsidRPr="00635BD1" w:rsidRDefault="009D32EE" w:rsidP="00785284">
            <w:r w:rsidRPr="00635BD1">
              <w:lastRenderedPageBreak/>
              <w:t>Проводить мониторинг качества образования, позволяющий  оперативно получать объективную информацию для принятия управленческих решений.</w:t>
            </w:r>
          </w:p>
        </w:tc>
        <w:tc>
          <w:tcPr>
            <w:tcW w:w="4394" w:type="dxa"/>
          </w:tcPr>
          <w:p w:rsidR="009D32EE" w:rsidRPr="00635BD1" w:rsidRDefault="009D32EE" w:rsidP="00785284"/>
          <w:p w:rsidR="009D32EE" w:rsidRPr="00635BD1" w:rsidRDefault="009D32EE" w:rsidP="00785284">
            <w:r>
              <w:t>Объективная картина изменений в ОО, что позволит скорректировать дальнейший план</w:t>
            </w:r>
          </w:p>
        </w:tc>
        <w:tc>
          <w:tcPr>
            <w:tcW w:w="2126" w:type="dxa"/>
            <w:gridSpan w:val="3"/>
            <w:vAlign w:val="center"/>
          </w:tcPr>
          <w:p w:rsidR="009D32EE" w:rsidRPr="00635BD1" w:rsidRDefault="009D32EE" w:rsidP="00785284">
            <w:r w:rsidRPr="00635BD1">
              <w:t>2 раза в год</w:t>
            </w:r>
          </w:p>
          <w:p w:rsidR="009D32EE" w:rsidRPr="00635BD1" w:rsidRDefault="009D32EE" w:rsidP="00785284">
            <w:r w:rsidRPr="00635BD1">
              <w:t>до 1 января</w:t>
            </w:r>
          </w:p>
          <w:p w:rsidR="009D32EE" w:rsidRPr="00635BD1" w:rsidRDefault="009D32EE" w:rsidP="00785284">
            <w:r w:rsidRPr="00635BD1">
              <w:t>до 1апреля</w:t>
            </w:r>
          </w:p>
        </w:tc>
        <w:tc>
          <w:tcPr>
            <w:tcW w:w="2835" w:type="dxa"/>
            <w:vAlign w:val="center"/>
          </w:tcPr>
          <w:p w:rsidR="009D32EE" w:rsidRPr="00635BD1" w:rsidRDefault="009D32EE" w:rsidP="00785284"/>
        </w:tc>
      </w:tr>
      <w:tr w:rsidR="009D32EE" w:rsidRPr="00635BD1" w:rsidTr="004874E3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9D32EE" w:rsidRPr="00635BD1" w:rsidRDefault="009D32EE" w:rsidP="00785284"/>
        </w:tc>
        <w:tc>
          <w:tcPr>
            <w:tcW w:w="4536" w:type="dxa"/>
            <w:gridSpan w:val="2"/>
            <w:tcBorders>
              <w:top w:val="nil"/>
            </w:tcBorders>
          </w:tcPr>
          <w:p w:rsidR="009D32EE" w:rsidRDefault="004874E3" w:rsidP="00785284">
            <w:r>
              <w:t>К</w:t>
            </w:r>
            <w:r w:rsidR="009D32EE">
              <w:t xml:space="preserve">онсультация </w:t>
            </w:r>
          </w:p>
          <w:p w:rsidR="009D32EE" w:rsidRDefault="009D32EE" w:rsidP="00785284">
            <w:r>
              <w:t>«Ф</w:t>
            </w:r>
            <w:r w:rsidRPr="00635BD1">
              <w:t>ормы  индив</w:t>
            </w:r>
            <w:r>
              <w:t xml:space="preserve">идуальной работы с </w:t>
            </w:r>
            <w:proofErr w:type="gramStart"/>
            <w:r>
              <w:t>обучающимися</w:t>
            </w:r>
            <w:proofErr w:type="gramEnd"/>
            <w:r>
              <w:t>»</w:t>
            </w:r>
          </w:p>
          <w:p w:rsidR="009D32EE" w:rsidRDefault="009D32EE" w:rsidP="00785284">
            <w:r>
              <w:t>«Приемы мотивирования учащихся»</w:t>
            </w:r>
          </w:p>
          <w:p w:rsidR="009D32EE" w:rsidRPr="00635BD1" w:rsidRDefault="009D32EE" w:rsidP="00785284"/>
        </w:tc>
        <w:tc>
          <w:tcPr>
            <w:tcW w:w="4394" w:type="dxa"/>
          </w:tcPr>
          <w:p w:rsidR="009D32EE" w:rsidRPr="00635BD1" w:rsidRDefault="00EC7348" w:rsidP="00785284">
            <w:r>
              <w:t>1.</w:t>
            </w:r>
            <w:r w:rsidR="009D32EE" w:rsidRPr="00635BD1">
              <w:t>Повышение среднего балла по основным предметам ГИА и ЕГЭ до уровня не ниже среднего балла по муниципальному району.</w:t>
            </w:r>
          </w:p>
          <w:p w:rsidR="009D32EE" w:rsidRPr="00635BD1" w:rsidRDefault="009D32EE" w:rsidP="00785284">
            <w:r w:rsidRPr="00635BD1">
              <w:t>2. Рост образовательных результатов на всех ступенях образования.</w:t>
            </w:r>
          </w:p>
          <w:p w:rsidR="009D32EE" w:rsidRPr="00635BD1" w:rsidRDefault="009D32EE" w:rsidP="00785284">
            <w:r w:rsidRPr="00635BD1">
              <w:lastRenderedPageBreak/>
              <w:t>3. П</w:t>
            </w:r>
            <w:r w:rsidR="004874E3">
              <w:t xml:space="preserve">овышение качества образования </w:t>
            </w:r>
            <w:r w:rsidRPr="00635BD1">
              <w:t>.</w:t>
            </w:r>
          </w:p>
          <w:p w:rsidR="009D32EE" w:rsidRPr="00635BD1" w:rsidRDefault="009D32EE" w:rsidP="00785284">
            <w:r w:rsidRPr="00635BD1">
              <w:t xml:space="preserve">4. Уменьшение количества </w:t>
            </w:r>
            <w:proofErr w:type="gramStart"/>
            <w:r w:rsidRPr="00635BD1">
              <w:t>обучающихся</w:t>
            </w:r>
            <w:proofErr w:type="gramEnd"/>
            <w:r w:rsidRPr="00635BD1">
              <w:t>, оставленных на повторное об</w:t>
            </w:r>
            <w:r w:rsidR="004874E3">
              <w:t>учение или переведенных условно</w:t>
            </w:r>
            <w:r w:rsidRPr="00635BD1">
              <w:t>.</w:t>
            </w:r>
          </w:p>
          <w:p w:rsidR="009D32EE" w:rsidRPr="00635BD1" w:rsidRDefault="009D32EE" w:rsidP="00785284">
            <w:r w:rsidRPr="00635BD1">
              <w:t>5. Рост числа призёров и победителей олимпиад</w:t>
            </w:r>
          </w:p>
          <w:p w:rsidR="009D32EE" w:rsidRPr="00635BD1" w:rsidRDefault="009D32EE" w:rsidP="00785284">
            <w:r w:rsidRPr="00635BD1">
              <w:t xml:space="preserve">6. 100% учителей используют портфолио, </w:t>
            </w:r>
            <w:proofErr w:type="gramStart"/>
            <w:r w:rsidRPr="00635BD1">
              <w:t>отражающее</w:t>
            </w:r>
            <w:proofErr w:type="gramEnd"/>
            <w:r w:rsidRPr="00635BD1">
              <w:t xml:space="preserve"> динамику достижения образовательных результатов.</w:t>
            </w:r>
          </w:p>
        </w:tc>
        <w:tc>
          <w:tcPr>
            <w:tcW w:w="2126" w:type="dxa"/>
            <w:gridSpan w:val="3"/>
            <w:vAlign w:val="center"/>
          </w:tcPr>
          <w:p w:rsidR="009D32EE" w:rsidRPr="00635BD1" w:rsidRDefault="009D32EE" w:rsidP="00EC7348">
            <w:r>
              <w:lastRenderedPageBreak/>
              <w:t>Ноябрь. 201</w:t>
            </w:r>
            <w:r w:rsidR="00EC7348">
              <w:t>9</w:t>
            </w:r>
            <w:r>
              <w:t>, 20</w:t>
            </w:r>
            <w:r w:rsidR="00EC7348">
              <w:t>20</w:t>
            </w:r>
          </w:p>
        </w:tc>
        <w:tc>
          <w:tcPr>
            <w:tcW w:w="2835" w:type="dxa"/>
            <w:vAlign w:val="center"/>
          </w:tcPr>
          <w:p w:rsidR="009D32EE" w:rsidRPr="00635BD1" w:rsidRDefault="009D32EE" w:rsidP="00785284"/>
        </w:tc>
      </w:tr>
      <w:tr w:rsidR="009D32EE" w:rsidRPr="00635BD1" w:rsidTr="004874E3">
        <w:trPr>
          <w:trHeight w:val="400"/>
        </w:trPr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1389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D32EE" w:rsidRPr="00635BD1" w:rsidRDefault="009D32EE" w:rsidP="00785284">
            <w:r w:rsidRPr="00635BD1">
              <w:t xml:space="preserve">                               </w:t>
            </w:r>
            <w:r w:rsidRPr="00635BD1">
              <w:rPr>
                <w:u w:val="single"/>
              </w:rPr>
              <w:t xml:space="preserve">Задача </w:t>
            </w:r>
            <w:r>
              <w:rPr>
                <w:u w:val="single"/>
              </w:rPr>
              <w:t>2</w:t>
            </w:r>
            <w:r w:rsidRPr="00635BD1">
              <w:rPr>
                <w:u w:val="single"/>
              </w:rPr>
              <w:t>.</w:t>
            </w:r>
            <w:r w:rsidRPr="00635BD1">
              <w:t xml:space="preserve"> Создать условия для повышения мотивации </w:t>
            </w:r>
            <w:proofErr w:type="gramStart"/>
            <w:r w:rsidRPr="00635BD1">
              <w:t>обучающихся</w:t>
            </w:r>
            <w:proofErr w:type="gramEnd"/>
            <w:r w:rsidRPr="00635BD1">
              <w:t xml:space="preserve">  к обучению.</w:t>
            </w:r>
          </w:p>
          <w:p w:rsidR="009D32EE" w:rsidRPr="00635BD1" w:rsidRDefault="009D32EE" w:rsidP="00785284"/>
        </w:tc>
      </w:tr>
      <w:tr w:rsidR="009D32EE" w:rsidRPr="00635BD1" w:rsidTr="004874E3">
        <w:trPr>
          <w:trHeight w:val="1410"/>
        </w:trPr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4536" w:type="dxa"/>
            <w:gridSpan w:val="2"/>
          </w:tcPr>
          <w:p w:rsidR="009D32EE" w:rsidRPr="00635BD1" w:rsidRDefault="00EC7348" w:rsidP="00EC7348">
            <w:r>
              <w:t>1</w:t>
            </w:r>
            <w:r w:rsidR="009D32EE">
              <w:t xml:space="preserve">. </w:t>
            </w:r>
            <w:r w:rsidR="009D32EE" w:rsidRPr="00635BD1">
              <w:t>конкурс «Ученик года» на школьном уровне.</w:t>
            </w:r>
          </w:p>
        </w:tc>
        <w:tc>
          <w:tcPr>
            <w:tcW w:w="4394" w:type="dxa"/>
          </w:tcPr>
          <w:p w:rsidR="009D32EE" w:rsidRPr="00635BD1" w:rsidRDefault="009D32EE" w:rsidP="00785284">
            <w:r w:rsidRPr="00635BD1">
              <w:t xml:space="preserve">1. Увеличение доли </w:t>
            </w:r>
            <w:proofErr w:type="gramStart"/>
            <w:r w:rsidRPr="00635BD1">
              <w:t>обучающихся</w:t>
            </w:r>
            <w:proofErr w:type="gramEnd"/>
            <w:r w:rsidRPr="00635BD1">
              <w:t>, имеющих среднюю и высокую степень мотивации к обучению (по результатам обследования).</w:t>
            </w:r>
          </w:p>
          <w:p w:rsidR="00EC7348" w:rsidRPr="00635BD1" w:rsidRDefault="009D32EE" w:rsidP="00EC7348">
            <w:r w:rsidRPr="00635BD1">
              <w:t xml:space="preserve">2. Увеличение количества </w:t>
            </w:r>
            <w:proofErr w:type="gramStart"/>
            <w:r w:rsidRPr="00635BD1">
              <w:t>обучающихся</w:t>
            </w:r>
            <w:proofErr w:type="gramEnd"/>
            <w:r w:rsidRPr="00635BD1">
              <w:t>, принимающих участие в школьном конкурсе «Ученик года</w:t>
            </w:r>
            <w:r w:rsidR="00EC7348">
              <w:t>.</w:t>
            </w:r>
          </w:p>
          <w:p w:rsidR="009D32EE" w:rsidRPr="00635BD1" w:rsidRDefault="009D32EE" w:rsidP="00785284"/>
        </w:tc>
        <w:tc>
          <w:tcPr>
            <w:tcW w:w="2126" w:type="dxa"/>
            <w:gridSpan w:val="3"/>
            <w:vAlign w:val="center"/>
          </w:tcPr>
          <w:p w:rsidR="00EC7348" w:rsidRDefault="00EC7348" w:rsidP="00EC7348">
            <w:pPr>
              <w:ind w:left="-34"/>
            </w:pPr>
            <w:r>
              <w:t>2019, 2020, 2021</w:t>
            </w:r>
          </w:p>
          <w:p w:rsidR="009D32EE" w:rsidRPr="00514C7C" w:rsidRDefault="00EC7348" w:rsidP="00EC7348">
            <w:pPr>
              <w:ind w:left="-34"/>
            </w:pPr>
            <w:r>
              <w:t>а</w:t>
            </w:r>
            <w:r w:rsidR="009D32EE" w:rsidRPr="00514C7C">
              <w:t xml:space="preserve">прель, </w:t>
            </w:r>
            <w:r>
              <w:t>м</w:t>
            </w:r>
            <w:r w:rsidR="009D32EE" w:rsidRPr="00514C7C">
              <w:t>ай</w:t>
            </w:r>
          </w:p>
        </w:tc>
        <w:tc>
          <w:tcPr>
            <w:tcW w:w="2835" w:type="dxa"/>
            <w:vAlign w:val="center"/>
          </w:tcPr>
          <w:p w:rsidR="009D32EE" w:rsidRPr="00635BD1" w:rsidRDefault="009D32EE" w:rsidP="00785284"/>
        </w:tc>
      </w:tr>
      <w:tr w:rsidR="009D32EE" w:rsidRPr="00635BD1" w:rsidTr="004874E3"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13891" w:type="dxa"/>
            <w:gridSpan w:val="7"/>
          </w:tcPr>
          <w:p w:rsidR="009D32EE" w:rsidRPr="00635BD1" w:rsidRDefault="009D32EE" w:rsidP="00785284">
            <w:pPr>
              <w:rPr>
                <w:b/>
                <w:bCs/>
              </w:rPr>
            </w:pPr>
            <w:r w:rsidRPr="00635BD1">
              <w:rPr>
                <w:b/>
                <w:bCs/>
              </w:rPr>
              <w:t>Сотрудничество с общественностью.</w:t>
            </w:r>
            <w:r>
              <w:rPr>
                <w:b/>
                <w:bCs/>
              </w:rPr>
              <w:t xml:space="preserve"> </w:t>
            </w:r>
          </w:p>
          <w:p w:rsidR="009D32EE" w:rsidRPr="00635BD1" w:rsidRDefault="009D32EE" w:rsidP="00785284">
            <w:r w:rsidRPr="00635BD1">
              <w:rPr>
                <w:bCs/>
                <w:u w:val="single"/>
              </w:rPr>
              <w:t xml:space="preserve">Цель </w:t>
            </w:r>
            <w:r w:rsidRPr="00635BD1">
              <w:t>Создание условий для благоприятного взаимодействия всех участников учебно-воспитательного процесса Формирование имиджа успешной школы через  повышение рейтинга образовательного учреждения</w:t>
            </w:r>
          </w:p>
        </w:tc>
      </w:tr>
      <w:tr w:rsidR="009D32EE" w:rsidRPr="00635BD1" w:rsidTr="004874E3"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13891" w:type="dxa"/>
            <w:gridSpan w:val="7"/>
          </w:tcPr>
          <w:p w:rsidR="009D32EE" w:rsidRPr="00635BD1" w:rsidRDefault="009D32EE" w:rsidP="00785284">
            <w:pPr>
              <w:rPr>
                <w:b/>
                <w:bCs/>
              </w:rPr>
            </w:pPr>
            <w:r w:rsidRPr="00635BD1">
              <w:rPr>
                <w:u w:val="single"/>
              </w:rPr>
              <w:t>Задача</w:t>
            </w:r>
            <w:proofErr w:type="gramStart"/>
            <w:r w:rsidRPr="00635BD1">
              <w:rPr>
                <w:u w:val="single"/>
              </w:rPr>
              <w:t xml:space="preserve"> </w:t>
            </w:r>
            <w:r w:rsidRPr="00635BD1">
              <w:t>У</w:t>
            </w:r>
            <w:proofErr w:type="gramEnd"/>
            <w:r w:rsidRPr="00635BD1">
              <w:t>силить деятельность в качестве ресурсных центров</w:t>
            </w:r>
          </w:p>
        </w:tc>
      </w:tr>
      <w:tr w:rsidR="009D32EE" w:rsidRPr="00635BD1" w:rsidTr="004874E3"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4536" w:type="dxa"/>
            <w:gridSpan w:val="2"/>
          </w:tcPr>
          <w:p w:rsidR="009D32EE" w:rsidRPr="00635BD1" w:rsidRDefault="009D32EE" w:rsidP="00785284">
            <w:r>
              <w:t xml:space="preserve">1 </w:t>
            </w:r>
            <w:r w:rsidRPr="00635BD1">
              <w:t xml:space="preserve">Информация в СМИ о деятельности школы </w:t>
            </w:r>
          </w:p>
        </w:tc>
        <w:tc>
          <w:tcPr>
            <w:tcW w:w="4394" w:type="dxa"/>
          </w:tcPr>
          <w:p w:rsidR="009D32EE" w:rsidRPr="00635BD1" w:rsidRDefault="009D32EE" w:rsidP="00785284">
            <w:r>
              <w:t>Объективная позитивная информация о деятельности школы.</w:t>
            </w:r>
          </w:p>
        </w:tc>
        <w:tc>
          <w:tcPr>
            <w:tcW w:w="2126" w:type="dxa"/>
            <w:gridSpan w:val="3"/>
            <w:vAlign w:val="center"/>
          </w:tcPr>
          <w:p w:rsidR="009D32EE" w:rsidRPr="00635BD1" w:rsidRDefault="009D32EE" w:rsidP="00785284">
            <w:r w:rsidRPr="00635BD1">
              <w:t>регулярно</w:t>
            </w:r>
          </w:p>
        </w:tc>
        <w:tc>
          <w:tcPr>
            <w:tcW w:w="2835" w:type="dxa"/>
            <w:vAlign w:val="center"/>
          </w:tcPr>
          <w:p w:rsidR="009D32EE" w:rsidRPr="00635BD1" w:rsidRDefault="009D32EE" w:rsidP="00785284"/>
        </w:tc>
      </w:tr>
      <w:tr w:rsidR="009D32EE" w:rsidRPr="00635BD1" w:rsidTr="004874E3">
        <w:tc>
          <w:tcPr>
            <w:tcW w:w="2093" w:type="dxa"/>
            <w:vMerge/>
            <w:vAlign w:val="center"/>
          </w:tcPr>
          <w:p w:rsidR="009D32EE" w:rsidRPr="00635BD1" w:rsidRDefault="009D32EE" w:rsidP="00785284"/>
        </w:tc>
        <w:tc>
          <w:tcPr>
            <w:tcW w:w="4536" w:type="dxa"/>
            <w:gridSpan w:val="2"/>
          </w:tcPr>
          <w:p w:rsidR="009D32EE" w:rsidRDefault="00EC7348" w:rsidP="00785284">
            <w:r>
              <w:t>К</w:t>
            </w:r>
            <w:r w:rsidR="009D32EE">
              <w:t xml:space="preserve">онсультации </w:t>
            </w:r>
          </w:p>
          <w:p w:rsidR="009D32EE" w:rsidRDefault="009D32EE" w:rsidP="00785284">
            <w:r>
              <w:t>- «Типы виды и структура современного урока»</w:t>
            </w:r>
          </w:p>
          <w:p w:rsidR="009D32EE" w:rsidRDefault="009D32EE" w:rsidP="00785284">
            <w:r>
              <w:t>- «Инновационные технологии в образовательном процессе</w:t>
            </w:r>
            <w:r w:rsidR="00EC7348">
              <w:t>»</w:t>
            </w:r>
          </w:p>
          <w:p w:rsidR="009D32EE" w:rsidRDefault="009D32EE" w:rsidP="00785284">
            <w:r>
              <w:t>- «Проблемное обучение в урочной деятельности»</w:t>
            </w:r>
          </w:p>
          <w:p w:rsidR="009D32EE" w:rsidRDefault="009D32EE" w:rsidP="00785284">
            <w:r>
              <w:t>-«Системно-</w:t>
            </w:r>
            <w:proofErr w:type="spellStart"/>
            <w:r>
              <w:t>деятельностный</w:t>
            </w:r>
            <w:proofErr w:type="spellEnd"/>
            <w:r>
              <w:t xml:space="preserve"> подход»</w:t>
            </w:r>
          </w:p>
          <w:p w:rsidR="009D32EE" w:rsidRDefault="009D32EE" w:rsidP="00785284">
            <w:r>
              <w:t>- «Приемы мотивации учащихся»</w:t>
            </w:r>
          </w:p>
          <w:p w:rsidR="009D32EE" w:rsidRDefault="009D32EE" w:rsidP="00785284">
            <w:r>
              <w:t>- «Система оценивания урока»</w:t>
            </w:r>
          </w:p>
          <w:p w:rsidR="009D32EE" w:rsidRDefault="009D32EE" w:rsidP="00785284">
            <w:r>
              <w:t xml:space="preserve">- «Организация учебной деятельности </w:t>
            </w:r>
            <w:r>
              <w:lastRenderedPageBreak/>
              <w:t>учащихся»</w:t>
            </w:r>
          </w:p>
        </w:tc>
        <w:tc>
          <w:tcPr>
            <w:tcW w:w="4394" w:type="dxa"/>
          </w:tcPr>
          <w:p w:rsidR="009D32EE" w:rsidRPr="00635BD1" w:rsidRDefault="009D32EE" w:rsidP="00785284">
            <w:pPr>
              <w:ind w:left="8"/>
            </w:pPr>
            <w:r w:rsidRPr="00635BD1">
              <w:lastRenderedPageBreak/>
              <w:t xml:space="preserve">Увеличение числа педагогов, участвующих в </w:t>
            </w:r>
            <w:r>
              <w:t xml:space="preserve">профессиональных </w:t>
            </w:r>
            <w:r w:rsidRPr="00635BD1">
              <w:t>конкурс</w:t>
            </w:r>
            <w:r>
              <w:t>ах</w:t>
            </w:r>
            <w:r w:rsidRPr="00635BD1">
              <w:t xml:space="preserve">  </w:t>
            </w:r>
          </w:p>
          <w:p w:rsidR="009D32EE" w:rsidRPr="00635BD1" w:rsidRDefault="009D32EE" w:rsidP="00EC7348"/>
        </w:tc>
        <w:tc>
          <w:tcPr>
            <w:tcW w:w="2126" w:type="dxa"/>
            <w:gridSpan w:val="3"/>
            <w:vAlign w:val="center"/>
          </w:tcPr>
          <w:p w:rsidR="009D32EE" w:rsidRDefault="009D32EE" w:rsidP="00785284">
            <w:r>
              <w:t>201</w:t>
            </w:r>
            <w:r w:rsidR="00EC7348">
              <w:t>8</w:t>
            </w:r>
            <w:r>
              <w:t>-201</w:t>
            </w:r>
            <w:r w:rsidR="00EC7348">
              <w:t>9</w:t>
            </w:r>
            <w:r>
              <w:t>: декабрь</w:t>
            </w:r>
          </w:p>
          <w:p w:rsidR="009D32EE" w:rsidRPr="00E374EA" w:rsidRDefault="009D32EE" w:rsidP="00785284">
            <w:r w:rsidRPr="00E374EA">
              <w:t>201</w:t>
            </w:r>
            <w:r w:rsidR="00EC7348">
              <w:t>9</w:t>
            </w:r>
            <w:r w:rsidRPr="00E374EA">
              <w:t>-20</w:t>
            </w:r>
            <w:r w:rsidR="00EC7348">
              <w:t>20</w:t>
            </w:r>
            <w:r w:rsidRPr="00E374EA">
              <w:t>: октябрь, декабрь</w:t>
            </w:r>
          </w:p>
          <w:p w:rsidR="00EC7348" w:rsidRDefault="009D32EE" w:rsidP="00785284">
            <w:r w:rsidRPr="00E374EA">
              <w:t>20</w:t>
            </w:r>
            <w:r w:rsidR="00EC7348">
              <w:t>20</w:t>
            </w:r>
            <w:r w:rsidRPr="00E374EA">
              <w:t>-20</w:t>
            </w:r>
            <w:r w:rsidR="00EC7348">
              <w:t>2</w:t>
            </w:r>
            <w:r w:rsidRPr="00E374EA">
              <w:t>1:</w:t>
            </w:r>
          </w:p>
          <w:p w:rsidR="009D32EE" w:rsidRPr="00E374EA" w:rsidRDefault="009D32EE" w:rsidP="00785284">
            <w:r w:rsidRPr="00E374EA">
              <w:t xml:space="preserve"> март, апрель</w:t>
            </w:r>
          </w:p>
          <w:p w:rsidR="009D32EE" w:rsidRPr="00635BD1" w:rsidRDefault="009D32EE" w:rsidP="00785284"/>
        </w:tc>
        <w:tc>
          <w:tcPr>
            <w:tcW w:w="2835" w:type="dxa"/>
            <w:vAlign w:val="center"/>
          </w:tcPr>
          <w:p w:rsidR="009D32EE" w:rsidRPr="00635BD1" w:rsidRDefault="009D32EE" w:rsidP="00785284"/>
        </w:tc>
      </w:tr>
      <w:tr w:rsidR="009D32EE" w:rsidRPr="00635BD1" w:rsidTr="004874E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2EE" w:rsidRPr="00635BD1" w:rsidRDefault="009D32EE" w:rsidP="00785284"/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9D32EE" w:rsidRPr="00635BD1" w:rsidRDefault="009D32EE" w:rsidP="00EC7348">
            <w:r w:rsidRPr="00635BD1">
              <w:t>Разработать и реализовать программы круглых столов и семинаров по изучению технологии планирования межшкольных событий, программ, проектов.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32EE" w:rsidRPr="00635BD1" w:rsidRDefault="009D32EE" w:rsidP="00785284">
            <w:r w:rsidRPr="00635BD1">
              <w:t>1.Выпуск информационных буклетов по направлениям деятельности школы.</w:t>
            </w:r>
          </w:p>
          <w:p w:rsidR="009D32EE" w:rsidRPr="00635BD1" w:rsidRDefault="009D32EE" w:rsidP="00EC7348">
            <w:r w:rsidRPr="00635BD1">
              <w:t>2.Школьная информационно-методическая газета выпускается 3.Информационные стенды о жизни школы обновляются</w:t>
            </w:r>
            <w:r w:rsidR="00EC7348">
              <w:t>.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9D32EE" w:rsidRPr="00635BD1" w:rsidRDefault="009D32EE" w:rsidP="00785284">
            <w:r w:rsidRPr="00635BD1">
              <w:t>регулярно</w:t>
            </w:r>
          </w:p>
        </w:tc>
        <w:tc>
          <w:tcPr>
            <w:tcW w:w="2835" w:type="dxa"/>
            <w:vAlign w:val="center"/>
          </w:tcPr>
          <w:p w:rsidR="009D32EE" w:rsidRPr="00635BD1" w:rsidRDefault="009D32EE" w:rsidP="00785284"/>
        </w:tc>
      </w:tr>
      <w:tr w:rsidR="009D32EE" w:rsidRPr="00635BD1" w:rsidTr="004874E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2EE" w:rsidRPr="00635BD1" w:rsidRDefault="009D32EE" w:rsidP="00785284"/>
        </w:tc>
        <w:tc>
          <w:tcPr>
            <w:tcW w:w="13891" w:type="dxa"/>
            <w:gridSpan w:val="7"/>
            <w:tcBorders>
              <w:left w:val="single" w:sz="4" w:space="0" w:color="auto"/>
            </w:tcBorders>
          </w:tcPr>
          <w:p w:rsidR="009D32EE" w:rsidRPr="00635BD1" w:rsidRDefault="009D32EE" w:rsidP="00785284">
            <w:r w:rsidRPr="00635BD1">
              <w:rPr>
                <w:u w:val="single"/>
              </w:rPr>
              <w:t>Задача.</w:t>
            </w:r>
            <w:r w:rsidRPr="00635BD1">
              <w:t xml:space="preserve"> Обновить школьный сайт в соответствии с деятельностью  школы.</w:t>
            </w:r>
          </w:p>
        </w:tc>
      </w:tr>
      <w:tr w:rsidR="009D32EE" w:rsidRPr="00635BD1" w:rsidTr="004874E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2EE" w:rsidRPr="00635BD1" w:rsidRDefault="009D32EE" w:rsidP="00785284"/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9D32EE" w:rsidRPr="00635BD1" w:rsidRDefault="009D32EE" w:rsidP="00785284">
            <w:r w:rsidRPr="00635BD1">
              <w:t>Анализировать работу сайта органами самоуправления (Управляющим советом, Советом старшеклассников, педагогическим советом).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9D32EE" w:rsidRPr="00635BD1" w:rsidRDefault="009D32EE" w:rsidP="00785284">
            <w:r w:rsidRPr="00635BD1">
              <w:t xml:space="preserve">Ежегодное </w:t>
            </w:r>
          </w:p>
          <w:p w:rsidR="009D32EE" w:rsidRPr="00635BD1" w:rsidRDefault="009D32EE" w:rsidP="00785284">
            <w:r w:rsidRPr="00635BD1">
              <w:t>освещение в местной прессе достижений учителей и учащихся не реже 1 раза в квартал.</w:t>
            </w:r>
          </w:p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</w:tc>
        <w:tc>
          <w:tcPr>
            <w:tcW w:w="2126" w:type="dxa"/>
            <w:gridSpan w:val="3"/>
            <w:vAlign w:val="center"/>
          </w:tcPr>
          <w:p w:rsidR="009D32EE" w:rsidRPr="00635BD1" w:rsidRDefault="009D32EE" w:rsidP="00785284">
            <w:r w:rsidRPr="00635BD1">
              <w:t>регулярно</w:t>
            </w:r>
          </w:p>
        </w:tc>
        <w:tc>
          <w:tcPr>
            <w:tcW w:w="2835" w:type="dxa"/>
            <w:vAlign w:val="center"/>
          </w:tcPr>
          <w:p w:rsidR="009D32EE" w:rsidRPr="00635BD1" w:rsidRDefault="009D32EE" w:rsidP="00785284"/>
        </w:tc>
      </w:tr>
      <w:tr w:rsidR="009D32EE" w:rsidRPr="00635BD1" w:rsidTr="00EC7348">
        <w:trPr>
          <w:trHeight w:val="612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2EE" w:rsidRPr="00635BD1" w:rsidRDefault="009D32EE" w:rsidP="00785284"/>
        </w:tc>
        <w:tc>
          <w:tcPr>
            <w:tcW w:w="4536" w:type="dxa"/>
            <w:gridSpan w:val="2"/>
            <w:tcBorders>
              <w:left w:val="single" w:sz="4" w:space="0" w:color="auto"/>
            </w:tcBorders>
          </w:tcPr>
          <w:p w:rsidR="009D32EE" w:rsidRPr="00635BD1" w:rsidRDefault="009D32EE" w:rsidP="00785284">
            <w:r>
              <w:t>В</w:t>
            </w:r>
            <w:r w:rsidRPr="00635BD1">
              <w:t>ыпус</w:t>
            </w:r>
            <w:r>
              <w:t>к</w:t>
            </w:r>
            <w:r w:rsidRPr="00635BD1">
              <w:t xml:space="preserve">  буклет</w:t>
            </w:r>
            <w:r>
              <w:t>ов</w:t>
            </w:r>
            <w:r w:rsidRPr="00635BD1">
              <w:t xml:space="preserve"> по направлениям деятельности школы</w:t>
            </w:r>
          </w:p>
        </w:tc>
        <w:tc>
          <w:tcPr>
            <w:tcW w:w="4394" w:type="dxa"/>
            <w:vMerge/>
          </w:tcPr>
          <w:p w:rsidR="009D32EE" w:rsidRPr="00635BD1" w:rsidRDefault="009D32EE" w:rsidP="00785284"/>
        </w:tc>
        <w:tc>
          <w:tcPr>
            <w:tcW w:w="2126" w:type="dxa"/>
            <w:gridSpan w:val="3"/>
            <w:vAlign w:val="center"/>
          </w:tcPr>
          <w:p w:rsidR="009D32EE" w:rsidRPr="00635BD1" w:rsidRDefault="00EC7348" w:rsidP="00EC7348">
            <w:r>
              <w:t>р</w:t>
            </w:r>
            <w:r w:rsidR="009D32EE" w:rsidRPr="00635BD1">
              <w:t>егулярно</w:t>
            </w:r>
          </w:p>
        </w:tc>
        <w:tc>
          <w:tcPr>
            <w:tcW w:w="2835" w:type="dxa"/>
            <w:vAlign w:val="center"/>
          </w:tcPr>
          <w:p w:rsidR="009D32EE" w:rsidRPr="00635BD1" w:rsidRDefault="009D32EE" w:rsidP="00785284"/>
        </w:tc>
      </w:tr>
      <w:tr w:rsidR="009D32EE" w:rsidRPr="00635BD1" w:rsidTr="004874E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2EE" w:rsidRPr="00635BD1" w:rsidRDefault="009D32EE" w:rsidP="00785284"/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9D32EE" w:rsidRPr="00635BD1" w:rsidRDefault="009D32EE" w:rsidP="00785284">
            <w:pPr>
              <w:rPr>
                <w:u w:val="single"/>
              </w:rPr>
            </w:pPr>
            <w:r w:rsidRPr="00635BD1">
              <w:rPr>
                <w:u w:val="single"/>
              </w:rPr>
              <w:t>Задача</w:t>
            </w:r>
            <w:proofErr w:type="gramStart"/>
            <w:r w:rsidRPr="00635BD1">
              <w:rPr>
                <w:u w:val="single"/>
              </w:rPr>
              <w:t xml:space="preserve">  </w:t>
            </w:r>
            <w:r w:rsidRPr="00635BD1">
              <w:t xml:space="preserve"> П</w:t>
            </w:r>
            <w:proofErr w:type="gramEnd"/>
            <w:r w:rsidRPr="00635BD1">
              <w:t>опуляризировать достижения учащихся и педагогов.</w:t>
            </w:r>
          </w:p>
        </w:tc>
      </w:tr>
      <w:tr w:rsidR="009D32EE" w:rsidRPr="00635BD1" w:rsidTr="004874E3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32EE" w:rsidRPr="00635BD1" w:rsidRDefault="009D32EE" w:rsidP="00785284"/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D32EE" w:rsidRPr="00635BD1" w:rsidRDefault="009D32EE" w:rsidP="00EC7348">
            <w:r w:rsidRPr="00635BD1">
              <w:t xml:space="preserve">Дни открытых </w:t>
            </w:r>
            <w:r w:rsidR="00EC7348">
              <w:t>дверей для родителей</w:t>
            </w:r>
            <w:r w:rsidRPr="00635BD1">
              <w:t>. Освещать в местной прессе, на школьном  сайте, в школьной газете достижения педагогов и учащихся школы.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32EE" w:rsidRPr="00635BD1" w:rsidRDefault="009D32EE" w:rsidP="00785284"/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9D32EE" w:rsidRPr="00635BD1" w:rsidRDefault="009D32EE" w:rsidP="00785284">
            <w:r w:rsidRPr="00635BD1">
              <w:t xml:space="preserve">регулярно </w:t>
            </w:r>
          </w:p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  <w:p w:rsidR="009D32EE" w:rsidRPr="00635BD1" w:rsidRDefault="009D32EE" w:rsidP="00785284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D32EE" w:rsidRPr="00635BD1" w:rsidRDefault="009D32EE" w:rsidP="00785284"/>
        </w:tc>
      </w:tr>
    </w:tbl>
    <w:p w:rsidR="008E049C" w:rsidRPr="00AE1129" w:rsidRDefault="008E049C" w:rsidP="00DA2EC2">
      <w:pPr>
        <w:jc w:val="center"/>
        <w:rPr>
          <w:b/>
        </w:rPr>
      </w:pPr>
    </w:p>
    <w:sectPr w:rsidR="008E049C" w:rsidRPr="00AE1129" w:rsidSect="009D32E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CA4" w:rsidRDefault="00CE3CA4" w:rsidP="00C55FC1">
      <w:r>
        <w:separator/>
      </w:r>
    </w:p>
  </w:endnote>
  <w:endnote w:type="continuationSeparator" w:id="0">
    <w:p w:rsidR="00CE3CA4" w:rsidRDefault="00CE3CA4" w:rsidP="00C5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CA4" w:rsidRDefault="00CE3CA4" w:rsidP="00C55FC1">
      <w:r>
        <w:separator/>
      </w:r>
    </w:p>
  </w:footnote>
  <w:footnote w:type="continuationSeparator" w:id="0">
    <w:p w:rsidR="00CE3CA4" w:rsidRDefault="00CE3CA4" w:rsidP="00C5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A33"/>
    <w:multiLevelType w:val="hybridMultilevel"/>
    <w:tmpl w:val="1C4C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6DB0"/>
    <w:multiLevelType w:val="hybridMultilevel"/>
    <w:tmpl w:val="D38644B2"/>
    <w:lvl w:ilvl="0" w:tplc="C372A7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2C94C38"/>
    <w:multiLevelType w:val="hybridMultilevel"/>
    <w:tmpl w:val="DA84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94784"/>
    <w:multiLevelType w:val="hybridMultilevel"/>
    <w:tmpl w:val="2194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A3571"/>
    <w:multiLevelType w:val="hybridMultilevel"/>
    <w:tmpl w:val="0CBAB7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610F1"/>
    <w:multiLevelType w:val="hybridMultilevel"/>
    <w:tmpl w:val="29F02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48"/>
    <w:rsid w:val="000070EB"/>
    <w:rsid w:val="00034B53"/>
    <w:rsid w:val="00100144"/>
    <w:rsid w:val="00113C6D"/>
    <w:rsid w:val="00181291"/>
    <w:rsid w:val="00195958"/>
    <w:rsid w:val="001E25B8"/>
    <w:rsid w:val="001E5411"/>
    <w:rsid w:val="00235965"/>
    <w:rsid w:val="00243DBF"/>
    <w:rsid w:val="002576B2"/>
    <w:rsid w:val="002A5F92"/>
    <w:rsid w:val="002F6A6F"/>
    <w:rsid w:val="003113C5"/>
    <w:rsid w:val="00330D09"/>
    <w:rsid w:val="00365188"/>
    <w:rsid w:val="00376066"/>
    <w:rsid w:val="003967DB"/>
    <w:rsid w:val="003F54B0"/>
    <w:rsid w:val="00403C50"/>
    <w:rsid w:val="00423836"/>
    <w:rsid w:val="004739C7"/>
    <w:rsid w:val="004874E3"/>
    <w:rsid w:val="004E4EB8"/>
    <w:rsid w:val="0055542D"/>
    <w:rsid w:val="00562E4A"/>
    <w:rsid w:val="0057691C"/>
    <w:rsid w:val="005929CC"/>
    <w:rsid w:val="00594A07"/>
    <w:rsid w:val="005B13CD"/>
    <w:rsid w:val="005B4E63"/>
    <w:rsid w:val="005B756E"/>
    <w:rsid w:val="005C531C"/>
    <w:rsid w:val="005E1DAE"/>
    <w:rsid w:val="005E2069"/>
    <w:rsid w:val="00636F14"/>
    <w:rsid w:val="00653166"/>
    <w:rsid w:val="0066684A"/>
    <w:rsid w:val="006A3949"/>
    <w:rsid w:val="006E556F"/>
    <w:rsid w:val="00770105"/>
    <w:rsid w:val="00785284"/>
    <w:rsid w:val="008036EB"/>
    <w:rsid w:val="00805C74"/>
    <w:rsid w:val="00821906"/>
    <w:rsid w:val="0087280C"/>
    <w:rsid w:val="008765B6"/>
    <w:rsid w:val="00892531"/>
    <w:rsid w:val="008E049C"/>
    <w:rsid w:val="009943FC"/>
    <w:rsid w:val="009C10C6"/>
    <w:rsid w:val="009D32EE"/>
    <w:rsid w:val="00A25775"/>
    <w:rsid w:val="00A42497"/>
    <w:rsid w:val="00A6564E"/>
    <w:rsid w:val="00AC683F"/>
    <w:rsid w:val="00AE1129"/>
    <w:rsid w:val="00B3318F"/>
    <w:rsid w:val="00B51E8B"/>
    <w:rsid w:val="00BD50FE"/>
    <w:rsid w:val="00C06540"/>
    <w:rsid w:val="00C55FC1"/>
    <w:rsid w:val="00C62BAC"/>
    <w:rsid w:val="00C65FDA"/>
    <w:rsid w:val="00C823DC"/>
    <w:rsid w:val="00CC1FA8"/>
    <w:rsid w:val="00CE3CA4"/>
    <w:rsid w:val="00CE6EDA"/>
    <w:rsid w:val="00D00C93"/>
    <w:rsid w:val="00D35CB4"/>
    <w:rsid w:val="00D416C0"/>
    <w:rsid w:val="00D86A16"/>
    <w:rsid w:val="00DA2EC2"/>
    <w:rsid w:val="00E32948"/>
    <w:rsid w:val="00E33548"/>
    <w:rsid w:val="00E4531E"/>
    <w:rsid w:val="00E718BD"/>
    <w:rsid w:val="00E855FA"/>
    <w:rsid w:val="00EA2A5D"/>
    <w:rsid w:val="00EB0F95"/>
    <w:rsid w:val="00EC7348"/>
    <w:rsid w:val="00ED7C9D"/>
    <w:rsid w:val="00EF1FC6"/>
    <w:rsid w:val="00F52BA7"/>
    <w:rsid w:val="00F832C0"/>
    <w:rsid w:val="00F87A1B"/>
    <w:rsid w:val="00FB76CE"/>
    <w:rsid w:val="00FD0A19"/>
    <w:rsid w:val="00FF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32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D32EE"/>
    <w:pPr>
      <w:keepNext/>
      <w:keepLines/>
      <w:spacing w:after="5" w:line="270" w:lineRule="auto"/>
      <w:ind w:left="1162" w:hanging="10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6F"/>
    <w:pPr>
      <w:spacing w:after="200" w:line="276" w:lineRule="auto"/>
      <w:ind w:left="720" w:firstLine="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5"/>
    <w:rsid w:val="006E556F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6E5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">
    <w:name w:val="Основной текст5"/>
    <w:basedOn w:val="a"/>
    <w:link w:val="a4"/>
    <w:rsid w:val="006E556F"/>
    <w:pPr>
      <w:widowControl w:val="0"/>
      <w:shd w:val="clear" w:color="auto" w:fill="FFFFFF"/>
      <w:spacing w:before="180" w:after="300" w:line="317" w:lineRule="exact"/>
      <w:ind w:hanging="380"/>
      <w:jc w:val="both"/>
    </w:pPr>
    <w:rPr>
      <w:sz w:val="23"/>
      <w:szCs w:val="23"/>
    </w:rPr>
  </w:style>
  <w:style w:type="table" w:styleId="a5">
    <w:name w:val="Table Grid"/>
    <w:basedOn w:val="a1"/>
    <w:uiPriority w:val="39"/>
    <w:rsid w:val="00EF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qFormat/>
    <w:rsid w:val="003760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D32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D32EE"/>
    <w:rPr>
      <w:b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85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2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32E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D32EE"/>
    <w:pPr>
      <w:keepNext/>
      <w:keepLines/>
      <w:spacing w:after="5" w:line="270" w:lineRule="auto"/>
      <w:ind w:left="1162" w:hanging="10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6F"/>
    <w:pPr>
      <w:spacing w:after="200" w:line="276" w:lineRule="auto"/>
      <w:ind w:left="720" w:firstLine="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_"/>
    <w:link w:val="5"/>
    <w:rsid w:val="006E556F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6E55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5">
    <w:name w:val="Основной текст5"/>
    <w:basedOn w:val="a"/>
    <w:link w:val="a4"/>
    <w:rsid w:val="006E556F"/>
    <w:pPr>
      <w:widowControl w:val="0"/>
      <w:shd w:val="clear" w:color="auto" w:fill="FFFFFF"/>
      <w:spacing w:before="180" w:after="300" w:line="317" w:lineRule="exact"/>
      <w:ind w:hanging="380"/>
      <w:jc w:val="both"/>
    </w:pPr>
    <w:rPr>
      <w:sz w:val="23"/>
      <w:szCs w:val="23"/>
    </w:rPr>
  </w:style>
  <w:style w:type="table" w:styleId="a5">
    <w:name w:val="Table Grid"/>
    <w:basedOn w:val="a1"/>
    <w:uiPriority w:val="39"/>
    <w:rsid w:val="00EF1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qFormat/>
    <w:rsid w:val="0037606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D32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9D32EE"/>
    <w:rPr>
      <w:b/>
      <w:bCs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85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5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7E8BE-6D64-42B8-8AA2-68711EF8D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5396</Words>
  <Characters>30762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Константиновна</dc:creator>
  <cp:lastModifiedBy>Татьяна</cp:lastModifiedBy>
  <cp:revision>4</cp:revision>
  <cp:lastPrinted>2018-05-20T22:13:00Z</cp:lastPrinted>
  <dcterms:created xsi:type="dcterms:W3CDTF">2018-06-04T12:53:00Z</dcterms:created>
  <dcterms:modified xsi:type="dcterms:W3CDTF">2018-06-04T13:24:00Z</dcterms:modified>
</cp:coreProperties>
</file>