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DA" w:rsidRPr="00191268" w:rsidRDefault="008160DA" w:rsidP="00E500AC">
      <w:pPr>
        <w:suppressAutoHyphens w:val="0"/>
        <w:jc w:val="right"/>
        <w:rPr>
          <w:kern w:val="0"/>
          <w:szCs w:val="24"/>
        </w:rPr>
      </w:pPr>
      <w:r w:rsidRPr="00191268">
        <w:rPr>
          <w:kern w:val="0"/>
          <w:szCs w:val="24"/>
        </w:rPr>
        <w:t>Приложение к</w:t>
      </w:r>
    </w:p>
    <w:p w:rsidR="008160DA" w:rsidRPr="00191268" w:rsidRDefault="008160DA" w:rsidP="00E500AC">
      <w:pPr>
        <w:suppressAutoHyphens w:val="0"/>
        <w:jc w:val="right"/>
        <w:rPr>
          <w:kern w:val="0"/>
          <w:szCs w:val="24"/>
        </w:rPr>
      </w:pPr>
      <w:r w:rsidRPr="00191268">
        <w:rPr>
          <w:kern w:val="0"/>
          <w:szCs w:val="24"/>
        </w:rPr>
        <w:t>постановлению администрации</w:t>
      </w:r>
    </w:p>
    <w:p w:rsidR="008160DA" w:rsidRPr="00191268" w:rsidRDefault="008160DA" w:rsidP="00E500AC">
      <w:pPr>
        <w:suppressAutoHyphens w:val="0"/>
        <w:jc w:val="right"/>
        <w:rPr>
          <w:kern w:val="0"/>
          <w:szCs w:val="24"/>
        </w:rPr>
      </w:pPr>
      <w:r w:rsidRPr="00191268">
        <w:rPr>
          <w:kern w:val="0"/>
          <w:szCs w:val="24"/>
        </w:rPr>
        <w:t>муниципального образования</w:t>
      </w:r>
    </w:p>
    <w:p w:rsidR="008160DA" w:rsidRPr="00191268" w:rsidRDefault="008160DA" w:rsidP="00E500AC">
      <w:pPr>
        <w:suppressAutoHyphens w:val="0"/>
        <w:jc w:val="right"/>
        <w:rPr>
          <w:kern w:val="0"/>
          <w:szCs w:val="24"/>
        </w:rPr>
      </w:pPr>
      <w:r w:rsidRPr="00191268">
        <w:rPr>
          <w:kern w:val="0"/>
          <w:szCs w:val="24"/>
        </w:rPr>
        <w:t>«Тигильский муниципальный район»</w:t>
      </w:r>
    </w:p>
    <w:p w:rsidR="008F5279" w:rsidRDefault="008160DA" w:rsidP="00E500AC">
      <w:pPr>
        <w:suppressAutoHyphens w:val="0"/>
        <w:jc w:val="right"/>
        <w:rPr>
          <w:kern w:val="0"/>
          <w:szCs w:val="24"/>
        </w:rPr>
      </w:pPr>
      <w:r w:rsidRPr="00191268">
        <w:rPr>
          <w:kern w:val="0"/>
          <w:szCs w:val="24"/>
        </w:rPr>
        <w:t xml:space="preserve">от </w:t>
      </w:r>
      <w:r w:rsidR="007D4D2B">
        <w:rPr>
          <w:kern w:val="0"/>
          <w:szCs w:val="24"/>
        </w:rPr>
        <w:t>29</w:t>
      </w:r>
      <w:r w:rsidRPr="00191268">
        <w:rPr>
          <w:kern w:val="0"/>
          <w:szCs w:val="24"/>
        </w:rPr>
        <w:t>.</w:t>
      </w:r>
      <w:r w:rsidR="00A80BA4" w:rsidRPr="00191268">
        <w:rPr>
          <w:kern w:val="0"/>
          <w:szCs w:val="24"/>
        </w:rPr>
        <w:t>0</w:t>
      </w:r>
      <w:r w:rsidR="00191268">
        <w:rPr>
          <w:kern w:val="0"/>
          <w:szCs w:val="24"/>
        </w:rPr>
        <w:t>1</w:t>
      </w:r>
      <w:r w:rsidRPr="00191268">
        <w:rPr>
          <w:kern w:val="0"/>
          <w:szCs w:val="24"/>
        </w:rPr>
        <w:t>.20</w:t>
      </w:r>
      <w:r w:rsidR="00A80BA4" w:rsidRPr="00191268">
        <w:rPr>
          <w:kern w:val="0"/>
          <w:szCs w:val="24"/>
        </w:rPr>
        <w:t>2</w:t>
      </w:r>
      <w:r w:rsidR="00191268">
        <w:rPr>
          <w:kern w:val="0"/>
          <w:szCs w:val="24"/>
        </w:rPr>
        <w:t>1</w:t>
      </w:r>
      <w:r w:rsidRPr="00191268">
        <w:rPr>
          <w:kern w:val="0"/>
          <w:szCs w:val="24"/>
        </w:rPr>
        <w:t xml:space="preserve"> № </w:t>
      </w:r>
      <w:r w:rsidR="007D4D2B">
        <w:rPr>
          <w:kern w:val="0"/>
          <w:szCs w:val="24"/>
        </w:rPr>
        <w:t>43</w:t>
      </w:r>
      <w:r w:rsidR="00FA45FD">
        <w:rPr>
          <w:kern w:val="0"/>
          <w:szCs w:val="24"/>
        </w:rPr>
        <w:t xml:space="preserve"> </w:t>
      </w:r>
    </w:p>
    <w:p w:rsidR="00FA45FD" w:rsidRDefault="00FA45FD" w:rsidP="00E500AC">
      <w:pPr>
        <w:suppressAutoHyphens w:val="0"/>
        <w:jc w:val="right"/>
        <w:rPr>
          <w:kern w:val="0"/>
          <w:szCs w:val="24"/>
        </w:rPr>
      </w:pPr>
      <w:r>
        <w:rPr>
          <w:kern w:val="0"/>
          <w:szCs w:val="24"/>
        </w:rPr>
        <w:t>(с изменениями от 20.0</w:t>
      </w:r>
      <w:r w:rsidR="003039F0">
        <w:rPr>
          <w:kern w:val="0"/>
          <w:szCs w:val="24"/>
        </w:rPr>
        <w:t>6</w:t>
      </w:r>
      <w:r>
        <w:rPr>
          <w:kern w:val="0"/>
          <w:szCs w:val="24"/>
        </w:rPr>
        <w:t>.2021 № 207,</w:t>
      </w:r>
    </w:p>
    <w:p w:rsidR="00A5066F" w:rsidRPr="00545564" w:rsidRDefault="00AC7C8E" w:rsidP="00E500AC">
      <w:pPr>
        <w:suppressAutoHyphens w:val="0"/>
        <w:jc w:val="right"/>
        <w:rPr>
          <w:kern w:val="0"/>
          <w:szCs w:val="24"/>
        </w:rPr>
      </w:pPr>
      <w:r>
        <w:rPr>
          <w:kern w:val="0"/>
          <w:szCs w:val="24"/>
        </w:rPr>
        <w:t xml:space="preserve"> от 26</w:t>
      </w:r>
      <w:r w:rsidR="00FA45FD">
        <w:rPr>
          <w:kern w:val="0"/>
          <w:szCs w:val="24"/>
        </w:rPr>
        <w:t xml:space="preserve">.07.2021 № </w:t>
      </w:r>
      <w:r w:rsidRPr="00545564">
        <w:rPr>
          <w:kern w:val="0"/>
          <w:szCs w:val="24"/>
        </w:rPr>
        <w:t>280</w:t>
      </w:r>
      <w:r w:rsidR="00E149D4" w:rsidRPr="00545564">
        <w:rPr>
          <w:kern w:val="0"/>
          <w:szCs w:val="24"/>
        </w:rPr>
        <w:t xml:space="preserve">, от </w:t>
      </w:r>
      <w:r w:rsidR="00EC51E8" w:rsidRPr="00545564">
        <w:rPr>
          <w:kern w:val="0"/>
          <w:szCs w:val="24"/>
        </w:rPr>
        <w:t>15</w:t>
      </w:r>
      <w:r w:rsidR="00E149D4" w:rsidRPr="00545564">
        <w:rPr>
          <w:kern w:val="0"/>
          <w:szCs w:val="24"/>
        </w:rPr>
        <w:t>.</w:t>
      </w:r>
      <w:r w:rsidR="00EC51E8" w:rsidRPr="00545564">
        <w:rPr>
          <w:kern w:val="0"/>
          <w:szCs w:val="24"/>
        </w:rPr>
        <w:t>10</w:t>
      </w:r>
      <w:r w:rsidR="00E149D4" w:rsidRPr="00545564">
        <w:rPr>
          <w:kern w:val="0"/>
          <w:szCs w:val="24"/>
        </w:rPr>
        <w:t xml:space="preserve">.2021 № </w:t>
      </w:r>
      <w:r w:rsidR="00EC51E8" w:rsidRPr="00545564">
        <w:rPr>
          <w:kern w:val="0"/>
          <w:szCs w:val="24"/>
        </w:rPr>
        <w:t>360</w:t>
      </w:r>
      <w:r w:rsidR="00A5066F" w:rsidRPr="00545564">
        <w:rPr>
          <w:kern w:val="0"/>
          <w:szCs w:val="24"/>
        </w:rPr>
        <w:t>,</w:t>
      </w:r>
    </w:p>
    <w:p w:rsidR="005B1B5B" w:rsidRDefault="00545564" w:rsidP="00E500AC">
      <w:pPr>
        <w:suppressAutoHyphens w:val="0"/>
        <w:jc w:val="right"/>
        <w:rPr>
          <w:kern w:val="0"/>
          <w:szCs w:val="24"/>
        </w:rPr>
      </w:pPr>
      <w:r w:rsidRPr="00545564">
        <w:rPr>
          <w:kern w:val="0"/>
          <w:szCs w:val="24"/>
        </w:rPr>
        <w:t>от 07</w:t>
      </w:r>
      <w:r w:rsidR="00A5066F" w:rsidRPr="00545564">
        <w:rPr>
          <w:kern w:val="0"/>
          <w:szCs w:val="24"/>
        </w:rPr>
        <w:t>.</w:t>
      </w:r>
      <w:r w:rsidR="004D606D" w:rsidRPr="00545564">
        <w:rPr>
          <w:kern w:val="0"/>
          <w:szCs w:val="24"/>
        </w:rPr>
        <w:t>0</w:t>
      </w:r>
      <w:r w:rsidRPr="00545564">
        <w:rPr>
          <w:kern w:val="0"/>
          <w:szCs w:val="24"/>
        </w:rPr>
        <w:t>2</w:t>
      </w:r>
      <w:r w:rsidR="00A5066F" w:rsidRPr="00545564">
        <w:rPr>
          <w:kern w:val="0"/>
          <w:szCs w:val="24"/>
        </w:rPr>
        <w:t>.202</w:t>
      </w:r>
      <w:r w:rsidR="004D606D" w:rsidRPr="00545564">
        <w:rPr>
          <w:kern w:val="0"/>
          <w:szCs w:val="24"/>
        </w:rPr>
        <w:t>2</w:t>
      </w:r>
      <w:r w:rsidR="00A5066F" w:rsidRPr="00545564">
        <w:rPr>
          <w:kern w:val="0"/>
          <w:szCs w:val="24"/>
        </w:rPr>
        <w:t xml:space="preserve"> № </w:t>
      </w:r>
      <w:r w:rsidRPr="00545564">
        <w:rPr>
          <w:kern w:val="0"/>
          <w:szCs w:val="24"/>
        </w:rPr>
        <w:t>30</w:t>
      </w:r>
      <w:r w:rsidR="00AE66DB">
        <w:rPr>
          <w:kern w:val="0"/>
          <w:szCs w:val="24"/>
        </w:rPr>
        <w:t>, от 29.04.2022 № 120</w:t>
      </w:r>
      <w:r w:rsidR="004D0FEB">
        <w:rPr>
          <w:kern w:val="0"/>
          <w:szCs w:val="24"/>
        </w:rPr>
        <w:t xml:space="preserve">, </w:t>
      </w:r>
    </w:p>
    <w:p w:rsidR="008160DA" w:rsidRPr="00031EB6" w:rsidRDefault="00031EB6" w:rsidP="00E500AC">
      <w:pPr>
        <w:suppressAutoHyphens w:val="0"/>
        <w:jc w:val="right"/>
        <w:rPr>
          <w:kern w:val="0"/>
          <w:szCs w:val="24"/>
        </w:rPr>
      </w:pPr>
      <w:r w:rsidRPr="00031EB6">
        <w:rPr>
          <w:kern w:val="0"/>
          <w:szCs w:val="24"/>
        </w:rPr>
        <w:t xml:space="preserve">от </w:t>
      </w:r>
      <w:r w:rsidRPr="001B532F">
        <w:rPr>
          <w:kern w:val="0"/>
          <w:szCs w:val="24"/>
        </w:rPr>
        <w:t>17</w:t>
      </w:r>
      <w:r w:rsidR="004D0FEB" w:rsidRPr="00031EB6">
        <w:rPr>
          <w:kern w:val="0"/>
          <w:szCs w:val="24"/>
        </w:rPr>
        <w:t>.</w:t>
      </w:r>
      <w:r w:rsidR="005B1B5B" w:rsidRPr="00031EB6">
        <w:rPr>
          <w:kern w:val="0"/>
          <w:szCs w:val="24"/>
        </w:rPr>
        <w:t>10</w:t>
      </w:r>
      <w:r w:rsidR="004D0FEB" w:rsidRPr="00031EB6">
        <w:rPr>
          <w:kern w:val="0"/>
          <w:szCs w:val="24"/>
        </w:rPr>
        <w:t>.2022 №</w:t>
      </w:r>
      <w:r w:rsidR="005B1B5B" w:rsidRPr="00031EB6">
        <w:rPr>
          <w:kern w:val="0"/>
          <w:szCs w:val="24"/>
        </w:rPr>
        <w:t xml:space="preserve"> </w:t>
      </w:r>
      <w:r w:rsidRPr="001B532F">
        <w:rPr>
          <w:kern w:val="0"/>
          <w:szCs w:val="24"/>
        </w:rPr>
        <w:t>302</w:t>
      </w:r>
      <w:r w:rsidR="00577446">
        <w:rPr>
          <w:kern w:val="0"/>
          <w:szCs w:val="24"/>
        </w:rPr>
        <w:t>, от 13.02.2023 № 58</w:t>
      </w:r>
      <w:r w:rsidR="00FA45FD" w:rsidRPr="00031EB6">
        <w:rPr>
          <w:kern w:val="0"/>
          <w:szCs w:val="24"/>
        </w:rPr>
        <w:t>)</w:t>
      </w:r>
    </w:p>
    <w:p w:rsidR="00BC4960" w:rsidRPr="007919D3" w:rsidRDefault="00BC4960" w:rsidP="00BC4960">
      <w:pPr>
        <w:suppressAutoHyphens w:val="0"/>
        <w:jc w:val="right"/>
        <w:rPr>
          <w:kern w:val="0"/>
          <w:szCs w:val="24"/>
        </w:rPr>
      </w:pPr>
    </w:p>
    <w:p w:rsidR="00BC4960" w:rsidRPr="007919D3" w:rsidRDefault="00BC4960" w:rsidP="00E500AC">
      <w:pPr>
        <w:suppressAutoHyphens w:val="0"/>
        <w:jc w:val="right"/>
        <w:rPr>
          <w:kern w:val="0"/>
          <w:szCs w:val="24"/>
        </w:rPr>
      </w:pPr>
    </w:p>
    <w:p w:rsidR="00B84BB9" w:rsidRPr="007919D3" w:rsidRDefault="00B84BB9" w:rsidP="00E500AC">
      <w:pPr>
        <w:suppressAutoHyphens w:val="0"/>
        <w:jc w:val="right"/>
        <w:rPr>
          <w:kern w:val="0"/>
          <w:szCs w:val="24"/>
        </w:rPr>
      </w:pPr>
    </w:p>
    <w:p w:rsidR="008160DA" w:rsidRPr="00B84BB9" w:rsidRDefault="008160DA" w:rsidP="00E500AC">
      <w:pPr>
        <w:suppressAutoHyphens w:val="0"/>
        <w:jc w:val="right"/>
        <w:rPr>
          <w:color w:val="FF0000"/>
          <w:kern w:val="0"/>
          <w:szCs w:val="24"/>
        </w:rPr>
      </w:pPr>
    </w:p>
    <w:p w:rsidR="008160DA"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8160DA" w:rsidRDefault="008160DA" w:rsidP="00C2636E">
      <w:pPr>
        <w:suppressAutoHyphens w:val="0"/>
        <w:jc w:val="right"/>
        <w:rPr>
          <w:kern w:val="0"/>
          <w:szCs w:val="24"/>
        </w:rPr>
      </w:pPr>
    </w:p>
    <w:p w:rsidR="008160DA" w:rsidRPr="00A200D1" w:rsidRDefault="008160DA" w:rsidP="00C2636E">
      <w:pPr>
        <w:shd w:val="clear" w:color="auto" w:fill="FFFFFF"/>
        <w:suppressAutoHyphens w:val="0"/>
        <w:jc w:val="center"/>
        <w:rPr>
          <w:b/>
          <w:spacing w:val="7"/>
          <w:kern w:val="0"/>
          <w:position w:val="4"/>
          <w:sz w:val="32"/>
          <w:szCs w:val="32"/>
        </w:rPr>
      </w:pPr>
      <w:r>
        <w:rPr>
          <w:b/>
          <w:spacing w:val="7"/>
          <w:kern w:val="0"/>
          <w:position w:val="4"/>
          <w:sz w:val="32"/>
          <w:szCs w:val="32"/>
        </w:rPr>
        <w:t>Муниципальная п</w:t>
      </w:r>
      <w:r w:rsidRPr="00A200D1">
        <w:rPr>
          <w:b/>
          <w:spacing w:val="7"/>
          <w:kern w:val="0"/>
          <w:position w:val="4"/>
          <w:sz w:val="32"/>
          <w:szCs w:val="32"/>
        </w:rPr>
        <w:t>рограмма</w:t>
      </w:r>
    </w:p>
    <w:p w:rsidR="008160DA" w:rsidRDefault="008160DA" w:rsidP="00053750">
      <w:pPr>
        <w:shd w:val="clear" w:color="auto" w:fill="FFFFFF"/>
        <w:suppressAutoHyphens w:val="0"/>
        <w:jc w:val="center"/>
        <w:rPr>
          <w:b/>
          <w:bCs/>
          <w:color w:val="000000"/>
          <w:kern w:val="0"/>
          <w:sz w:val="32"/>
          <w:szCs w:val="32"/>
        </w:rPr>
      </w:pPr>
      <w:r w:rsidRPr="00A200D1">
        <w:rPr>
          <w:b/>
          <w:bCs/>
          <w:color w:val="000000"/>
          <w:kern w:val="0"/>
          <w:sz w:val="32"/>
          <w:szCs w:val="32"/>
        </w:rPr>
        <w:t xml:space="preserve">«Развитие культуры </w:t>
      </w:r>
    </w:p>
    <w:p w:rsidR="008160DA" w:rsidRPr="00A200D1" w:rsidRDefault="008160DA" w:rsidP="00053750">
      <w:pPr>
        <w:shd w:val="clear" w:color="auto" w:fill="FFFFFF"/>
        <w:suppressAutoHyphens w:val="0"/>
        <w:jc w:val="center"/>
        <w:rPr>
          <w:b/>
          <w:bCs/>
          <w:color w:val="000000"/>
          <w:kern w:val="0"/>
          <w:sz w:val="32"/>
          <w:szCs w:val="32"/>
        </w:rPr>
      </w:pPr>
      <w:r w:rsidRPr="00A200D1">
        <w:rPr>
          <w:b/>
          <w:bCs/>
          <w:color w:val="000000"/>
          <w:kern w:val="0"/>
          <w:sz w:val="32"/>
          <w:szCs w:val="32"/>
        </w:rPr>
        <w:t>в Тигильском муниципальном районе»</w:t>
      </w:r>
    </w:p>
    <w:p w:rsidR="008160DA" w:rsidRPr="00A200D1" w:rsidRDefault="008160DA" w:rsidP="00C2636E">
      <w:pPr>
        <w:pStyle w:val="1"/>
        <w:rPr>
          <w:rFonts w:ascii="Times New Roman" w:hAnsi="Times New Roman"/>
          <w:color w:val="auto"/>
          <w:sz w:val="32"/>
          <w:szCs w:val="32"/>
        </w:rPr>
      </w:pPr>
      <w:r w:rsidRPr="00A200D1">
        <w:rPr>
          <w:rFonts w:ascii="Times New Roman" w:hAnsi="Times New Roman"/>
          <w:color w:val="auto"/>
          <w:sz w:val="32"/>
          <w:szCs w:val="32"/>
        </w:rPr>
        <w:t xml:space="preserve"> </w:t>
      </w:r>
    </w:p>
    <w:p w:rsidR="008160DA" w:rsidRPr="00267AC6" w:rsidRDefault="008160DA" w:rsidP="00C2636E">
      <w:pPr>
        <w:suppressAutoHyphens w:val="0"/>
        <w:ind w:firstLine="698"/>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FF4164" w:rsidRDefault="00FF4164"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501DA1">
      <w:pPr>
        <w:suppressAutoHyphens w:val="0"/>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r>
        <w:rPr>
          <w:kern w:val="0"/>
          <w:szCs w:val="24"/>
        </w:rPr>
        <w:t>с. Тигиль</w:t>
      </w:r>
    </w:p>
    <w:p w:rsidR="008160DA" w:rsidRDefault="008160DA" w:rsidP="00501DA1">
      <w:pPr>
        <w:suppressAutoHyphens w:val="0"/>
        <w:jc w:val="center"/>
        <w:rPr>
          <w:kern w:val="0"/>
          <w:szCs w:val="24"/>
        </w:rPr>
      </w:pPr>
      <w:r w:rsidRPr="00334E0A">
        <w:rPr>
          <w:kern w:val="0"/>
          <w:szCs w:val="24"/>
        </w:rPr>
        <w:t>20</w:t>
      </w:r>
      <w:r w:rsidR="00AE66DB">
        <w:rPr>
          <w:kern w:val="0"/>
          <w:szCs w:val="24"/>
        </w:rPr>
        <w:t>2</w:t>
      </w:r>
      <w:r w:rsidR="002A1F70">
        <w:rPr>
          <w:kern w:val="0"/>
          <w:szCs w:val="24"/>
        </w:rPr>
        <w:t>3</w:t>
      </w:r>
      <w:bookmarkStart w:id="0" w:name="_GoBack"/>
      <w:bookmarkEnd w:id="0"/>
      <w:r w:rsidRPr="00334E0A">
        <w:rPr>
          <w:kern w:val="0"/>
          <w:szCs w:val="24"/>
        </w:rPr>
        <w:t xml:space="preserve"> год</w:t>
      </w:r>
    </w:p>
    <w:p w:rsidR="00FA45FD" w:rsidRPr="00334E0A" w:rsidRDefault="00FA45FD" w:rsidP="00501DA1">
      <w:pPr>
        <w:suppressAutoHyphens w:val="0"/>
        <w:jc w:val="center"/>
        <w:rPr>
          <w:kern w:val="0"/>
          <w:szCs w:val="24"/>
        </w:rPr>
      </w:pPr>
    </w:p>
    <w:p w:rsidR="008160DA" w:rsidRPr="00942CC9" w:rsidRDefault="008D4312" w:rsidP="006B5D75">
      <w:pPr>
        <w:suppressAutoHyphens w:val="0"/>
        <w:jc w:val="center"/>
        <w:rPr>
          <w:kern w:val="0"/>
          <w:sz w:val="28"/>
          <w:szCs w:val="28"/>
        </w:rPr>
      </w:pPr>
      <w:r w:rsidRPr="00942CC9">
        <w:rPr>
          <w:kern w:val="0"/>
          <w:sz w:val="28"/>
          <w:szCs w:val="28"/>
        </w:rPr>
        <w:t xml:space="preserve">Раздел 1. </w:t>
      </w:r>
      <w:r w:rsidR="008160DA" w:rsidRPr="00942CC9">
        <w:rPr>
          <w:kern w:val="0"/>
          <w:sz w:val="28"/>
          <w:szCs w:val="28"/>
        </w:rPr>
        <w:t>Паспорт муниципальной программы</w:t>
      </w:r>
    </w:p>
    <w:p w:rsidR="008160DA" w:rsidRPr="00942CC9" w:rsidRDefault="008160DA" w:rsidP="006B5D75">
      <w:pPr>
        <w:shd w:val="clear" w:color="auto" w:fill="FFFFFF"/>
        <w:suppressAutoHyphens w:val="0"/>
        <w:jc w:val="center"/>
        <w:rPr>
          <w:bCs/>
          <w:color w:val="000000"/>
          <w:spacing w:val="-6"/>
          <w:kern w:val="0"/>
          <w:sz w:val="28"/>
          <w:szCs w:val="28"/>
        </w:rPr>
      </w:pPr>
      <w:r w:rsidRPr="00942CC9">
        <w:rPr>
          <w:bCs/>
          <w:color w:val="000000"/>
          <w:spacing w:val="-6"/>
          <w:kern w:val="0"/>
          <w:sz w:val="28"/>
          <w:szCs w:val="28"/>
        </w:rPr>
        <w:t>«Развитие культуры в Тигильском муниципальном районе»</w:t>
      </w:r>
    </w:p>
    <w:p w:rsidR="008160DA" w:rsidRPr="00D0143F" w:rsidRDefault="008160DA" w:rsidP="006B5D75">
      <w:pPr>
        <w:shd w:val="clear" w:color="auto" w:fill="FFFFFF"/>
        <w:suppressAutoHyphens w:val="0"/>
        <w:jc w:val="center"/>
        <w:rPr>
          <w:bCs/>
          <w:color w:val="000000"/>
          <w:spacing w:val="-6"/>
          <w:kern w:val="0"/>
          <w:sz w:val="28"/>
          <w:szCs w:val="28"/>
        </w:rPr>
      </w:pPr>
      <w:r w:rsidRPr="00D0143F">
        <w:rPr>
          <w:bCs/>
          <w:color w:val="000000"/>
          <w:spacing w:val="-6"/>
          <w:kern w:val="0"/>
          <w:sz w:val="28"/>
          <w:szCs w:val="28"/>
        </w:rPr>
        <w:t>(далее - Программа)</w:t>
      </w:r>
    </w:p>
    <w:p w:rsidR="008160DA" w:rsidRPr="00EF08B7" w:rsidRDefault="008160DA" w:rsidP="006B5D75">
      <w:pPr>
        <w:suppressAutoHyphens w:val="0"/>
        <w:jc w:val="center"/>
        <w:rPr>
          <w:b/>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8160DA" w:rsidRPr="00267AC6" w:rsidTr="007D4D2B">
        <w:trPr>
          <w:trHeight w:val="509"/>
        </w:trPr>
        <w:tc>
          <w:tcPr>
            <w:tcW w:w="3544" w:type="dxa"/>
          </w:tcPr>
          <w:p w:rsidR="00387F87" w:rsidRDefault="008160DA" w:rsidP="005603EC">
            <w:pPr>
              <w:suppressAutoHyphens w:val="0"/>
              <w:jc w:val="both"/>
              <w:rPr>
                <w:sz w:val="28"/>
                <w:szCs w:val="28"/>
              </w:rPr>
            </w:pPr>
            <w:r w:rsidRPr="00391258">
              <w:rPr>
                <w:kern w:val="0"/>
                <w:sz w:val="28"/>
                <w:szCs w:val="28"/>
              </w:rPr>
              <w:t>Наименование</w:t>
            </w:r>
            <w:r w:rsidR="00387F87" w:rsidRPr="00F32660">
              <w:rPr>
                <w:sz w:val="28"/>
                <w:szCs w:val="28"/>
              </w:rPr>
              <w:t xml:space="preserve"> </w:t>
            </w:r>
          </w:p>
          <w:p w:rsidR="008160DA" w:rsidRPr="00391258" w:rsidRDefault="00387F87" w:rsidP="005603EC">
            <w:pPr>
              <w:suppressAutoHyphens w:val="0"/>
              <w:jc w:val="both"/>
              <w:rPr>
                <w:kern w:val="0"/>
                <w:sz w:val="28"/>
                <w:szCs w:val="28"/>
              </w:rPr>
            </w:pPr>
            <w:r w:rsidRPr="00F32660">
              <w:rPr>
                <w:rStyle w:val="2"/>
                <w:sz w:val="28"/>
                <w:szCs w:val="28"/>
              </w:rPr>
              <w:t>муни</w:t>
            </w:r>
            <w:r w:rsidRPr="00F32660">
              <w:rPr>
                <w:rStyle w:val="2"/>
                <w:sz w:val="28"/>
                <w:szCs w:val="28"/>
              </w:rPr>
              <w:softHyphen/>
              <w:t>ципальной</w:t>
            </w:r>
            <w:r w:rsidR="008160DA" w:rsidRPr="00391258">
              <w:rPr>
                <w:kern w:val="0"/>
                <w:sz w:val="28"/>
                <w:szCs w:val="28"/>
              </w:rPr>
              <w:t xml:space="preserve"> программы</w:t>
            </w:r>
          </w:p>
        </w:tc>
        <w:tc>
          <w:tcPr>
            <w:tcW w:w="6379" w:type="dxa"/>
          </w:tcPr>
          <w:p w:rsidR="008160DA" w:rsidRPr="00267AC6" w:rsidRDefault="008160DA" w:rsidP="00BC4960">
            <w:pPr>
              <w:suppressAutoHyphens w:val="0"/>
              <w:jc w:val="both"/>
              <w:rPr>
                <w:kern w:val="0"/>
                <w:szCs w:val="24"/>
              </w:rPr>
            </w:pPr>
            <w:r w:rsidRPr="00391258">
              <w:rPr>
                <w:bCs/>
                <w:color w:val="000000"/>
                <w:spacing w:val="-6"/>
                <w:kern w:val="0"/>
                <w:sz w:val="28"/>
                <w:szCs w:val="28"/>
              </w:rPr>
              <w:t xml:space="preserve">Развитие культуры в </w:t>
            </w:r>
            <w:r w:rsidR="00387F87">
              <w:rPr>
                <w:bCs/>
                <w:color w:val="000000"/>
                <w:spacing w:val="-6"/>
                <w:kern w:val="0"/>
                <w:sz w:val="28"/>
                <w:szCs w:val="28"/>
              </w:rPr>
              <w:t>Тигильском муниципальном районе</w:t>
            </w:r>
          </w:p>
        </w:tc>
      </w:tr>
      <w:tr w:rsidR="00942CC9" w:rsidRPr="00267AC6" w:rsidTr="007D4D2B">
        <w:trPr>
          <w:trHeight w:val="509"/>
        </w:trPr>
        <w:tc>
          <w:tcPr>
            <w:tcW w:w="3544" w:type="dxa"/>
          </w:tcPr>
          <w:p w:rsidR="00942CC9" w:rsidRPr="00391258" w:rsidRDefault="00942CC9" w:rsidP="005603EC">
            <w:pPr>
              <w:suppressAutoHyphens w:val="0"/>
              <w:jc w:val="both"/>
              <w:rPr>
                <w:kern w:val="0"/>
                <w:sz w:val="28"/>
                <w:szCs w:val="28"/>
              </w:rPr>
            </w:pPr>
            <w:r w:rsidRPr="00F16D18">
              <w:rPr>
                <w:kern w:val="0"/>
                <w:sz w:val="28"/>
                <w:szCs w:val="28"/>
              </w:rPr>
              <w:t>Подпрограммы, входящие в муниципальную программу</w:t>
            </w:r>
          </w:p>
        </w:tc>
        <w:tc>
          <w:tcPr>
            <w:tcW w:w="6379" w:type="dxa"/>
          </w:tcPr>
          <w:p w:rsidR="00942CC9" w:rsidRPr="00942CC9" w:rsidRDefault="00942CC9" w:rsidP="00234EF2">
            <w:pPr>
              <w:pStyle w:val="af4"/>
              <w:numPr>
                <w:ilvl w:val="0"/>
                <w:numId w:val="10"/>
              </w:numPr>
              <w:ind w:left="0" w:firstLine="0"/>
              <w:jc w:val="both"/>
              <w:rPr>
                <w:bCs/>
                <w:color w:val="000000"/>
                <w:spacing w:val="-6"/>
              </w:rPr>
            </w:pPr>
            <w:r w:rsidRPr="00247BF8">
              <w:rPr>
                <w:bCs/>
                <w:spacing w:val="-6"/>
              </w:rPr>
              <w:t>Традиционная культура и народное творчество</w:t>
            </w:r>
            <w:r w:rsidR="00234EF2">
              <w:rPr>
                <w:bCs/>
                <w:spacing w:val="-6"/>
              </w:rPr>
              <w:t>.</w:t>
            </w:r>
          </w:p>
          <w:p w:rsidR="00942CC9" w:rsidRPr="00942CC9" w:rsidRDefault="00942CC9" w:rsidP="00234EF2">
            <w:pPr>
              <w:pStyle w:val="af4"/>
              <w:numPr>
                <w:ilvl w:val="0"/>
                <w:numId w:val="10"/>
              </w:numPr>
              <w:ind w:left="0" w:firstLine="0"/>
              <w:jc w:val="both"/>
              <w:rPr>
                <w:bCs/>
                <w:color w:val="000000"/>
                <w:spacing w:val="-6"/>
              </w:rPr>
            </w:pPr>
            <w:r>
              <w:rPr>
                <w:bCs/>
                <w:color w:val="000000"/>
                <w:spacing w:val="-6"/>
              </w:rPr>
              <w:t>Развитие библиотечного дела</w:t>
            </w:r>
            <w:r w:rsidR="00234EF2">
              <w:rPr>
                <w:bCs/>
                <w:color w:val="000000"/>
                <w:spacing w:val="-6"/>
              </w:rPr>
              <w:t>.</w:t>
            </w:r>
          </w:p>
          <w:p w:rsidR="00942CC9" w:rsidRDefault="00942CC9" w:rsidP="00234EF2">
            <w:pPr>
              <w:pStyle w:val="af4"/>
              <w:numPr>
                <w:ilvl w:val="0"/>
                <w:numId w:val="10"/>
              </w:numPr>
              <w:ind w:left="0" w:firstLine="0"/>
              <w:jc w:val="both"/>
              <w:rPr>
                <w:bCs/>
                <w:color w:val="000000"/>
                <w:spacing w:val="-6"/>
              </w:rPr>
            </w:pPr>
            <w:r>
              <w:rPr>
                <w:bCs/>
                <w:color w:val="000000"/>
                <w:spacing w:val="-6"/>
              </w:rPr>
              <w:t>Развитие музейного дела</w:t>
            </w:r>
            <w:r w:rsidR="00234EF2">
              <w:rPr>
                <w:bCs/>
                <w:color w:val="000000"/>
                <w:spacing w:val="-6"/>
              </w:rPr>
              <w:t>.</w:t>
            </w:r>
          </w:p>
          <w:p w:rsidR="00942CC9" w:rsidRDefault="00942CC9" w:rsidP="00234EF2">
            <w:pPr>
              <w:pStyle w:val="af4"/>
              <w:numPr>
                <w:ilvl w:val="0"/>
                <w:numId w:val="10"/>
              </w:numPr>
              <w:ind w:left="0" w:firstLine="0"/>
              <w:jc w:val="both"/>
              <w:rPr>
                <w:bCs/>
                <w:color w:val="000000"/>
                <w:spacing w:val="-6"/>
              </w:rPr>
            </w:pPr>
            <w:r>
              <w:rPr>
                <w:bCs/>
                <w:color w:val="000000"/>
                <w:spacing w:val="-6"/>
              </w:rPr>
              <w:t>Патриотическое воспитание</w:t>
            </w:r>
            <w:r w:rsidR="00234EF2">
              <w:rPr>
                <w:bCs/>
                <w:color w:val="000000"/>
                <w:spacing w:val="-6"/>
              </w:rPr>
              <w:t>.</w:t>
            </w:r>
          </w:p>
          <w:p w:rsidR="00942CC9" w:rsidRPr="00942CC9" w:rsidRDefault="00942CC9" w:rsidP="00234EF2">
            <w:pPr>
              <w:pStyle w:val="af4"/>
              <w:numPr>
                <w:ilvl w:val="0"/>
                <w:numId w:val="10"/>
              </w:numPr>
              <w:ind w:left="0" w:firstLine="0"/>
              <w:jc w:val="both"/>
              <w:rPr>
                <w:bCs/>
                <w:color w:val="000000"/>
                <w:spacing w:val="-6"/>
              </w:rPr>
            </w:pPr>
            <w:r w:rsidRPr="00942CC9">
              <w:t>Обеспечение реализации муниципальной программы</w:t>
            </w:r>
            <w:r w:rsidR="00234EF2">
              <w:t>.</w:t>
            </w:r>
          </w:p>
          <w:p w:rsidR="00942CC9" w:rsidRPr="00942CC9" w:rsidRDefault="00942CC9" w:rsidP="00234EF2">
            <w:pPr>
              <w:pStyle w:val="af4"/>
              <w:numPr>
                <w:ilvl w:val="0"/>
                <w:numId w:val="10"/>
              </w:numPr>
              <w:ind w:left="0" w:firstLine="0"/>
              <w:jc w:val="both"/>
              <w:rPr>
                <w:bCs/>
                <w:color w:val="000000"/>
                <w:spacing w:val="-6"/>
              </w:rPr>
            </w:pPr>
            <w:r w:rsidRPr="00942CC9">
              <w:t>Культурно-досуговая деятельность</w:t>
            </w:r>
            <w:r w:rsidR="00234EF2">
              <w:t>.</w:t>
            </w:r>
          </w:p>
          <w:p w:rsidR="00942CC9" w:rsidRPr="00942CC9" w:rsidRDefault="00942CC9" w:rsidP="00234EF2">
            <w:pPr>
              <w:pStyle w:val="af4"/>
              <w:numPr>
                <w:ilvl w:val="0"/>
                <w:numId w:val="10"/>
              </w:numPr>
              <w:ind w:left="34" w:firstLine="0"/>
              <w:jc w:val="both"/>
              <w:rPr>
                <w:bCs/>
                <w:color w:val="000000"/>
                <w:spacing w:val="-6"/>
              </w:rPr>
            </w:pPr>
            <w:r w:rsidRPr="00942CC9">
              <w:t xml:space="preserve">Обеспечение </w:t>
            </w:r>
            <w:r w:rsidRPr="00942CC9">
              <w:rPr>
                <w:bCs/>
                <w:color w:val="000000"/>
                <w:spacing w:val="-6"/>
              </w:rPr>
              <w:t>ф</w:t>
            </w:r>
            <w:r w:rsidRPr="00942CC9">
              <w:t>инансово-хозяйственной деятельности  учреждений культуры</w:t>
            </w:r>
          </w:p>
        </w:tc>
      </w:tr>
      <w:tr w:rsidR="008160DA" w:rsidRPr="00267AC6" w:rsidTr="007D4D2B">
        <w:trPr>
          <w:trHeight w:val="483"/>
        </w:trPr>
        <w:tc>
          <w:tcPr>
            <w:tcW w:w="3544" w:type="dxa"/>
          </w:tcPr>
          <w:p w:rsidR="008160DA" w:rsidRPr="00391258" w:rsidRDefault="003061C1" w:rsidP="00387F87">
            <w:pPr>
              <w:suppressAutoHyphens w:val="0"/>
              <w:jc w:val="both"/>
              <w:rPr>
                <w:kern w:val="0"/>
                <w:sz w:val="28"/>
                <w:szCs w:val="28"/>
              </w:rPr>
            </w:pPr>
            <w:r>
              <w:rPr>
                <w:kern w:val="0"/>
                <w:sz w:val="28"/>
                <w:szCs w:val="28"/>
              </w:rPr>
              <w:t xml:space="preserve">Разработчик программы </w:t>
            </w:r>
          </w:p>
        </w:tc>
        <w:tc>
          <w:tcPr>
            <w:tcW w:w="6379" w:type="dxa"/>
          </w:tcPr>
          <w:p w:rsidR="00387F87" w:rsidRPr="00267AC6" w:rsidRDefault="00BC4960" w:rsidP="00387F87">
            <w:pPr>
              <w:shd w:val="clear" w:color="auto" w:fill="FFFFFF"/>
              <w:suppressAutoHyphens w:val="0"/>
              <w:snapToGrid w:val="0"/>
              <w:jc w:val="both"/>
              <w:rPr>
                <w:kern w:val="0"/>
                <w:szCs w:val="24"/>
              </w:rPr>
            </w:pPr>
            <w:r w:rsidRPr="009459E6">
              <w:rPr>
                <w:kern w:val="0"/>
                <w:sz w:val="28"/>
                <w:szCs w:val="28"/>
              </w:rPr>
              <w:t>Управление</w:t>
            </w:r>
            <w:r w:rsidR="008160DA" w:rsidRPr="009459E6">
              <w:rPr>
                <w:kern w:val="0"/>
                <w:sz w:val="28"/>
                <w:szCs w:val="28"/>
              </w:rPr>
              <w:t xml:space="preserve"> </w:t>
            </w:r>
            <w:r w:rsidR="008160DA"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3061C1" w:rsidRPr="00267AC6" w:rsidTr="007D4D2B">
        <w:trPr>
          <w:trHeight w:val="483"/>
        </w:trPr>
        <w:tc>
          <w:tcPr>
            <w:tcW w:w="3544" w:type="dxa"/>
          </w:tcPr>
          <w:p w:rsidR="00387F87" w:rsidRDefault="00387F87" w:rsidP="005603EC">
            <w:pPr>
              <w:suppressAutoHyphens w:val="0"/>
              <w:jc w:val="both"/>
              <w:rPr>
                <w:kern w:val="0"/>
                <w:sz w:val="28"/>
                <w:szCs w:val="28"/>
              </w:rPr>
            </w:pPr>
            <w:r>
              <w:rPr>
                <w:kern w:val="0"/>
                <w:sz w:val="28"/>
                <w:szCs w:val="28"/>
              </w:rPr>
              <w:t>И</w:t>
            </w:r>
            <w:r w:rsidRPr="00F16D18">
              <w:rPr>
                <w:kern w:val="0"/>
                <w:sz w:val="28"/>
                <w:szCs w:val="28"/>
              </w:rPr>
              <w:t>сполнител</w:t>
            </w:r>
            <w:r>
              <w:rPr>
                <w:kern w:val="0"/>
                <w:sz w:val="28"/>
                <w:szCs w:val="28"/>
              </w:rPr>
              <w:t>и</w:t>
            </w:r>
            <w:r w:rsidRPr="00F16D18">
              <w:rPr>
                <w:kern w:val="0"/>
                <w:sz w:val="28"/>
                <w:szCs w:val="28"/>
              </w:rPr>
              <w:t xml:space="preserve"> </w:t>
            </w:r>
          </w:p>
          <w:p w:rsidR="003061C1" w:rsidRDefault="00387F87" w:rsidP="005603EC">
            <w:pPr>
              <w:suppressAutoHyphens w:val="0"/>
              <w:jc w:val="both"/>
              <w:rPr>
                <w:kern w:val="0"/>
                <w:sz w:val="28"/>
                <w:szCs w:val="28"/>
              </w:rPr>
            </w:pPr>
            <w:r w:rsidRPr="00F32660">
              <w:rPr>
                <w:rStyle w:val="2"/>
                <w:sz w:val="28"/>
                <w:szCs w:val="28"/>
              </w:rPr>
              <w:t>муни</w:t>
            </w:r>
            <w:r w:rsidRPr="00F32660">
              <w:rPr>
                <w:rStyle w:val="2"/>
                <w:sz w:val="28"/>
                <w:szCs w:val="28"/>
              </w:rPr>
              <w:softHyphen/>
              <w:t xml:space="preserve">ципальной </w:t>
            </w:r>
            <w:r w:rsidR="003061C1" w:rsidRPr="00391258">
              <w:rPr>
                <w:kern w:val="0"/>
                <w:sz w:val="28"/>
                <w:szCs w:val="28"/>
              </w:rPr>
              <w:t>программы</w:t>
            </w:r>
          </w:p>
        </w:tc>
        <w:tc>
          <w:tcPr>
            <w:tcW w:w="6379" w:type="dxa"/>
          </w:tcPr>
          <w:p w:rsidR="00387F87" w:rsidRDefault="003061C1" w:rsidP="00387F87">
            <w:pPr>
              <w:shd w:val="clear" w:color="auto" w:fill="FFFFFF"/>
              <w:suppressAutoHyphens w:val="0"/>
              <w:snapToGrid w:val="0"/>
              <w:jc w:val="both"/>
              <w:rPr>
                <w:kern w:val="0"/>
                <w:sz w:val="28"/>
                <w:szCs w:val="28"/>
              </w:rPr>
            </w:pPr>
            <w:r w:rsidRPr="009459E6">
              <w:rPr>
                <w:kern w:val="0"/>
                <w:sz w:val="28"/>
                <w:szCs w:val="28"/>
              </w:rPr>
              <w:t xml:space="preserve">Управление </w:t>
            </w:r>
            <w:r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r w:rsidR="00387F87">
              <w:rPr>
                <w:kern w:val="0"/>
                <w:sz w:val="28"/>
                <w:szCs w:val="28"/>
              </w:rPr>
              <w:t xml:space="preserve">; </w:t>
            </w:r>
          </w:p>
          <w:p w:rsidR="00387F87" w:rsidRDefault="00387F87" w:rsidP="00387F87">
            <w:pPr>
              <w:shd w:val="clear" w:color="auto" w:fill="FFFFFF"/>
              <w:suppressAutoHyphens w:val="0"/>
              <w:snapToGrid w:val="0"/>
              <w:jc w:val="both"/>
              <w:rPr>
                <w:kern w:val="0"/>
                <w:sz w:val="28"/>
                <w:szCs w:val="28"/>
              </w:rPr>
            </w:pPr>
            <w:r>
              <w:rPr>
                <w:kern w:val="0"/>
                <w:sz w:val="28"/>
                <w:szCs w:val="28"/>
              </w:rPr>
              <w:t xml:space="preserve">Управление образования администрации муниципального образования «Тигильский муниципальный район»; </w:t>
            </w:r>
          </w:p>
          <w:p w:rsidR="00387F87" w:rsidRPr="009459E6" w:rsidRDefault="00387F87" w:rsidP="00387F87">
            <w:pPr>
              <w:shd w:val="clear" w:color="auto" w:fill="FFFFFF"/>
              <w:suppressAutoHyphens w:val="0"/>
              <w:snapToGrid w:val="0"/>
              <w:jc w:val="both"/>
              <w:rPr>
                <w:kern w:val="0"/>
                <w:sz w:val="28"/>
                <w:szCs w:val="28"/>
              </w:rPr>
            </w:pPr>
            <w:r w:rsidRPr="00C248B4">
              <w:rPr>
                <w:kern w:val="0"/>
                <w:sz w:val="28"/>
                <w:szCs w:val="28"/>
              </w:rPr>
              <w:t>Финансовое управление администрации</w:t>
            </w:r>
            <w:r>
              <w:rPr>
                <w:kern w:val="0"/>
                <w:sz w:val="28"/>
                <w:szCs w:val="28"/>
              </w:rPr>
              <w:t xml:space="preserve"> муниципального образования «Тигильский муниципальный район»</w:t>
            </w:r>
          </w:p>
        </w:tc>
      </w:tr>
      <w:tr w:rsidR="008160DA" w:rsidRPr="00267AC6" w:rsidTr="007D4D2B">
        <w:trPr>
          <w:trHeight w:val="483"/>
        </w:trPr>
        <w:tc>
          <w:tcPr>
            <w:tcW w:w="3544" w:type="dxa"/>
          </w:tcPr>
          <w:p w:rsidR="008160DA" w:rsidRDefault="00387F87" w:rsidP="00387F87">
            <w:pPr>
              <w:suppressAutoHyphens w:val="0"/>
              <w:jc w:val="both"/>
              <w:rPr>
                <w:kern w:val="0"/>
                <w:sz w:val="28"/>
                <w:szCs w:val="28"/>
              </w:rPr>
            </w:pPr>
            <w:r w:rsidRPr="00F32660">
              <w:rPr>
                <w:rStyle w:val="2"/>
                <w:sz w:val="28"/>
                <w:szCs w:val="28"/>
              </w:rPr>
              <w:t xml:space="preserve">Ответственный исполнитель </w:t>
            </w:r>
            <w:r>
              <w:rPr>
                <w:rStyle w:val="2"/>
                <w:sz w:val="28"/>
                <w:szCs w:val="28"/>
              </w:rPr>
              <w:t xml:space="preserve"> </w:t>
            </w:r>
            <w:r w:rsidRPr="00F32660">
              <w:rPr>
                <w:rStyle w:val="2"/>
                <w:sz w:val="28"/>
                <w:szCs w:val="28"/>
              </w:rPr>
              <w:t>муни</w:t>
            </w:r>
            <w:r w:rsidRPr="00F32660">
              <w:rPr>
                <w:rStyle w:val="2"/>
                <w:sz w:val="28"/>
                <w:szCs w:val="28"/>
              </w:rPr>
              <w:softHyphen/>
              <w:t>ципальной программы</w:t>
            </w:r>
          </w:p>
        </w:tc>
        <w:tc>
          <w:tcPr>
            <w:tcW w:w="6379" w:type="dxa"/>
          </w:tcPr>
          <w:p w:rsidR="008160DA" w:rsidRDefault="00387F87" w:rsidP="00387F87">
            <w:pPr>
              <w:shd w:val="clear" w:color="auto" w:fill="FFFFFF"/>
              <w:suppressAutoHyphens w:val="0"/>
              <w:snapToGrid w:val="0"/>
              <w:jc w:val="both"/>
              <w:rPr>
                <w:kern w:val="0"/>
                <w:sz w:val="28"/>
                <w:szCs w:val="28"/>
              </w:rPr>
            </w:pPr>
            <w:r w:rsidRPr="009459E6">
              <w:rPr>
                <w:kern w:val="0"/>
                <w:sz w:val="28"/>
                <w:szCs w:val="28"/>
              </w:rPr>
              <w:t xml:space="preserve">Управление </w:t>
            </w:r>
            <w:r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522F5F" w:rsidRPr="00267AC6" w:rsidTr="007D4D2B">
        <w:trPr>
          <w:trHeight w:val="483"/>
        </w:trPr>
        <w:tc>
          <w:tcPr>
            <w:tcW w:w="3544" w:type="dxa"/>
          </w:tcPr>
          <w:p w:rsidR="00522F5F" w:rsidRPr="00F32660" w:rsidRDefault="00234EF2" w:rsidP="00387F87">
            <w:pPr>
              <w:suppressAutoHyphens w:val="0"/>
              <w:jc w:val="both"/>
              <w:rPr>
                <w:rStyle w:val="2"/>
                <w:sz w:val="28"/>
                <w:szCs w:val="28"/>
              </w:rPr>
            </w:pPr>
            <w:r w:rsidRPr="00F32660">
              <w:rPr>
                <w:rStyle w:val="2"/>
                <w:sz w:val="28"/>
                <w:szCs w:val="28"/>
              </w:rPr>
              <w:t>Цели муниципальной про</w:t>
            </w:r>
            <w:r w:rsidRPr="00F32660">
              <w:rPr>
                <w:rStyle w:val="2"/>
                <w:sz w:val="28"/>
                <w:szCs w:val="28"/>
              </w:rPr>
              <w:softHyphen/>
              <w:t>грамм</w:t>
            </w:r>
            <w:r>
              <w:rPr>
                <w:rStyle w:val="2"/>
                <w:sz w:val="28"/>
                <w:szCs w:val="28"/>
              </w:rPr>
              <w:t>ы</w:t>
            </w:r>
          </w:p>
        </w:tc>
        <w:tc>
          <w:tcPr>
            <w:tcW w:w="6379" w:type="dxa"/>
          </w:tcPr>
          <w:p w:rsidR="00234EF2" w:rsidRPr="00522F5F" w:rsidRDefault="00234EF2" w:rsidP="00234EF2">
            <w:pPr>
              <w:shd w:val="clear" w:color="auto" w:fill="FFFFFF"/>
              <w:suppressAutoHyphens w:val="0"/>
              <w:jc w:val="both"/>
              <w:rPr>
                <w:kern w:val="0"/>
                <w:sz w:val="28"/>
                <w:szCs w:val="28"/>
              </w:rPr>
            </w:pPr>
            <w:r w:rsidRPr="00522F5F">
              <w:rPr>
                <w:sz w:val="28"/>
                <w:szCs w:val="28"/>
              </w:rPr>
              <w:t>1.</w:t>
            </w:r>
            <w:r w:rsidRPr="00522F5F">
              <w:rPr>
                <w:kern w:val="0"/>
                <w:sz w:val="28"/>
                <w:szCs w:val="28"/>
              </w:rPr>
              <w:t xml:space="preserve"> Сохранение традиционной народной культуры и развитие художественного творчества;</w:t>
            </w:r>
          </w:p>
          <w:p w:rsidR="00234EF2" w:rsidRPr="00522F5F" w:rsidRDefault="00234EF2" w:rsidP="00234EF2">
            <w:pPr>
              <w:shd w:val="clear" w:color="auto" w:fill="FFFFFF"/>
              <w:suppressAutoHyphens w:val="0"/>
              <w:jc w:val="both"/>
              <w:rPr>
                <w:rFonts w:cs="Calibri"/>
                <w:kern w:val="1"/>
                <w:sz w:val="28"/>
                <w:szCs w:val="28"/>
                <w:lang w:eastAsia="ar-SA"/>
              </w:rPr>
            </w:pPr>
            <w:r w:rsidRPr="00522F5F">
              <w:rPr>
                <w:rFonts w:cs="Calibri"/>
                <w:kern w:val="1"/>
                <w:sz w:val="28"/>
                <w:szCs w:val="28"/>
                <w:lang w:eastAsia="ar-SA"/>
              </w:rPr>
              <w:t>2. Организация эффективного информационно - библиотечного обслуживания населения, сохранение культурного наследия, хранящегося в библиотеках.</w:t>
            </w:r>
          </w:p>
          <w:p w:rsidR="00234EF2" w:rsidRPr="00522F5F" w:rsidRDefault="00234EF2" w:rsidP="00234EF2">
            <w:pPr>
              <w:shd w:val="clear" w:color="auto" w:fill="FFFFFF"/>
              <w:suppressAutoHyphens w:val="0"/>
              <w:jc w:val="both"/>
              <w:rPr>
                <w:rFonts w:cs="Calibri"/>
                <w:kern w:val="1"/>
                <w:sz w:val="28"/>
                <w:szCs w:val="28"/>
                <w:lang w:eastAsia="ar-SA"/>
              </w:rPr>
            </w:pPr>
            <w:r w:rsidRPr="00522F5F">
              <w:rPr>
                <w:rFonts w:cs="Calibri"/>
                <w:kern w:val="1"/>
                <w:sz w:val="28"/>
                <w:szCs w:val="28"/>
                <w:lang w:eastAsia="ar-SA"/>
              </w:rPr>
              <w:t>3. Сохранение историко-культурного наследия, пропаганда краеведческих знаний, достижение музеем преимущественного значения в культурной жизни района.</w:t>
            </w:r>
          </w:p>
          <w:p w:rsidR="00234EF2" w:rsidRPr="00522F5F" w:rsidRDefault="00234EF2" w:rsidP="00234EF2">
            <w:pPr>
              <w:suppressAutoHyphens w:val="0"/>
              <w:snapToGrid w:val="0"/>
              <w:jc w:val="both"/>
              <w:rPr>
                <w:sz w:val="28"/>
                <w:szCs w:val="28"/>
                <w:lang w:eastAsia="ar-SA"/>
              </w:rPr>
            </w:pPr>
            <w:r w:rsidRPr="00522F5F">
              <w:rPr>
                <w:rFonts w:cs="Calibri"/>
                <w:kern w:val="1"/>
                <w:sz w:val="28"/>
                <w:szCs w:val="28"/>
                <w:lang w:eastAsia="ar-SA"/>
              </w:rPr>
              <w:t xml:space="preserve">4. </w:t>
            </w:r>
            <w:r w:rsidRPr="00522F5F">
              <w:rPr>
                <w:sz w:val="28"/>
                <w:szCs w:val="28"/>
                <w:lang w:eastAsia="ar-SA"/>
              </w:rPr>
              <w:t xml:space="preserve">Создание условий для дальнейшего совершенствования системы патриотического воспитания граждан Российской Федерации в </w:t>
            </w:r>
            <w:r w:rsidRPr="00522F5F">
              <w:rPr>
                <w:sz w:val="28"/>
                <w:szCs w:val="28"/>
                <w:lang w:eastAsia="ar-SA"/>
              </w:rPr>
              <w:lastRenderedPageBreak/>
              <w:t>Тигильском муниципальном районе.</w:t>
            </w:r>
          </w:p>
          <w:p w:rsidR="00234EF2" w:rsidRPr="00522F5F" w:rsidRDefault="00234EF2" w:rsidP="00234EF2">
            <w:pPr>
              <w:suppressAutoHyphens w:val="0"/>
              <w:snapToGrid w:val="0"/>
              <w:jc w:val="both"/>
              <w:rPr>
                <w:sz w:val="28"/>
                <w:szCs w:val="28"/>
              </w:rPr>
            </w:pPr>
            <w:r w:rsidRPr="00522F5F">
              <w:rPr>
                <w:sz w:val="28"/>
                <w:szCs w:val="28"/>
                <w:lang w:eastAsia="ar-SA"/>
              </w:rPr>
              <w:t>5.</w:t>
            </w:r>
            <w:r w:rsidRPr="00522F5F">
              <w:rPr>
                <w:sz w:val="28"/>
                <w:szCs w:val="28"/>
              </w:rPr>
              <w:t xml:space="preserve"> 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234EF2" w:rsidRDefault="00234EF2" w:rsidP="00234EF2">
            <w:pPr>
              <w:suppressAutoHyphens w:val="0"/>
              <w:jc w:val="both"/>
              <w:rPr>
                <w:kern w:val="0"/>
                <w:sz w:val="28"/>
                <w:szCs w:val="28"/>
              </w:rPr>
            </w:pPr>
            <w:r w:rsidRPr="00522F5F">
              <w:rPr>
                <w:sz w:val="28"/>
                <w:szCs w:val="28"/>
              </w:rPr>
              <w:t>6.</w:t>
            </w:r>
            <w:r w:rsidRPr="00522F5F">
              <w:rPr>
                <w:kern w:val="0"/>
                <w:sz w:val="28"/>
                <w:szCs w:val="28"/>
              </w:rPr>
              <w:t xml:space="preserve"> Обеспечение равного доступа населения к культурным ценностям и участию в куль</w:t>
            </w:r>
            <w:r w:rsidRPr="00CF3152">
              <w:rPr>
                <w:kern w:val="0"/>
                <w:sz w:val="28"/>
                <w:szCs w:val="28"/>
              </w:rPr>
              <w:t>турной жизни, реализация творческого потенциала населения села Тигиль и Тигильского муниципального района</w:t>
            </w:r>
            <w:r>
              <w:rPr>
                <w:kern w:val="0"/>
                <w:sz w:val="28"/>
                <w:szCs w:val="28"/>
              </w:rPr>
              <w:t>.</w:t>
            </w:r>
          </w:p>
          <w:p w:rsidR="00522F5F" w:rsidRPr="009459E6" w:rsidRDefault="00234EF2" w:rsidP="00387F87">
            <w:pPr>
              <w:shd w:val="clear" w:color="auto" w:fill="FFFFFF"/>
              <w:suppressAutoHyphens w:val="0"/>
              <w:snapToGrid w:val="0"/>
              <w:jc w:val="both"/>
              <w:rPr>
                <w:kern w:val="0"/>
                <w:sz w:val="28"/>
                <w:szCs w:val="28"/>
              </w:rPr>
            </w:pPr>
            <w:r w:rsidRPr="00522F5F">
              <w:rPr>
                <w:rFonts w:cs="Calibri"/>
                <w:sz w:val="28"/>
                <w:szCs w:val="28"/>
                <w:lang w:eastAsia="ar-SA"/>
              </w:rPr>
              <w:t>7.</w:t>
            </w:r>
            <w:r w:rsidRPr="00522F5F">
              <w:rPr>
                <w:sz w:val="28"/>
                <w:szCs w:val="28"/>
              </w:rPr>
              <w:t xml:space="preserve"> Организация эффективной финансово-хозяйственной деятельности   в муниципальных учреждениях.</w:t>
            </w:r>
          </w:p>
        </w:tc>
      </w:tr>
      <w:tr w:rsidR="00942CC9" w:rsidRPr="00267AC6" w:rsidTr="007D4D2B">
        <w:trPr>
          <w:trHeight w:val="1268"/>
        </w:trPr>
        <w:tc>
          <w:tcPr>
            <w:tcW w:w="3544" w:type="dxa"/>
          </w:tcPr>
          <w:p w:rsidR="00942CC9" w:rsidRPr="00F32660" w:rsidRDefault="00942CC9" w:rsidP="005603EC">
            <w:pPr>
              <w:suppressAutoHyphens w:val="0"/>
              <w:jc w:val="both"/>
              <w:rPr>
                <w:rStyle w:val="2"/>
                <w:sz w:val="28"/>
                <w:szCs w:val="28"/>
              </w:rPr>
            </w:pPr>
            <w:r>
              <w:rPr>
                <w:rStyle w:val="2"/>
                <w:sz w:val="28"/>
                <w:szCs w:val="28"/>
              </w:rPr>
              <w:lastRenderedPageBreak/>
              <w:t>З</w:t>
            </w:r>
            <w:r w:rsidRPr="00F32660">
              <w:rPr>
                <w:rStyle w:val="2"/>
                <w:sz w:val="28"/>
                <w:szCs w:val="28"/>
              </w:rPr>
              <w:t>адачи муниципальной про</w:t>
            </w:r>
            <w:r w:rsidRPr="00F32660">
              <w:rPr>
                <w:rStyle w:val="2"/>
                <w:sz w:val="28"/>
                <w:szCs w:val="28"/>
              </w:rPr>
              <w:softHyphen/>
              <w:t>грамм</w:t>
            </w:r>
            <w:r>
              <w:rPr>
                <w:rStyle w:val="2"/>
                <w:sz w:val="28"/>
                <w:szCs w:val="28"/>
              </w:rPr>
              <w:t>ы</w:t>
            </w:r>
          </w:p>
        </w:tc>
        <w:tc>
          <w:tcPr>
            <w:tcW w:w="6379" w:type="dxa"/>
          </w:tcPr>
          <w:p w:rsidR="00942CC9" w:rsidRPr="005821CD" w:rsidRDefault="00942CC9" w:rsidP="00942CC9">
            <w:pPr>
              <w:suppressAutoHyphens w:val="0"/>
              <w:ind w:firstLine="360"/>
              <w:jc w:val="both"/>
              <w:rPr>
                <w:sz w:val="28"/>
                <w:szCs w:val="28"/>
              </w:rPr>
            </w:pPr>
            <w:r w:rsidRPr="005821CD">
              <w:rPr>
                <w:sz w:val="28"/>
                <w:szCs w:val="28"/>
              </w:rPr>
              <w:t>Для достижения поставленн</w:t>
            </w:r>
            <w:r w:rsidR="001B6EAC">
              <w:rPr>
                <w:sz w:val="28"/>
                <w:szCs w:val="28"/>
              </w:rPr>
              <w:t>ых</w:t>
            </w:r>
            <w:r w:rsidRPr="005821CD">
              <w:rPr>
                <w:sz w:val="28"/>
                <w:szCs w:val="28"/>
              </w:rPr>
              <w:t xml:space="preserve"> цел</w:t>
            </w:r>
            <w:r w:rsidR="001B6EAC">
              <w:rPr>
                <w:sz w:val="28"/>
                <w:szCs w:val="28"/>
              </w:rPr>
              <w:t>ей</w:t>
            </w:r>
            <w:r w:rsidRPr="005821CD">
              <w:rPr>
                <w:sz w:val="28"/>
                <w:szCs w:val="28"/>
              </w:rPr>
              <w:t xml:space="preserve"> необходимо решить следующие задачи:</w:t>
            </w:r>
          </w:p>
          <w:p w:rsidR="00E138F5" w:rsidRPr="001B6EAC" w:rsidRDefault="00E138F5" w:rsidP="00E138F5">
            <w:pPr>
              <w:suppressAutoHyphens w:val="0"/>
              <w:jc w:val="both"/>
              <w:rPr>
                <w:kern w:val="0"/>
                <w:sz w:val="28"/>
                <w:szCs w:val="28"/>
              </w:rPr>
            </w:pPr>
            <w:r>
              <w:rPr>
                <w:sz w:val="28"/>
                <w:szCs w:val="28"/>
              </w:rPr>
              <w:t>1</w:t>
            </w:r>
            <w:r w:rsidRPr="001B6EAC">
              <w:rPr>
                <w:sz w:val="28"/>
                <w:szCs w:val="28"/>
              </w:rPr>
              <w:t xml:space="preserve">. </w:t>
            </w:r>
            <w:r w:rsidRPr="001B6EAC">
              <w:rPr>
                <w:kern w:val="0"/>
                <w:sz w:val="28"/>
                <w:szCs w:val="28"/>
              </w:rPr>
              <w:t>Обеспечение условий для сохранения нематериального культурного наследия народов Тигильского муниципального района и разв</w:t>
            </w:r>
            <w:r w:rsidR="001B6EAC">
              <w:rPr>
                <w:kern w:val="0"/>
                <w:sz w:val="28"/>
                <w:szCs w:val="28"/>
              </w:rPr>
              <w:t>ития художественного творчества.</w:t>
            </w:r>
          </w:p>
          <w:p w:rsidR="00E138F5" w:rsidRPr="001B6EAC" w:rsidRDefault="00E138F5" w:rsidP="00E138F5">
            <w:pPr>
              <w:shd w:val="clear" w:color="auto" w:fill="FFFFFF"/>
              <w:suppressAutoHyphens w:val="0"/>
              <w:jc w:val="both"/>
              <w:rPr>
                <w:rFonts w:cs="Calibri"/>
                <w:kern w:val="1"/>
                <w:sz w:val="28"/>
                <w:szCs w:val="28"/>
                <w:lang w:eastAsia="ar-SA"/>
              </w:rPr>
            </w:pPr>
            <w:r w:rsidRPr="001B6EAC">
              <w:rPr>
                <w:rFonts w:cs="Calibri"/>
                <w:kern w:val="1"/>
                <w:sz w:val="28"/>
                <w:szCs w:val="28"/>
                <w:lang w:eastAsia="ar-SA"/>
              </w:rPr>
              <w:t xml:space="preserve"> 2. Повышение доступности и качества библиотечных услуг</w:t>
            </w:r>
            <w:r w:rsidR="001B6EAC">
              <w:rPr>
                <w:rFonts w:cs="Calibri"/>
                <w:kern w:val="1"/>
                <w:sz w:val="28"/>
                <w:szCs w:val="28"/>
                <w:lang w:eastAsia="ar-SA"/>
              </w:rPr>
              <w:t>.</w:t>
            </w:r>
          </w:p>
          <w:p w:rsidR="00E138F5" w:rsidRPr="001B6EAC" w:rsidRDefault="00E138F5" w:rsidP="00E138F5">
            <w:pPr>
              <w:shd w:val="clear" w:color="auto" w:fill="FFFFFF"/>
              <w:suppressAutoHyphens w:val="0"/>
              <w:jc w:val="both"/>
              <w:rPr>
                <w:b/>
                <w:sz w:val="28"/>
                <w:szCs w:val="28"/>
              </w:rPr>
            </w:pPr>
            <w:r w:rsidRPr="001B6EAC">
              <w:rPr>
                <w:rFonts w:cs="Calibri"/>
                <w:kern w:val="1"/>
                <w:sz w:val="28"/>
                <w:szCs w:val="28"/>
                <w:lang w:eastAsia="ar-SA"/>
              </w:rPr>
              <w:t>3. П</w:t>
            </w:r>
            <w:r w:rsidRPr="001B6EAC">
              <w:rPr>
                <w:sz w:val="28"/>
                <w:szCs w:val="28"/>
              </w:rPr>
              <w:t>овышение доступности и качества музейных услуг</w:t>
            </w:r>
            <w:r w:rsidR="001B6EAC">
              <w:rPr>
                <w:sz w:val="28"/>
                <w:szCs w:val="28"/>
              </w:rPr>
              <w:t>.</w:t>
            </w:r>
            <w:r w:rsidRPr="001B6EAC">
              <w:rPr>
                <w:b/>
                <w:sz w:val="28"/>
                <w:szCs w:val="28"/>
              </w:rPr>
              <w:t xml:space="preserve">  </w:t>
            </w:r>
          </w:p>
          <w:p w:rsidR="00E138F5" w:rsidRPr="001B6EAC" w:rsidRDefault="00E138F5" w:rsidP="00E138F5">
            <w:pPr>
              <w:suppressAutoHyphens w:val="0"/>
              <w:snapToGrid w:val="0"/>
              <w:jc w:val="both"/>
              <w:rPr>
                <w:sz w:val="28"/>
                <w:szCs w:val="28"/>
                <w:lang w:eastAsia="ar-SA"/>
              </w:rPr>
            </w:pPr>
            <w:r w:rsidRPr="001B6EAC">
              <w:rPr>
                <w:rFonts w:cs="Calibri"/>
                <w:kern w:val="1"/>
                <w:sz w:val="28"/>
                <w:szCs w:val="28"/>
                <w:lang w:eastAsia="ar-SA"/>
              </w:rPr>
              <w:t>4. П</w:t>
            </w:r>
            <w:r w:rsidR="001B6EAC" w:rsidRPr="001B6EAC">
              <w:rPr>
                <w:rFonts w:cs="Calibri"/>
                <w:kern w:val="1"/>
                <w:sz w:val="28"/>
                <w:szCs w:val="28"/>
                <w:lang w:eastAsia="ar-SA"/>
              </w:rPr>
              <w:t>овышение уровня</w:t>
            </w:r>
            <w:r w:rsidRPr="001B6EAC">
              <w:rPr>
                <w:sz w:val="28"/>
                <w:szCs w:val="28"/>
                <w:lang w:eastAsia="ar-SA"/>
              </w:rPr>
              <w:t xml:space="preserve"> работы по созданию системы патриотического воспитания в Тигильском муниципальном районе</w:t>
            </w:r>
            <w:r w:rsidR="001B6EAC" w:rsidRPr="001B6EAC">
              <w:rPr>
                <w:sz w:val="28"/>
                <w:szCs w:val="28"/>
                <w:lang w:eastAsia="ar-SA"/>
              </w:rPr>
              <w:t>.</w:t>
            </w:r>
          </w:p>
          <w:p w:rsidR="00E138F5" w:rsidRPr="001B6EAC" w:rsidRDefault="00E138F5" w:rsidP="00E138F5">
            <w:pPr>
              <w:pStyle w:val="a9"/>
              <w:jc w:val="both"/>
              <w:rPr>
                <w:rFonts w:ascii="Times New Roman" w:hAnsi="Times New Roman"/>
                <w:sz w:val="28"/>
                <w:szCs w:val="28"/>
              </w:rPr>
            </w:pPr>
            <w:r w:rsidRPr="001B6EAC">
              <w:rPr>
                <w:rFonts w:ascii="Times New Roman" w:hAnsi="Times New Roman"/>
                <w:sz w:val="28"/>
                <w:szCs w:val="28"/>
              </w:rPr>
              <w:t>5. Обеспечение эффективного управления Программой</w:t>
            </w:r>
            <w:r w:rsidR="001B6EAC" w:rsidRPr="001B6EAC">
              <w:rPr>
                <w:rFonts w:ascii="Times New Roman" w:hAnsi="Times New Roman"/>
                <w:sz w:val="28"/>
                <w:szCs w:val="28"/>
              </w:rPr>
              <w:t>.</w:t>
            </w:r>
          </w:p>
          <w:p w:rsidR="006F5A80" w:rsidRPr="006F5A80" w:rsidRDefault="006F5A80" w:rsidP="006F5A80">
            <w:pPr>
              <w:pStyle w:val="a9"/>
              <w:jc w:val="both"/>
              <w:rPr>
                <w:rFonts w:ascii="Times New Roman" w:hAnsi="Times New Roman"/>
                <w:color w:val="C00000"/>
                <w:sz w:val="28"/>
                <w:szCs w:val="28"/>
              </w:rPr>
            </w:pPr>
            <w:r w:rsidRPr="001B6EAC">
              <w:rPr>
                <w:rFonts w:ascii="Times New Roman" w:hAnsi="Times New Roman"/>
                <w:sz w:val="28"/>
                <w:szCs w:val="28"/>
                <w:lang w:eastAsia="ar-SA"/>
              </w:rPr>
              <w:t>6.</w:t>
            </w:r>
            <w:r w:rsidRPr="006F5A80">
              <w:rPr>
                <w:rFonts w:ascii="Times New Roman" w:hAnsi="Times New Roman"/>
                <w:sz w:val="28"/>
                <w:szCs w:val="28"/>
              </w:rPr>
              <w:t xml:space="preserve"> </w:t>
            </w:r>
            <w:r w:rsidR="001B6EAC">
              <w:rPr>
                <w:rFonts w:ascii="Times New Roman" w:hAnsi="Times New Roman"/>
                <w:sz w:val="28"/>
                <w:szCs w:val="28"/>
              </w:rPr>
              <w:t>С</w:t>
            </w:r>
            <w:r w:rsidRPr="006F5A80">
              <w:rPr>
                <w:rFonts w:ascii="Times New Roman" w:hAnsi="Times New Roman"/>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w:t>
            </w:r>
          </w:p>
          <w:p w:rsidR="006F5A80" w:rsidRDefault="006F5A80" w:rsidP="006F5A80">
            <w:pPr>
              <w:suppressAutoHyphens w:val="0"/>
              <w:snapToGrid w:val="0"/>
              <w:jc w:val="both"/>
              <w:rPr>
                <w:kern w:val="0"/>
                <w:sz w:val="28"/>
                <w:szCs w:val="28"/>
              </w:rPr>
            </w:pPr>
            <w:r w:rsidRPr="006F5A80">
              <w:rPr>
                <w:kern w:val="0"/>
                <w:sz w:val="28"/>
                <w:szCs w:val="28"/>
              </w:rPr>
              <w:t>обеспечение доступа граждан к участию в культурной жизни Тигильского муниципального района и села Тигиль</w:t>
            </w:r>
            <w:r>
              <w:rPr>
                <w:kern w:val="0"/>
                <w:sz w:val="28"/>
                <w:szCs w:val="28"/>
              </w:rPr>
              <w:t>;</w:t>
            </w:r>
          </w:p>
          <w:p w:rsidR="00E138F5" w:rsidRPr="003315EE" w:rsidRDefault="006F5A80" w:rsidP="001B6EAC">
            <w:pPr>
              <w:pStyle w:val="aa"/>
              <w:autoSpaceDE w:val="0"/>
              <w:snapToGrid w:val="0"/>
              <w:spacing w:after="0"/>
              <w:jc w:val="both"/>
              <w:rPr>
                <w:kern w:val="0"/>
                <w:sz w:val="28"/>
                <w:szCs w:val="28"/>
              </w:rPr>
            </w:pPr>
            <w:r>
              <w:rPr>
                <w:kern w:val="0"/>
                <w:sz w:val="28"/>
                <w:szCs w:val="28"/>
              </w:rPr>
              <w:t xml:space="preserve">7. </w:t>
            </w:r>
            <w:r w:rsidRPr="00820398">
              <w:rPr>
                <w:rFonts w:cs="Times New Roman"/>
                <w:kern w:val="2"/>
                <w:sz w:val="28"/>
                <w:szCs w:val="28"/>
                <w:lang w:eastAsia="ru-RU"/>
              </w:rPr>
              <w:t xml:space="preserve">обеспечение качественной организации и ведения бухгалтерского, бюджетного </w:t>
            </w:r>
            <w:r w:rsidR="001B6EAC">
              <w:rPr>
                <w:rFonts w:cs="Times New Roman"/>
                <w:kern w:val="2"/>
                <w:sz w:val="28"/>
                <w:szCs w:val="28"/>
                <w:lang w:eastAsia="ru-RU"/>
              </w:rPr>
              <w:t xml:space="preserve">и налогового учета и отчетности, </w:t>
            </w:r>
            <w:r w:rsidRPr="00ED13AB">
              <w:rPr>
                <w:rFonts w:cs="Times New Roman"/>
                <w:kern w:val="2"/>
                <w:sz w:val="28"/>
                <w:szCs w:val="28"/>
                <w:lang w:eastAsia="ru-RU"/>
              </w:rPr>
              <w:t>обеспечение</w:t>
            </w:r>
            <w:r w:rsidRPr="00ED13AB">
              <w:rPr>
                <w:sz w:val="28"/>
              </w:rPr>
              <w:t xml:space="preserve"> </w:t>
            </w:r>
            <w:r w:rsidRPr="00ED13AB">
              <w:rPr>
                <w:sz w:val="28"/>
                <w:szCs w:val="28"/>
              </w:rPr>
              <w:t xml:space="preserve">эффективной </w:t>
            </w:r>
            <w:r w:rsidRPr="00ED13AB">
              <w:rPr>
                <w:sz w:val="28"/>
              </w:rPr>
              <w:t>административно-хозяйственной   деятельности муниципальных учреждений</w:t>
            </w:r>
            <w:r>
              <w:rPr>
                <w:sz w:val="28"/>
              </w:rPr>
              <w:t>.</w:t>
            </w:r>
            <w:r w:rsidR="001B6EAC" w:rsidRPr="003315EE">
              <w:rPr>
                <w:kern w:val="0"/>
                <w:sz w:val="28"/>
                <w:szCs w:val="28"/>
              </w:rPr>
              <w:t xml:space="preserve"> </w:t>
            </w:r>
          </w:p>
        </w:tc>
      </w:tr>
      <w:tr w:rsidR="00BC4960" w:rsidRPr="00267AC6" w:rsidTr="007D4D2B">
        <w:trPr>
          <w:trHeight w:val="536"/>
        </w:trPr>
        <w:tc>
          <w:tcPr>
            <w:tcW w:w="3544" w:type="dxa"/>
          </w:tcPr>
          <w:p w:rsidR="00BC4960" w:rsidRPr="003061C1" w:rsidRDefault="00387F87" w:rsidP="00BB619A">
            <w:pPr>
              <w:suppressAutoHyphens w:val="0"/>
              <w:jc w:val="both"/>
              <w:rPr>
                <w:color w:val="FF0000"/>
                <w:kern w:val="0"/>
                <w:sz w:val="28"/>
                <w:szCs w:val="28"/>
              </w:rPr>
            </w:pPr>
            <w:r w:rsidRPr="00F32660">
              <w:rPr>
                <w:rStyle w:val="2"/>
                <w:sz w:val="28"/>
                <w:szCs w:val="28"/>
              </w:rPr>
              <w:t>Целевые индикаторы муниципаль</w:t>
            </w:r>
            <w:r w:rsidRPr="00F32660">
              <w:rPr>
                <w:rStyle w:val="2"/>
                <w:sz w:val="28"/>
                <w:szCs w:val="28"/>
              </w:rPr>
              <w:softHyphen/>
              <w:t>ной программы (с указанием ожида</w:t>
            </w:r>
            <w:r w:rsidRPr="00F32660">
              <w:rPr>
                <w:rStyle w:val="2"/>
                <w:sz w:val="28"/>
                <w:szCs w:val="28"/>
              </w:rPr>
              <w:softHyphen/>
              <w:t>емых результатов реализации муни</w:t>
            </w:r>
            <w:r w:rsidRPr="00F32660">
              <w:rPr>
                <w:rStyle w:val="2"/>
                <w:sz w:val="28"/>
                <w:szCs w:val="28"/>
              </w:rPr>
              <w:softHyphen/>
              <w:t xml:space="preserve">ципальной </w:t>
            </w:r>
            <w:r w:rsidRPr="00F32660">
              <w:rPr>
                <w:rStyle w:val="2"/>
                <w:sz w:val="28"/>
                <w:szCs w:val="28"/>
              </w:rPr>
              <w:lastRenderedPageBreak/>
              <w:t>программы, выраженных в количественно измеримых показа</w:t>
            </w:r>
            <w:r w:rsidRPr="00F32660">
              <w:rPr>
                <w:rStyle w:val="2"/>
                <w:sz w:val="28"/>
                <w:szCs w:val="28"/>
              </w:rPr>
              <w:softHyphen/>
              <w:t>телях)</w:t>
            </w:r>
          </w:p>
        </w:tc>
        <w:tc>
          <w:tcPr>
            <w:tcW w:w="6379" w:type="dxa"/>
          </w:tcPr>
          <w:p w:rsidR="001E2DA3" w:rsidRPr="003061C1" w:rsidRDefault="001E2DA3" w:rsidP="002C308E">
            <w:pPr>
              <w:suppressAutoHyphens w:val="0"/>
              <w:jc w:val="both"/>
              <w:rPr>
                <w:color w:val="FF0000"/>
                <w:kern w:val="0"/>
                <w:sz w:val="28"/>
                <w:szCs w:val="28"/>
              </w:rPr>
            </w:pPr>
            <w:r>
              <w:rPr>
                <w:sz w:val="28"/>
                <w:szCs w:val="28"/>
              </w:rPr>
              <w:lastRenderedPageBreak/>
              <w:t>Количественно измеримые показатели приведены в разделе 3. «Цели,</w:t>
            </w:r>
            <w:r w:rsidR="002C308E">
              <w:rPr>
                <w:sz w:val="28"/>
                <w:szCs w:val="28"/>
              </w:rPr>
              <w:t xml:space="preserve"> </w:t>
            </w:r>
            <w:r>
              <w:rPr>
                <w:sz w:val="28"/>
                <w:szCs w:val="28"/>
              </w:rPr>
              <w:t>задачи, целевые индикаторы муниципальной программы» Программы</w:t>
            </w:r>
          </w:p>
        </w:tc>
      </w:tr>
      <w:tr w:rsidR="00942CC9" w:rsidRPr="00267AC6" w:rsidTr="007D4D2B">
        <w:trPr>
          <w:trHeight w:val="536"/>
        </w:trPr>
        <w:tc>
          <w:tcPr>
            <w:tcW w:w="3544" w:type="dxa"/>
          </w:tcPr>
          <w:p w:rsidR="00942CC9" w:rsidRPr="00F32660" w:rsidRDefault="00942CC9" w:rsidP="00942CC9">
            <w:pPr>
              <w:suppressAutoHyphens w:val="0"/>
              <w:jc w:val="both"/>
              <w:rPr>
                <w:rStyle w:val="2"/>
                <w:sz w:val="28"/>
                <w:szCs w:val="28"/>
              </w:rPr>
            </w:pPr>
            <w:r w:rsidRPr="00F16D18">
              <w:rPr>
                <w:kern w:val="0"/>
                <w:sz w:val="28"/>
                <w:szCs w:val="28"/>
              </w:rPr>
              <w:t>Основные мероприятия программы</w:t>
            </w:r>
          </w:p>
        </w:tc>
        <w:tc>
          <w:tcPr>
            <w:tcW w:w="6379" w:type="dxa"/>
          </w:tcPr>
          <w:p w:rsidR="00942CC9" w:rsidRPr="00F523AB" w:rsidRDefault="00942CC9" w:rsidP="00942CC9">
            <w:pPr>
              <w:pStyle w:val="a9"/>
              <w:jc w:val="both"/>
              <w:rPr>
                <w:rFonts w:ascii="Times New Roman" w:hAnsi="Times New Roman"/>
                <w:sz w:val="28"/>
                <w:szCs w:val="28"/>
              </w:rPr>
            </w:pPr>
            <w:r w:rsidRPr="00F523AB">
              <w:rPr>
                <w:rFonts w:ascii="Times New Roman" w:hAnsi="Times New Roman"/>
                <w:sz w:val="28"/>
                <w:szCs w:val="28"/>
              </w:rPr>
              <w:t xml:space="preserve">Основные мероприятия программы приведены в приложении № 1 к Программе  </w:t>
            </w:r>
          </w:p>
        </w:tc>
      </w:tr>
      <w:tr w:rsidR="00942CC9" w:rsidRPr="00267AC6" w:rsidTr="007D4D2B">
        <w:trPr>
          <w:trHeight w:val="522"/>
        </w:trPr>
        <w:tc>
          <w:tcPr>
            <w:tcW w:w="3544" w:type="dxa"/>
          </w:tcPr>
          <w:p w:rsidR="00942CC9" w:rsidRPr="00016D8C" w:rsidRDefault="00942CC9" w:rsidP="005603EC">
            <w:pPr>
              <w:suppressAutoHyphens w:val="0"/>
              <w:jc w:val="both"/>
              <w:rPr>
                <w:kern w:val="0"/>
                <w:sz w:val="28"/>
                <w:szCs w:val="28"/>
              </w:rPr>
            </w:pPr>
            <w:r w:rsidRPr="00F32660">
              <w:rPr>
                <w:rStyle w:val="2"/>
                <w:sz w:val="28"/>
                <w:szCs w:val="28"/>
              </w:rPr>
              <w:t>Сроки (этапы) реализации муници</w:t>
            </w:r>
            <w:r w:rsidRPr="00F32660">
              <w:rPr>
                <w:rStyle w:val="2"/>
                <w:sz w:val="28"/>
                <w:szCs w:val="28"/>
              </w:rPr>
              <w:softHyphen/>
              <w:t>пальной программы</w:t>
            </w:r>
          </w:p>
        </w:tc>
        <w:tc>
          <w:tcPr>
            <w:tcW w:w="6379" w:type="dxa"/>
          </w:tcPr>
          <w:p w:rsidR="00942CC9" w:rsidRPr="00016D8C" w:rsidRDefault="00942CC9" w:rsidP="007A5C9F">
            <w:pPr>
              <w:suppressAutoHyphens w:val="0"/>
              <w:rPr>
                <w:kern w:val="0"/>
                <w:sz w:val="28"/>
                <w:szCs w:val="28"/>
              </w:rPr>
            </w:pPr>
            <w:r w:rsidRPr="008D14F8">
              <w:rPr>
                <w:kern w:val="0"/>
                <w:sz w:val="28"/>
                <w:szCs w:val="28"/>
              </w:rPr>
              <w:t>Программа реализуется в один этап сроком с 202</w:t>
            </w:r>
            <w:r w:rsidR="0047022B">
              <w:rPr>
                <w:kern w:val="0"/>
                <w:sz w:val="28"/>
                <w:szCs w:val="28"/>
              </w:rPr>
              <w:t>2</w:t>
            </w:r>
            <w:r w:rsidRPr="008D14F8">
              <w:rPr>
                <w:kern w:val="0"/>
                <w:sz w:val="28"/>
                <w:szCs w:val="28"/>
              </w:rPr>
              <w:t xml:space="preserve"> по 202</w:t>
            </w:r>
            <w:r w:rsidR="007A5C9F">
              <w:rPr>
                <w:kern w:val="0"/>
                <w:sz w:val="28"/>
                <w:szCs w:val="28"/>
              </w:rPr>
              <w:t>5</w:t>
            </w:r>
            <w:r w:rsidRPr="008D14F8">
              <w:rPr>
                <w:kern w:val="0"/>
                <w:sz w:val="28"/>
                <w:szCs w:val="28"/>
              </w:rPr>
              <w:t xml:space="preserve"> год</w:t>
            </w:r>
            <w:r w:rsidR="00442CD0">
              <w:rPr>
                <w:kern w:val="0"/>
                <w:sz w:val="28"/>
                <w:szCs w:val="28"/>
              </w:rPr>
              <w:t>ы</w:t>
            </w:r>
          </w:p>
        </w:tc>
      </w:tr>
      <w:tr w:rsidR="00942CC9" w:rsidRPr="00267AC6" w:rsidTr="007D4D2B">
        <w:tc>
          <w:tcPr>
            <w:tcW w:w="3544" w:type="dxa"/>
          </w:tcPr>
          <w:p w:rsidR="00942CC9" w:rsidRPr="00016D8C" w:rsidRDefault="00942CC9" w:rsidP="005603EC">
            <w:pPr>
              <w:suppressAutoHyphens w:val="0"/>
              <w:jc w:val="both"/>
              <w:rPr>
                <w:kern w:val="0"/>
                <w:sz w:val="28"/>
                <w:szCs w:val="28"/>
              </w:rPr>
            </w:pPr>
            <w:r w:rsidRPr="00F32660">
              <w:rPr>
                <w:rStyle w:val="2"/>
                <w:sz w:val="28"/>
                <w:szCs w:val="28"/>
              </w:rPr>
              <w:t>Объем финансирования муници</w:t>
            </w:r>
            <w:r w:rsidRPr="00F32660">
              <w:rPr>
                <w:rStyle w:val="2"/>
                <w:sz w:val="28"/>
                <w:szCs w:val="28"/>
              </w:rPr>
              <w:softHyphen/>
              <w:t>пальной программы (с расшифров</w:t>
            </w:r>
            <w:r w:rsidRPr="00F32660">
              <w:rPr>
                <w:rStyle w:val="2"/>
                <w:sz w:val="28"/>
                <w:szCs w:val="28"/>
              </w:rPr>
              <w:softHyphen/>
              <w:t>кой по годам, источникам финанси</w:t>
            </w:r>
            <w:r w:rsidRPr="00F32660">
              <w:rPr>
                <w:rStyle w:val="2"/>
                <w:sz w:val="28"/>
                <w:szCs w:val="28"/>
              </w:rPr>
              <w:softHyphen/>
              <w:t>рования и исполнителям муници</w:t>
            </w:r>
            <w:r w:rsidRPr="00F32660">
              <w:rPr>
                <w:rStyle w:val="2"/>
                <w:sz w:val="28"/>
                <w:szCs w:val="28"/>
              </w:rPr>
              <w:softHyphen/>
              <w:t>пальной программы)</w:t>
            </w:r>
          </w:p>
        </w:tc>
        <w:tc>
          <w:tcPr>
            <w:tcW w:w="6379" w:type="dxa"/>
          </w:tcPr>
          <w:p w:rsidR="00942CC9" w:rsidRPr="007C0E00" w:rsidRDefault="00942CC9" w:rsidP="00EB0636">
            <w:pPr>
              <w:jc w:val="both"/>
              <w:rPr>
                <w:bCs/>
                <w:sz w:val="26"/>
                <w:szCs w:val="26"/>
              </w:rPr>
            </w:pPr>
            <w:r w:rsidRPr="00F32660">
              <w:rPr>
                <w:rStyle w:val="2"/>
                <w:sz w:val="28"/>
                <w:szCs w:val="28"/>
              </w:rPr>
              <w:t>Объем финансирования муници</w:t>
            </w:r>
            <w:r w:rsidRPr="00F32660">
              <w:rPr>
                <w:rStyle w:val="2"/>
                <w:sz w:val="28"/>
                <w:szCs w:val="28"/>
              </w:rPr>
              <w:softHyphen/>
              <w:t>пальной программы (с расшифров</w:t>
            </w:r>
            <w:r w:rsidRPr="00F32660">
              <w:rPr>
                <w:rStyle w:val="2"/>
                <w:sz w:val="28"/>
                <w:szCs w:val="28"/>
              </w:rPr>
              <w:softHyphen/>
              <w:t>кой по годам, источникам финанси</w:t>
            </w:r>
            <w:r w:rsidRPr="00F32660">
              <w:rPr>
                <w:rStyle w:val="2"/>
                <w:sz w:val="28"/>
                <w:szCs w:val="28"/>
              </w:rPr>
              <w:softHyphen/>
              <w:t>рования и исполнителям муници</w:t>
            </w:r>
            <w:r w:rsidRPr="00F32660">
              <w:rPr>
                <w:rStyle w:val="2"/>
                <w:sz w:val="28"/>
                <w:szCs w:val="28"/>
              </w:rPr>
              <w:softHyphen/>
              <w:t>пальной программы</w:t>
            </w:r>
            <w:r>
              <w:rPr>
                <w:rStyle w:val="2"/>
                <w:sz w:val="28"/>
                <w:szCs w:val="28"/>
              </w:rPr>
              <w:t>)</w:t>
            </w:r>
            <w:r w:rsidRPr="005F39A9">
              <w:rPr>
                <w:sz w:val="28"/>
                <w:szCs w:val="28"/>
              </w:rPr>
              <w:t xml:space="preserve"> </w:t>
            </w:r>
            <w:r>
              <w:rPr>
                <w:sz w:val="28"/>
                <w:szCs w:val="28"/>
              </w:rPr>
              <w:t xml:space="preserve">изложен в приложении № 2 к Программе  </w:t>
            </w:r>
          </w:p>
        </w:tc>
      </w:tr>
    </w:tbl>
    <w:p w:rsidR="00B774EC" w:rsidRDefault="00B774EC" w:rsidP="001F418F">
      <w:pPr>
        <w:shd w:val="clear" w:color="auto" w:fill="FFFFFF"/>
        <w:suppressAutoHyphens w:val="0"/>
        <w:snapToGrid w:val="0"/>
        <w:jc w:val="center"/>
        <w:rPr>
          <w:kern w:val="0"/>
          <w:sz w:val="28"/>
          <w:szCs w:val="28"/>
        </w:rPr>
      </w:pPr>
    </w:p>
    <w:p w:rsidR="008160DA" w:rsidRDefault="008160DA" w:rsidP="001F418F">
      <w:pPr>
        <w:shd w:val="clear" w:color="auto" w:fill="FFFFFF"/>
        <w:suppressAutoHyphens w:val="0"/>
        <w:snapToGrid w:val="0"/>
        <w:jc w:val="center"/>
        <w:rPr>
          <w:kern w:val="0"/>
          <w:sz w:val="28"/>
          <w:szCs w:val="28"/>
        </w:rPr>
      </w:pPr>
    </w:p>
    <w:p w:rsidR="008160DA" w:rsidRPr="00387F87" w:rsidRDefault="008160DA" w:rsidP="001F418F">
      <w:pPr>
        <w:shd w:val="clear" w:color="auto" w:fill="FFFFFF"/>
        <w:suppressAutoHyphens w:val="0"/>
        <w:snapToGrid w:val="0"/>
        <w:jc w:val="center"/>
        <w:rPr>
          <w:kern w:val="0"/>
          <w:sz w:val="28"/>
          <w:szCs w:val="28"/>
        </w:rPr>
      </w:pPr>
      <w:r w:rsidRPr="00387F87">
        <w:rPr>
          <w:kern w:val="0"/>
          <w:sz w:val="28"/>
          <w:szCs w:val="28"/>
        </w:rPr>
        <w:t xml:space="preserve">Раздел </w:t>
      </w:r>
      <w:r w:rsidR="008D4312" w:rsidRPr="00387F87">
        <w:rPr>
          <w:kern w:val="0"/>
          <w:sz w:val="28"/>
          <w:szCs w:val="28"/>
        </w:rPr>
        <w:t>2</w:t>
      </w:r>
      <w:r w:rsidRPr="00387F87">
        <w:rPr>
          <w:kern w:val="0"/>
          <w:sz w:val="28"/>
          <w:szCs w:val="28"/>
        </w:rPr>
        <w:t xml:space="preserve">. </w:t>
      </w:r>
      <w:r w:rsidR="008D4312" w:rsidRPr="00387F87">
        <w:rPr>
          <w:kern w:val="0"/>
          <w:sz w:val="28"/>
          <w:szCs w:val="28"/>
          <w:lang w:bidi="ru-RU"/>
        </w:rPr>
        <w:t>Характеристика сферы действия муниципальной программы</w:t>
      </w:r>
    </w:p>
    <w:p w:rsidR="008160DA" w:rsidRPr="008D4312" w:rsidRDefault="008160DA" w:rsidP="001F418F">
      <w:pPr>
        <w:shd w:val="clear" w:color="auto" w:fill="FFFFFF"/>
        <w:suppressAutoHyphens w:val="0"/>
        <w:snapToGrid w:val="0"/>
        <w:jc w:val="center"/>
        <w:rPr>
          <w:spacing w:val="-6"/>
          <w:kern w:val="0"/>
          <w:sz w:val="28"/>
          <w:szCs w:val="28"/>
        </w:rPr>
      </w:pPr>
    </w:p>
    <w:p w:rsidR="008160DA" w:rsidRPr="008D4312" w:rsidRDefault="008160DA" w:rsidP="005D4262">
      <w:pPr>
        <w:suppressAutoHyphens w:val="0"/>
        <w:ind w:firstLine="720"/>
        <w:jc w:val="both"/>
        <w:rPr>
          <w:kern w:val="0"/>
          <w:sz w:val="28"/>
          <w:szCs w:val="28"/>
        </w:rPr>
      </w:pPr>
      <w:r w:rsidRPr="008D4312">
        <w:rPr>
          <w:kern w:val="0"/>
          <w:sz w:val="28"/>
          <w:szCs w:val="28"/>
        </w:rPr>
        <w:t xml:space="preserve">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 на доступ к культурным ценностям», закрепленного   ст.44 Конституции Российской Федерации. </w:t>
      </w:r>
    </w:p>
    <w:p w:rsidR="008160DA" w:rsidRPr="004161D5" w:rsidRDefault="008160DA" w:rsidP="00470546">
      <w:pPr>
        <w:suppressAutoHyphens w:val="0"/>
        <w:ind w:right="-3" w:firstLine="708"/>
        <w:jc w:val="both"/>
        <w:rPr>
          <w:kern w:val="0"/>
          <w:sz w:val="28"/>
          <w:szCs w:val="28"/>
        </w:rPr>
      </w:pPr>
      <w:r w:rsidRPr="004161D5">
        <w:rPr>
          <w:kern w:val="0"/>
          <w:sz w:val="28"/>
          <w:szCs w:val="28"/>
        </w:rPr>
        <w:t xml:space="preserve">Программно-целевое планирование в сфере культуры осуществлялось </w:t>
      </w:r>
      <w:r w:rsidR="00191268" w:rsidRPr="004161D5">
        <w:rPr>
          <w:kern w:val="0"/>
          <w:sz w:val="28"/>
          <w:szCs w:val="28"/>
        </w:rPr>
        <w:t xml:space="preserve">с 2008 года </w:t>
      </w:r>
      <w:r w:rsidRPr="004161D5">
        <w:rPr>
          <w:kern w:val="0"/>
          <w:sz w:val="28"/>
          <w:szCs w:val="28"/>
        </w:rPr>
        <w:t>в форме районной целевой программы «Модернизация материальной базы учреждений культуры на 2008 - 2010 годы», ведомственной целевой программы «Культура - 2009», районных целевых программ «Культура -2010», «Кул</w:t>
      </w:r>
      <w:r w:rsidR="00191268" w:rsidRPr="004161D5">
        <w:rPr>
          <w:kern w:val="0"/>
          <w:sz w:val="28"/>
          <w:szCs w:val="28"/>
        </w:rPr>
        <w:t>ьтура -2012», «Культура - 2013», муниципальной программы «Развитие культуры в Тигильс</w:t>
      </w:r>
      <w:r w:rsidR="004161D5">
        <w:rPr>
          <w:kern w:val="0"/>
          <w:sz w:val="28"/>
          <w:szCs w:val="28"/>
        </w:rPr>
        <w:t xml:space="preserve">ком муниципальном районе» </w:t>
      </w:r>
      <w:r w:rsidR="00191268" w:rsidRPr="004161D5">
        <w:rPr>
          <w:kern w:val="0"/>
          <w:sz w:val="28"/>
          <w:szCs w:val="28"/>
        </w:rPr>
        <w:t>на период с 2014 по 2022 годы.</w:t>
      </w:r>
    </w:p>
    <w:p w:rsidR="008160DA" w:rsidRPr="008D4312" w:rsidRDefault="008160DA" w:rsidP="005D4262">
      <w:pPr>
        <w:suppressAutoHyphens w:val="0"/>
        <w:ind w:firstLine="720"/>
        <w:jc w:val="both"/>
        <w:rPr>
          <w:kern w:val="0"/>
          <w:sz w:val="28"/>
          <w:szCs w:val="28"/>
        </w:rPr>
      </w:pPr>
      <w:r w:rsidRPr="008D4312">
        <w:rPr>
          <w:kern w:val="0"/>
          <w:sz w:val="28"/>
          <w:szCs w:val="28"/>
        </w:rPr>
        <w:t>Несмотря на реализуемый комплекс мер</w:t>
      </w:r>
      <w:r w:rsidR="0047022B">
        <w:rPr>
          <w:kern w:val="0"/>
          <w:sz w:val="28"/>
          <w:szCs w:val="28"/>
        </w:rPr>
        <w:t xml:space="preserve"> </w:t>
      </w:r>
      <w:r w:rsidRPr="008D4312">
        <w:rPr>
          <w:kern w:val="0"/>
          <w:sz w:val="28"/>
          <w:szCs w:val="28"/>
        </w:rPr>
        <w:t>и положительную динамику отдельных показателей, отмеченную за последние годы, многие проблемы сферы культуры пока остаются нерешенными.</w:t>
      </w:r>
    </w:p>
    <w:p w:rsidR="008160DA" w:rsidRPr="008D4312" w:rsidRDefault="008160DA" w:rsidP="005D4262">
      <w:pPr>
        <w:shd w:val="clear" w:color="auto" w:fill="FFFFFF"/>
        <w:suppressAutoHyphens w:val="0"/>
        <w:ind w:firstLine="709"/>
        <w:jc w:val="both"/>
        <w:rPr>
          <w:kern w:val="0"/>
          <w:sz w:val="28"/>
          <w:szCs w:val="28"/>
        </w:rPr>
      </w:pPr>
      <w:r w:rsidRPr="008D4312">
        <w:rPr>
          <w:kern w:val="0"/>
          <w:sz w:val="28"/>
          <w:szCs w:val="28"/>
        </w:rPr>
        <w:t>Отрасль культуры в Тигильском муниципальном районе объединяет следующие направления деятельности: сохранение объектов культурного наследия местного значения, развитие библиотечного и музейного дела, поддержка и развитие исполнительских искусств, сохранение и развитие традиционной народной культуры.</w:t>
      </w:r>
    </w:p>
    <w:p w:rsidR="008160DA" w:rsidRPr="008D4312" w:rsidRDefault="008160DA" w:rsidP="005E42A8">
      <w:pPr>
        <w:tabs>
          <w:tab w:val="left" w:pos="3870"/>
        </w:tabs>
        <w:suppressAutoHyphens w:val="0"/>
        <w:jc w:val="both"/>
        <w:rPr>
          <w:kern w:val="0"/>
          <w:sz w:val="28"/>
          <w:szCs w:val="28"/>
        </w:rPr>
      </w:pPr>
      <w:r w:rsidRPr="008D4312">
        <w:rPr>
          <w:kern w:val="0"/>
          <w:sz w:val="28"/>
          <w:szCs w:val="28"/>
        </w:rPr>
        <w:t xml:space="preserve">            Сеть муниципальных учреждений культуры и искусства Тигильского муниципального района представлена следующим образом:</w:t>
      </w:r>
    </w:p>
    <w:p w:rsidR="008160DA" w:rsidRPr="008D4312" w:rsidRDefault="008160DA" w:rsidP="005D4262">
      <w:pPr>
        <w:tabs>
          <w:tab w:val="left" w:pos="3870"/>
        </w:tabs>
        <w:suppressAutoHyphens w:val="0"/>
        <w:rPr>
          <w:kern w:val="0"/>
          <w:sz w:val="28"/>
          <w:szCs w:val="28"/>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827"/>
      </w:tblGrid>
      <w:tr w:rsidR="003061C1" w:rsidRPr="008D4312" w:rsidTr="0017030D">
        <w:trPr>
          <w:cantSplit/>
          <w:trHeight w:val="260"/>
        </w:trPr>
        <w:tc>
          <w:tcPr>
            <w:tcW w:w="6096" w:type="dxa"/>
            <w:vMerge w:val="restart"/>
          </w:tcPr>
          <w:p w:rsidR="008160DA" w:rsidRPr="008D4312" w:rsidRDefault="008160DA" w:rsidP="00D6460F">
            <w:pPr>
              <w:pStyle w:val="1"/>
              <w:spacing w:before="0" w:after="0"/>
              <w:ind w:right="-1200"/>
              <w:jc w:val="left"/>
              <w:rPr>
                <w:rFonts w:ascii="Times New Roman" w:hAnsi="Times New Roman"/>
                <w:b w:val="0"/>
                <w:bCs w:val="0"/>
                <w:color w:val="auto"/>
                <w:sz w:val="24"/>
                <w:szCs w:val="24"/>
              </w:rPr>
            </w:pPr>
            <w:r w:rsidRPr="008D4312">
              <w:rPr>
                <w:rFonts w:ascii="Times New Roman" w:hAnsi="Times New Roman"/>
                <w:b w:val="0"/>
                <w:bCs w:val="0"/>
                <w:color w:val="auto"/>
                <w:sz w:val="24"/>
                <w:szCs w:val="24"/>
              </w:rPr>
              <w:t xml:space="preserve">                        Вид учреждения культуры</w:t>
            </w:r>
          </w:p>
        </w:tc>
        <w:tc>
          <w:tcPr>
            <w:tcW w:w="3827" w:type="dxa"/>
          </w:tcPr>
          <w:p w:rsidR="008160DA" w:rsidRPr="008D4312" w:rsidRDefault="008160DA" w:rsidP="0017030D">
            <w:pPr>
              <w:suppressAutoHyphens w:val="0"/>
              <w:jc w:val="center"/>
              <w:rPr>
                <w:bCs/>
                <w:kern w:val="0"/>
                <w:szCs w:val="24"/>
              </w:rPr>
            </w:pPr>
            <w:r w:rsidRPr="008D4312">
              <w:rPr>
                <w:bCs/>
                <w:kern w:val="0"/>
                <w:szCs w:val="24"/>
              </w:rPr>
              <w:t>Количество - всего</w:t>
            </w:r>
          </w:p>
        </w:tc>
      </w:tr>
      <w:tr w:rsidR="003061C1" w:rsidRPr="008D4312" w:rsidTr="0047022B">
        <w:trPr>
          <w:cantSplit/>
          <w:trHeight w:val="266"/>
        </w:trPr>
        <w:tc>
          <w:tcPr>
            <w:tcW w:w="6096" w:type="dxa"/>
            <w:vMerge/>
          </w:tcPr>
          <w:p w:rsidR="008160DA" w:rsidRPr="008D4312" w:rsidRDefault="008160DA" w:rsidP="0017030D">
            <w:pPr>
              <w:pStyle w:val="1"/>
              <w:spacing w:before="0" w:after="0"/>
              <w:rPr>
                <w:b w:val="0"/>
                <w:bCs w:val="0"/>
                <w:color w:val="auto"/>
                <w:sz w:val="24"/>
                <w:szCs w:val="24"/>
              </w:rPr>
            </w:pPr>
          </w:p>
        </w:tc>
        <w:tc>
          <w:tcPr>
            <w:tcW w:w="3827" w:type="dxa"/>
          </w:tcPr>
          <w:p w:rsidR="008160DA" w:rsidRPr="008D4312" w:rsidRDefault="008160DA" w:rsidP="001B532F">
            <w:pPr>
              <w:suppressAutoHyphens w:val="0"/>
              <w:jc w:val="center"/>
              <w:rPr>
                <w:b/>
                <w:bCs/>
                <w:kern w:val="0"/>
                <w:szCs w:val="24"/>
              </w:rPr>
            </w:pPr>
            <w:r w:rsidRPr="008D4312">
              <w:rPr>
                <w:b/>
                <w:bCs/>
                <w:kern w:val="0"/>
                <w:szCs w:val="24"/>
              </w:rPr>
              <w:t>20</w:t>
            </w:r>
            <w:r w:rsidR="00FF4164">
              <w:rPr>
                <w:b/>
                <w:bCs/>
                <w:kern w:val="0"/>
                <w:szCs w:val="24"/>
              </w:rPr>
              <w:t>2</w:t>
            </w:r>
            <w:r w:rsidR="001B532F">
              <w:rPr>
                <w:b/>
                <w:bCs/>
                <w:kern w:val="0"/>
                <w:szCs w:val="24"/>
              </w:rPr>
              <w:t>2</w:t>
            </w:r>
            <w:r w:rsidRPr="008D4312">
              <w:rPr>
                <w:b/>
                <w:bCs/>
                <w:kern w:val="0"/>
                <w:szCs w:val="24"/>
              </w:rPr>
              <w:t xml:space="preserve"> год</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Библиотеки</w:t>
            </w:r>
            <w:r w:rsidR="001B532F">
              <w:rPr>
                <w:kern w:val="0"/>
                <w:szCs w:val="24"/>
              </w:rPr>
              <w:t xml:space="preserve"> (центральная, детская, филиалы)</w:t>
            </w:r>
          </w:p>
        </w:tc>
        <w:tc>
          <w:tcPr>
            <w:tcW w:w="3827" w:type="dxa"/>
          </w:tcPr>
          <w:p w:rsidR="008160DA" w:rsidRPr="008D4312" w:rsidRDefault="00FF4164" w:rsidP="0017030D">
            <w:pPr>
              <w:suppressAutoHyphens w:val="0"/>
              <w:jc w:val="center"/>
              <w:rPr>
                <w:kern w:val="0"/>
                <w:szCs w:val="24"/>
              </w:rPr>
            </w:pPr>
            <w:r>
              <w:rPr>
                <w:kern w:val="0"/>
                <w:szCs w:val="24"/>
              </w:rPr>
              <w:t>7</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Музеи</w:t>
            </w:r>
          </w:p>
        </w:tc>
        <w:tc>
          <w:tcPr>
            <w:tcW w:w="3827" w:type="dxa"/>
          </w:tcPr>
          <w:p w:rsidR="008160DA" w:rsidRPr="008D4312" w:rsidRDefault="008160DA" w:rsidP="0017030D">
            <w:pPr>
              <w:suppressAutoHyphens w:val="0"/>
              <w:jc w:val="center"/>
              <w:rPr>
                <w:kern w:val="0"/>
                <w:szCs w:val="24"/>
              </w:rPr>
            </w:pPr>
            <w:r w:rsidRPr="008D4312">
              <w:rPr>
                <w:kern w:val="0"/>
                <w:szCs w:val="24"/>
              </w:rPr>
              <w:t>1</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Культурно-досуговые учреждения</w:t>
            </w:r>
          </w:p>
        </w:tc>
        <w:tc>
          <w:tcPr>
            <w:tcW w:w="3827" w:type="dxa"/>
          </w:tcPr>
          <w:p w:rsidR="008160DA" w:rsidRPr="008D4312" w:rsidRDefault="008160DA" w:rsidP="0017030D">
            <w:pPr>
              <w:suppressAutoHyphens w:val="0"/>
              <w:jc w:val="center"/>
              <w:rPr>
                <w:kern w:val="0"/>
                <w:szCs w:val="24"/>
              </w:rPr>
            </w:pPr>
            <w:r w:rsidRPr="008D4312">
              <w:rPr>
                <w:kern w:val="0"/>
                <w:szCs w:val="24"/>
              </w:rPr>
              <w:t>7</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Концертные организации</w:t>
            </w:r>
          </w:p>
        </w:tc>
        <w:tc>
          <w:tcPr>
            <w:tcW w:w="3827" w:type="dxa"/>
          </w:tcPr>
          <w:p w:rsidR="008160DA" w:rsidRPr="008D4312" w:rsidRDefault="008160DA" w:rsidP="0017030D">
            <w:pPr>
              <w:suppressAutoHyphens w:val="0"/>
              <w:jc w:val="center"/>
              <w:rPr>
                <w:kern w:val="0"/>
                <w:szCs w:val="24"/>
              </w:rPr>
            </w:pPr>
            <w:r w:rsidRPr="008D4312">
              <w:rPr>
                <w:kern w:val="0"/>
                <w:szCs w:val="24"/>
              </w:rPr>
              <w:t>1</w:t>
            </w:r>
          </w:p>
        </w:tc>
      </w:tr>
      <w:tr w:rsidR="003061C1" w:rsidRPr="008D4312" w:rsidTr="0017030D">
        <w:trPr>
          <w:trHeight w:val="254"/>
        </w:trPr>
        <w:tc>
          <w:tcPr>
            <w:tcW w:w="6096" w:type="dxa"/>
          </w:tcPr>
          <w:p w:rsidR="008160DA" w:rsidRPr="008D4312" w:rsidRDefault="008160DA" w:rsidP="0017030D">
            <w:pPr>
              <w:suppressAutoHyphens w:val="0"/>
              <w:jc w:val="both"/>
              <w:rPr>
                <w:kern w:val="0"/>
                <w:szCs w:val="24"/>
              </w:rPr>
            </w:pPr>
            <w:r w:rsidRPr="008D4312">
              <w:rPr>
                <w:b/>
                <w:bCs/>
                <w:kern w:val="0"/>
                <w:szCs w:val="24"/>
              </w:rPr>
              <w:t>ВСЕГО:</w:t>
            </w:r>
          </w:p>
        </w:tc>
        <w:tc>
          <w:tcPr>
            <w:tcW w:w="3827" w:type="dxa"/>
          </w:tcPr>
          <w:p w:rsidR="008160DA" w:rsidRPr="008D4312" w:rsidRDefault="008160DA" w:rsidP="00FF4164">
            <w:pPr>
              <w:suppressAutoHyphens w:val="0"/>
              <w:jc w:val="center"/>
              <w:rPr>
                <w:b/>
                <w:bCs/>
                <w:kern w:val="0"/>
                <w:szCs w:val="24"/>
              </w:rPr>
            </w:pPr>
            <w:r w:rsidRPr="008D4312">
              <w:rPr>
                <w:b/>
                <w:bCs/>
                <w:kern w:val="0"/>
                <w:szCs w:val="24"/>
              </w:rPr>
              <w:t>1</w:t>
            </w:r>
            <w:r w:rsidR="00FF4164">
              <w:rPr>
                <w:b/>
                <w:bCs/>
                <w:kern w:val="0"/>
                <w:szCs w:val="24"/>
              </w:rPr>
              <w:t>6</w:t>
            </w:r>
          </w:p>
        </w:tc>
      </w:tr>
    </w:tbl>
    <w:p w:rsidR="008160DA" w:rsidRPr="008D4312" w:rsidRDefault="008160DA" w:rsidP="005D4262">
      <w:pPr>
        <w:suppressAutoHyphens w:val="0"/>
        <w:ind w:firstLine="720"/>
        <w:jc w:val="both"/>
        <w:rPr>
          <w:kern w:val="0"/>
          <w:sz w:val="28"/>
          <w:szCs w:val="28"/>
        </w:rPr>
      </w:pPr>
    </w:p>
    <w:p w:rsidR="008160DA" w:rsidRPr="008D4312" w:rsidRDefault="008160DA" w:rsidP="005D4262">
      <w:pPr>
        <w:suppressAutoHyphens w:val="0"/>
        <w:ind w:firstLine="709"/>
        <w:jc w:val="both"/>
        <w:rPr>
          <w:kern w:val="0"/>
          <w:sz w:val="28"/>
          <w:szCs w:val="28"/>
        </w:rPr>
      </w:pPr>
      <w:r w:rsidRPr="008D4312">
        <w:rPr>
          <w:kern w:val="0"/>
          <w:sz w:val="28"/>
          <w:szCs w:val="28"/>
        </w:rPr>
        <w:t>В сфере культуры занято более 60 человек.</w:t>
      </w:r>
    </w:p>
    <w:p w:rsidR="008160DA" w:rsidRPr="008D4312" w:rsidRDefault="008160DA" w:rsidP="00A037E0">
      <w:pPr>
        <w:pStyle w:val="af5"/>
        <w:ind w:firstLine="709"/>
        <w:jc w:val="both"/>
        <w:rPr>
          <w:rFonts w:ascii="Times New Roman" w:hAnsi="Times New Roman"/>
          <w:b/>
          <w:sz w:val="28"/>
          <w:szCs w:val="28"/>
        </w:rPr>
      </w:pPr>
      <w:r w:rsidRPr="008D4312">
        <w:rPr>
          <w:rFonts w:ascii="Times New Roman" w:hAnsi="Times New Roman"/>
          <w:sz w:val="28"/>
          <w:szCs w:val="28"/>
        </w:rPr>
        <w:t>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 № 1683-р, рекомендованная обеспеченность учреждениями культуры и искусства в Тигильском муниципальном районе наблюдается в сфере библиотечного, музейного и культурно-досугового обслуживания.</w:t>
      </w:r>
    </w:p>
    <w:p w:rsidR="008160DA" w:rsidRPr="008D4312" w:rsidRDefault="008160DA" w:rsidP="00A037E0">
      <w:pPr>
        <w:pStyle w:val="af5"/>
        <w:jc w:val="both"/>
        <w:rPr>
          <w:rFonts w:ascii="Times New Roman" w:hAnsi="Times New Roman"/>
          <w:sz w:val="28"/>
          <w:szCs w:val="28"/>
        </w:rPr>
      </w:pPr>
      <w:r w:rsidRPr="008D4312">
        <w:rPr>
          <w:rFonts w:ascii="Times New Roman" w:hAnsi="Times New Roman"/>
          <w:b/>
          <w:sz w:val="28"/>
          <w:szCs w:val="28"/>
        </w:rPr>
        <w:tab/>
      </w:r>
      <w:r w:rsidRPr="008D4312">
        <w:rPr>
          <w:rFonts w:ascii="Times New Roman" w:hAnsi="Times New Roman"/>
          <w:sz w:val="28"/>
          <w:szCs w:val="28"/>
        </w:rPr>
        <w:t>Для существующей инфраструктуры отрасли характерны высокая степень износа (значительная часть зданий, где расположены учреждения культуры, имеет износ 100%, около 50% зданий и помещений требуют капитального ремонта, часть помещений из-за непригодности не эксплуатируется) и низкая степень технического оснащения.</w:t>
      </w:r>
    </w:p>
    <w:p w:rsidR="008160DA" w:rsidRPr="00191268" w:rsidRDefault="008160DA" w:rsidP="00A037E0">
      <w:pPr>
        <w:pStyle w:val="af5"/>
        <w:jc w:val="both"/>
        <w:rPr>
          <w:rFonts w:ascii="Times New Roman" w:hAnsi="Times New Roman"/>
          <w:sz w:val="28"/>
          <w:szCs w:val="28"/>
        </w:rPr>
      </w:pPr>
      <w:r w:rsidRPr="008D4312">
        <w:rPr>
          <w:rFonts w:ascii="Times New Roman" w:hAnsi="Times New Roman"/>
          <w:sz w:val="28"/>
          <w:szCs w:val="28"/>
        </w:rPr>
        <w:tab/>
      </w:r>
      <w:r w:rsidRPr="00191268">
        <w:rPr>
          <w:rFonts w:ascii="Times New Roman" w:hAnsi="Times New Roman"/>
          <w:sz w:val="28"/>
          <w:szCs w:val="28"/>
        </w:rPr>
        <w:t xml:space="preserve"> Начиная с 2009 года, наметилась положительная динамика, направленная на решение проблем материально-технического состояния учреждений культуры. </w:t>
      </w:r>
    </w:p>
    <w:p w:rsidR="008160DA" w:rsidRPr="008D4312" w:rsidRDefault="008160DA" w:rsidP="00A037E0">
      <w:pPr>
        <w:suppressAutoHyphens w:val="0"/>
        <w:contextualSpacing/>
        <w:jc w:val="both"/>
        <w:rPr>
          <w:kern w:val="0"/>
          <w:sz w:val="28"/>
          <w:szCs w:val="28"/>
        </w:rPr>
      </w:pPr>
      <w:r w:rsidRPr="008D4312">
        <w:rPr>
          <w:kern w:val="0"/>
          <w:szCs w:val="24"/>
        </w:rPr>
        <w:tab/>
      </w:r>
      <w:r w:rsidRPr="008D4312">
        <w:rPr>
          <w:kern w:val="0"/>
          <w:sz w:val="28"/>
          <w:szCs w:val="28"/>
        </w:rPr>
        <w:t xml:space="preserve"> Проводятся капитальные ремонты зданий, противопожарные мероприятия, укрепляется материально-техническая база учреждений.</w:t>
      </w:r>
    </w:p>
    <w:p w:rsidR="008160DA" w:rsidRPr="008D4312" w:rsidRDefault="008160DA" w:rsidP="00A037E0">
      <w:pPr>
        <w:suppressAutoHyphens w:val="0"/>
        <w:ind w:firstLine="709"/>
        <w:jc w:val="both"/>
        <w:rPr>
          <w:kern w:val="0"/>
          <w:sz w:val="28"/>
          <w:szCs w:val="28"/>
        </w:rPr>
      </w:pPr>
      <w:r w:rsidRPr="008D4312">
        <w:rPr>
          <w:kern w:val="0"/>
          <w:sz w:val="28"/>
          <w:szCs w:val="28"/>
        </w:rPr>
        <w:t xml:space="preserve"> Вместе с тем остается неудовлетворительным состояние зданий и материально-технической оснащенности большинства учреждений культуры, находящихся в ведении муниципальных образований сельских поселений Тигильского муниципального района. </w:t>
      </w:r>
    </w:p>
    <w:p w:rsidR="008160DA" w:rsidRPr="008D4312" w:rsidRDefault="008160DA" w:rsidP="00A037E0">
      <w:pPr>
        <w:suppressAutoHyphens w:val="0"/>
        <w:ind w:firstLine="709"/>
        <w:jc w:val="both"/>
        <w:rPr>
          <w:kern w:val="0"/>
          <w:sz w:val="28"/>
          <w:szCs w:val="28"/>
        </w:rPr>
      </w:pPr>
      <w:r w:rsidRPr="008D4312">
        <w:rPr>
          <w:kern w:val="0"/>
          <w:sz w:val="28"/>
          <w:szCs w:val="28"/>
        </w:rPr>
        <w:t xml:space="preserve">Наболевшей проблемой является высокая степень износа    компьютеров, оргтехники, видео- и звукотехнического оборудования. Средств на их обновление недостаточно. </w:t>
      </w:r>
    </w:p>
    <w:p w:rsidR="008160DA" w:rsidRPr="008D4312" w:rsidRDefault="008160DA" w:rsidP="00A037E0">
      <w:pPr>
        <w:suppressAutoHyphens w:val="0"/>
        <w:contextualSpacing/>
        <w:jc w:val="both"/>
        <w:rPr>
          <w:kern w:val="0"/>
          <w:sz w:val="28"/>
          <w:szCs w:val="28"/>
        </w:rPr>
      </w:pPr>
      <w:r w:rsidRPr="008D4312">
        <w:rPr>
          <w:kern w:val="0"/>
          <w:sz w:val="28"/>
          <w:szCs w:val="28"/>
        </w:rPr>
        <w:tab/>
        <w:t xml:space="preserve">Нерешенность проблем обеспеченности учреждений культуры района современным материально-техническим оснащением является препятствием в развитии сферы культуры как составляющей стратегии экономического и социального развития. </w:t>
      </w:r>
    </w:p>
    <w:p w:rsidR="008160DA" w:rsidRPr="00191268" w:rsidRDefault="008160DA" w:rsidP="00A037E0">
      <w:pPr>
        <w:pStyle w:val="af5"/>
        <w:ind w:firstLine="720"/>
        <w:jc w:val="both"/>
        <w:rPr>
          <w:rFonts w:ascii="Times New Roman" w:hAnsi="Times New Roman"/>
          <w:sz w:val="28"/>
          <w:szCs w:val="28"/>
        </w:rPr>
      </w:pPr>
      <w:r w:rsidRPr="00191268">
        <w:rPr>
          <w:rFonts w:ascii="Times New Roman" w:hAnsi="Times New Roman"/>
          <w:sz w:val="28"/>
          <w:szCs w:val="28"/>
        </w:rPr>
        <w:t>Одним из ведущих направлений развития культуры в Тигильском муниципальном районе является сохранение и передача объектов культурного значения будущим поколениям.</w:t>
      </w:r>
    </w:p>
    <w:p w:rsidR="00191268" w:rsidRPr="00191268" w:rsidRDefault="008160DA" w:rsidP="00A037E0">
      <w:pPr>
        <w:pStyle w:val="af5"/>
        <w:ind w:firstLine="720"/>
        <w:jc w:val="both"/>
        <w:rPr>
          <w:rFonts w:ascii="Times New Roman" w:hAnsi="Times New Roman"/>
          <w:sz w:val="28"/>
          <w:szCs w:val="28"/>
        </w:rPr>
      </w:pPr>
      <w:r w:rsidRPr="00191268">
        <w:rPr>
          <w:rFonts w:ascii="Times New Roman" w:hAnsi="Times New Roman"/>
          <w:sz w:val="28"/>
          <w:szCs w:val="28"/>
        </w:rPr>
        <w:t>Тигильский муниципальный район обладает уникальной историей</w:t>
      </w:r>
      <w:r w:rsidR="00191268">
        <w:rPr>
          <w:rFonts w:ascii="Times New Roman" w:hAnsi="Times New Roman"/>
          <w:sz w:val="28"/>
          <w:szCs w:val="28"/>
        </w:rPr>
        <w:t>, которую бережно охраняют работники Тигильского районного краеведческого музея.</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Актуальными в сфере материального культурного наследия являются вопросы сохранения библиотечных и музейных фондов, совершенствование системы информационного обслуживания населения Тигильского муниципального района.</w:t>
      </w:r>
    </w:p>
    <w:p w:rsidR="008160DA" w:rsidRPr="008D4312" w:rsidRDefault="008160DA" w:rsidP="00A037E0">
      <w:pPr>
        <w:pStyle w:val="af5"/>
        <w:ind w:firstLine="720"/>
        <w:jc w:val="both"/>
        <w:rPr>
          <w:sz w:val="28"/>
          <w:szCs w:val="28"/>
        </w:rPr>
      </w:pPr>
      <w:r w:rsidRPr="008D4312">
        <w:rPr>
          <w:rFonts w:ascii="Times New Roman" w:hAnsi="Times New Roman"/>
          <w:sz w:val="28"/>
          <w:szCs w:val="28"/>
        </w:rPr>
        <w:t>Процент охвата библиотечным обслуживанием в Тигильском муниципальном райо</w:t>
      </w:r>
      <w:r w:rsidR="00A80BA4">
        <w:rPr>
          <w:rFonts w:ascii="Times New Roman" w:hAnsi="Times New Roman"/>
          <w:sz w:val="28"/>
          <w:szCs w:val="28"/>
        </w:rPr>
        <w:t>не является достаточно высокими.</w:t>
      </w:r>
      <w:r w:rsidRPr="008D4312">
        <w:rPr>
          <w:rFonts w:ascii="Times New Roman" w:hAnsi="Times New Roman"/>
          <w:sz w:val="28"/>
          <w:szCs w:val="28"/>
        </w:rPr>
        <w:t xml:space="preserve"> В районе действуют   </w:t>
      </w:r>
      <w:r w:rsidR="00FF4164">
        <w:rPr>
          <w:rFonts w:ascii="Times New Roman" w:hAnsi="Times New Roman"/>
          <w:sz w:val="28"/>
          <w:szCs w:val="28"/>
        </w:rPr>
        <w:t>7</w:t>
      </w:r>
      <w:r w:rsidRPr="008D4312">
        <w:rPr>
          <w:rFonts w:ascii="Times New Roman" w:hAnsi="Times New Roman"/>
          <w:sz w:val="28"/>
          <w:szCs w:val="28"/>
        </w:rPr>
        <w:t xml:space="preserve"> библиотек.  </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 xml:space="preserve">Только </w:t>
      </w:r>
      <w:r w:rsidR="004161D5" w:rsidRPr="004161D5">
        <w:rPr>
          <w:rFonts w:ascii="Times New Roman" w:hAnsi="Times New Roman"/>
          <w:sz w:val="28"/>
          <w:szCs w:val="28"/>
        </w:rPr>
        <w:t>8</w:t>
      </w:r>
      <w:r w:rsidRPr="004161D5">
        <w:rPr>
          <w:rFonts w:ascii="Times New Roman" w:hAnsi="Times New Roman"/>
          <w:sz w:val="28"/>
          <w:szCs w:val="28"/>
        </w:rPr>
        <w:t xml:space="preserve">7,5% </w:t>
      </w:r>
      <w:r w:rsidRPr="008D4312">
        <w:rPr>
          <w:rFonts w:ascii="Times New Roman" w:hAnsi="Times New Roman"/>
          <w:sz w:val="28"/>
          <w:szCs w:val="28"/>
        </w:rPr>
        <w:t>из общего числа библиотек имеют доступ к сети Интернет. При этом качество связи не соответствует современным требованиям.  Большинству библиотек недоступны значительные информационные ресурсы не только библиотек России, но и центральных краевых библиотек Камчатки. Информатизация библиотек является обязательным условием для обеспечения населения современными библиотечными ресурсами. В настоящее время назрела необходимость увеличения темпов компьютеризации и сетевого взаимодействия библиотек. Требуется систематическое обновление компьютерной техники и программных продуктов, что позволит развивать деятельность библиотек по созданию собственных информационных ресурсов, включая полнотекстовые.</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Однако 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 центральных и местных издательств, в т.ч. медиа</w:t>
      </w:r>
      <w:r w:rsidR="001E2DA3">
        <w:rPr>
          <w:rFonts w:ascii="Times New Roman" w:hAnsi="Times New Roman"/>
          <w:sz w:val="28"/>
          <w:szCs w:val="28"/>
        </w:rPr>
        <w:t>-</w:t>
      </w:r>
      <w:r w:rsidRPr="008D4312">
        <w:rPr>
          <w:rFonts w:ascii="Times New Roman" w:hAnsi="Times New Roman"/>
          <w:sz w:val="28"/>
          <w:szCs w:val="28"/>
        </w:rPr>
        <w:t>продукции на электронных носителях.</w:t>
      </w:r>
    </w:p>
    <w:p w:rsidR="008160DA" w:rsidRPr="008D4312" w:rsidRDefault="008160DA" w:rsidP="001453C2">
      <w:pPr>
        <w:suppressAutoHyphens w:val="0"/>
        <w:ind w:firstLine="708"/>
        <w:jc w:val="both"/>
        <w:rPr>
          <w:kern w:val="0"/>
          <w:sz w:val="28"/>
          <w:szCs w:val="28"/>
        </w:rPr>
      </w:pPr>
      <w:r w:rsidRPr="008D4312">
        <w:rPr>
          <w:kern w:val="0"/>
          <w:sz w:val="28"/>
          <w:szCs w:val="28"/>
        </w:rPr>
        <w:t xml:space="preserve">Фонды большинства библиотек, в основном, сформированы в 70-80-ые годы прошлого века. В настоящее время они не только физически изношены, но и содержательно устарели. Необходимо отметить, что   тенденция последних лет к сокращению библиотечных фондов, которая была вызвана недостаточным финансированием и тем, что списание накопившейся ветхой и устаревшей литературы опережало новые поступления, на сегодняшний день остается актуальной.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Актуальным также остается вопрос пополнения и условий сохранности музейных предметов.</w:t>
      </w:r>
    </w:p>
    <w:p w:rsidR="00A80BA4" w:rsidRDefault="008160DA" w:rsidP="00A80BA4">
      <w:pPr>
        <w:suppressAutoHyphens w:val="0"/>
        <w:ind w:firstLine="708"/>
        <w:jc w:val="both"/>
        <w:rPr>
          <w:kern w:val="0"/>
          <w:sz w:val="28"/>
          <w:szCs w:val="28"/>
        </w:rPr>
      </w:pPr>
      <w:r w:rsidRPr="008D4312">
        <w:rPr>
          <w:kern w:val="0"/>
          <w:sz w:val="28"/>
          <w:szCs w:val="28"/>
        </w:rPr>
        <w:t xml:space="preserve">Важным направлением в решении задачи является проведение мероприятий по созданию необходимых условий для сохранности музейных фондов.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Однако миссия музеев заключается не только в сохранении музейных предметов, как составляющей материального культурного наследия страны, но и в их достойной презентации на основе современных музейных технологий.</w:t>
      </w:r>
    </w:p>
    <w:p w:rsidR="008160DA" w:rsidRPr="008D4312" w:rsidRDefault="008160DA" w:rsidP="001453C2">
      <w:pPr>
        <w:tabs>
          <w:tab w:val="left" w:pos="1223"/>
        </w:tabs>
        <w:suppressAutoHyphens w:val="0"/>
        <w:ind w:firstLine="851"/>
        <w:jc w:val="both"/>
        <w:rPr>
          <w:kern w:val="0"/>
          <w:sz w:val="28"/>
          <w:szCs w:val="28"/>
        </w:rPr>
      </w:pPr>
      <w:r w:rsidRPr="008D4312">
        <w:rPr>
          <w:kern w:val="0"/>
          <w:sz w:val="28"/>
          <w:szCs w:val="28"/>
        </w:rPr>
        <w:t>Тигильский районный краеведческий музей</w:t>
      </w:r>
      <w:r w:rsidR="0047022B">
        <w:rPr>
          <w:kern w:val="0"/>
          <w:sz w:val="28"/>
          <w:szCs w:val="28"/>
        </w:rPr>
        <w:t xml:space="preserve"> </w:t>
      </w:r>
      <w:r w:rsidRPr="008D4312">
        <w:rPr>
          <w:kern w:val="0"/>
          <w:sz w:val="28"/>
          <w:szCs w:val="28"/>
        </w:rPr>
        <w:t>присоединился к международной акции «Ночь в музее», приуроченной к Международному дню музеев, является участником   Парада музеев Камчатского края.</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Важными являются вопросы совершенствования учетно-хранительской    работы в музеях, в том числе перевод в цифровую форму архивных документов, эскизов, изображений музейных предметов, электронных каталогов, пополнение музейного фонда и других коллекций, находящихся на территории Тигильского муниципального района.</w:t>
      </w:r>
      <w:r w:rsidR="00FF4164" w:rsidRPr="00FF4164">
        <w:rPr>
          <w:rFonts w:ascii="Times New Roman" w:hAnsi="Times New Roman"/>
          <w:sz w:val="28"/>
          <w:szCs w:val="28"/>
        </w:rPr>
        <w:t xml:space="preserve"> </w:t>
      </w:r>
    </w:p>
    <w:p w:rsidR="008160DA" w:rsidRPr="008D4312" w:rsidRDefault="008160DA" w:rsidP="001453C2">
      <w:pPr>
        <w:pStyle w:val="af5"/>
        <w:ind w:firstLine="709"/>
        <w:jc w:val="both"/>
        <w:rPr>
          <w:rFonts w:ascii="Times New Roman" w:hAnsi="Times New Roman"/>
          <w:sz w:val="28"/>
          <w:szCs w:val="28"/>
        </w:rPr>
      </w:pPr>
      <w:r w:rsidRPr="008D4312">
        <w:rPr>
          <w:rFonts w:ascii="Times New Roman" w:hAnsi="Times New Roman"/>
          <w:sz w:val="28"/>
          <w:szCs w:val="28"/>
        </w:rPr>
        <w:t xml:space="preserve">Одной из приоритетных задач отрасли культуры является сохранение и поддержка традиционной народной культуры и любительского искусства, как фактора сохранения единого культурного пространства в многонациональном Российском государстве. </w:t>
      </w:r>
    </w:p>
    <w:p w:rsidR="008160DA" w:rsidRPr="008D4312" w:rsidRDefault="008160DA" w:rsidP="001453C2">
      <w:pPr>
        <w:suppressAutoHyphens w:val="0"/>
        <w:ind w:firstLine="709"/>
        <w:jc w:val="both"/>
        <w:rPr>
          <w:kern w:val="0"/>
          <w:sz w:val="28"/>
          <w:szCs w:val="28"/>
        </w:rPr>
      </w:pPr>
      <w:r w:rsidRPr="008D4312">
        <w:rPr>
          <w:kern w:val="0"/>
          <w:sz w:val="28"/>
          <w:szCs w:val="28"/>
        </w:rPr>
        <w:t xml:space="preserve">На сохранение и поддержку народного творчества, организацию досуга населения Тигильского муниципального района направлена деятельность учреждений культурно-досугового типа. В Тигильском муниципальном районе 7 культурно-досуговых учреждений.    </w:t>
      </w:r>
    </w:p>
    <w:p w:rsidR="008160DA" w:rsidRPr="008D4312" w:rsidRDefault="008160DA" w:rsidP="00A80BA4">
      <w:pPr>
        <w:suppressAutoHyphens w:val="0"/>
        <w:ind w:firstLine="540"/>
        <w:jc w:val="both"/>
        <w:rPr>
          <w:kern w:val="0"/>
          <w:sz w:val="28"/>
          <w:szCs w:val="28"/>
        </w:rPr>
      </w:pPr>
      <w:r w:rsidRPr="008D4312">
        <w:rPr>
          <w:kern w:val="0"/>
          <w:sz w:val="28"/>
          <w:szCs w:val="28"/>
        </w:rPr>
        <w:t xml:space="preserve">Жители района могут развивать свои творческие способности в действующих при культурно-досуговых учреждениях клубных формированиях.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Важнейшей задачей отрасли культуры является сохранение самобытной культуры коренных малочисленных народов Севера.</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Наряду с позитивными традициями в практике культурологической деятельности   в качестве проблемных моментов следует отметить процессы «размывания» культур, утраты их аутентичности.</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Мерами поддержки национальной культуры является проведение районного фестиваля художественного творчества «Золотые родники», организация выставок декоративно-прикладного творчества,</w:t>
      </w:r>
      <w:r w:rsidR="0047022B">
        <w:rPr>
          <w:rFonts w:ascii="Times New Roman" w:hAnsi="Times New Roman"/>
          <w:sz w:val="28"/>
          <w:szCs w:val="28"/>
        </w:rPr>
        <w:t xml:space="preserve"> </w:t>
      </w:r>
      <w:r w:rsidRPr="008D4312">
        <w:rPr>
          <w:rFonts w:ascii="Times New Roman" w:hAnsi="Times New Roman"/>
          <w:sz w:val="28"/>
          <w:szCs w:val="28"/>
        </w:rPr>
        <w:t>участие национальных коллективов в региональных творческих акциях, изучение и сохранение национального фольклора.</w:t>
      </w:r>
    </w:p>
    <w:p w:rsidR="008160DA" w:rsidRPr="008D4312" w:rsidRDefault="008160DA" w:rsidP="0094749A">
      <w:pPr>
        <w:suppressAutoHyphens w:val="0"/>
        <w:ind w:firstLine="709"/>
        <w:jc w:val="both"/>
        <w:rPr>
          <w:kern w:val="0"/>
          <w:sz w:val="28"/>
          <w:szCs w:val="28"/>
        </w:rPr>
      </w:pPr>
      <w:r w:rsidRPr="008D4312">
        <w:rPr>
          <w:kern w:val="0"/>
          <w:sz w:val="28"/>
          <w:szCs w:val="28"/>
        </w:rPr>
        <w:t xml:space="preserve">Профессиональное искусство в районе представлено муниципальным казенным учреждением культуры </w:t>
      </w:r>
      <w:r w:rsidRPr="008D4312">
        <w:rPr>
          <w:bCs/>
          <w:kern w:val="0"/>
          <w:sz w:val="28"/>
          <w:szCs w:val="28"/>
        </w:rPr>
        <w:t>«Ительменский фольклорный ансамбль «Эльвель»</w:t>
      </w:r>
      <w:r w:rsidRPr="008D4312">
        <w:rPr>
          <w:kern w:val="0"/>
          <w:sz w:val="28"/>
          <w:szCs w:val="28"/>
        </w:rPr>
        <w:t xml:space="preserve">, который сохраняет и пропагандирует национальную культуру. </w:t>
      </w:r>
      <w:r w:rsidRPr="008D4312">
        <w:rPr>
          <w:bCs/>
          <w:kern w:val="0"/>
          <w:sz w:val="28"/>
          <w:szCs w:val="28"/>
        </w:rPr>
        <w:t>За последние годы деятельность ансамбля «Эльвель</w:t>
      </w:r>
      <w:r w:rsidRPr="004161D5">
        <w:rPr>
          <w:bCs/>
          <w:kern w:val="0"/>
          <w:sz w:val="28"/>
          <w:szCs w:val="28"/>
        </w:rPr>
        <w:t xml:space="preserve">» заметно </w:t>
      </w:r>
      <w:r w:rsidR="004161D5" w:rsidRPr="004161D5">
        <w:rPr>
          <w:bCs/>
          <w:kern w:val="0"/>
          <w:sz w:val="28"/>
          <w:szCs w:val="28"/>
        </w:rPr>
        <w:t>снизилась</w:t>
      </w:r>
      <w:r w:rsidRPr="004161D5">
        <w:rPr>
          <w:bCs/>
          <w:kern w:val="0"/>
          <w:sz w:val="28"/>
          <w:szCs w:val="28"/>
        </w:rPr>
        <w:t xml:space="preserve">. </w:t>
      </w:r>
      <w:r w:rsidRPr="008D4312">
        <w:rPr>
          <w:kern w:val="0"/>
          <w:sz w:val="28"/>
          <w:szCs w:val="28"/>
        </w:rPr>
        <w:t xml:space="preserve">Снижение </w:t>
      </w:r>
      <w:r w:rsidR="00A80BA4">
        <w:rPr>
          <w:kern w:val="0"/>
          <w:sz w:val="28"/>
          <w:szCs w:val="28"/>
        </w:rPr>
        <w:t xml:space="preserve">основных </w:t>
      </w:r>
      <w:r w:rsidRPr="008D4312">
        <w:rPr>
          <w:kern w:val="0"/>
          <w:sz w:val="28"/>
          <w:szCs w:val="28"/>
        </w:rPr>
        <w:t>показателей</w:t>
      </w:r>
      <w:r w:rsidR="00A80BA4">
        <w:rPr>
          <w:kern w:val="0"/>
          <w:sz w:val="28"/>
          <w:szCs w:val="28"/>
        </w:rPr>
        <w:t xml:space="preserve"> деятельностей</w:t>
      </w:r>
      <w:r w:rsidRPr="008D4312">
        <w:rPr>
          <w:kern w:val="0"/>
          <w:sz w:val="28"/>
          <w:szCs w:val="28"/>
        </w:rPr>
        <w:t xml:space="preserve"> связано с недостаточностью средств для проведения гастрольных выступлений и отсутствием возможности выступать в крупных городах России перед большой зрительской аудиторией, а также отсутствием</w:t>
      </w:r>
      <w:r w:rsidR="0047022B">
        <w:rPr>
          <w:kern w:val="0"/>
          <w:sz w:val="28"/>
          <w:szCs w:val="28"/>
        </w:rPr>
        <w:t xml:space="preserve"> </w:t>
      </w:r>
      <w:r w:rsidRPr="008D4312">
        <w:rPr>
          <w:kern w:val="0"/>
          <w:sz w:val="28"/>
          <w:szCs w:val="28"/>
        </w:rPr>
        <w:t>транспортного сообщения между селами района, края и малонаселенность поселений в Камчатском крае.</w:t>
      </w:r>
    </w:p>
    <w:p w:rsidR="008160DA" w:rsidRPr="008D4312" w:rsidRDefault="008160DA" w:rsidP="00DE28A5">
      <w:pPr>
        <w:pStyle w:val="af5"/>
        <w:ind w:firstLine="720"/>
        <w:jc w:val="both"/>
        <w:rPr>
          <w:rFonts w:ascii="Times New Roman" w:hAnsi="Times New Roman"/>
          <w:sz w:val="28"/>
          <w:szCs w:val="28"/>
        </w:rPr>
      </w:pPr>
      <w:r w:rsidRPr="008D4312">
        <w:rPr>
          <w:rFonts w:ascii="Times New Roman" w:hAnsi="Times New Roman"/>
          <w:sz w:val="28"/>
          <w:szCs w:val="28"/>
        </w:rPr>
        <w:t>Фактором стабильности притока новых творческих идей, поступательного развития отрасли, безусловно, являются кадры.</w:t>
      </w:r>
    </w:p>
    <w:p w:rsidR="008160DA" w:rsidRPr="00FF4164" w:rsidRDefault="008160DA" w:rsidP="00DE28A5">
      <w:pPr>
        <w:pStyle w:val="af5"/>
        <w:ind w:firstLine="720"/>
        <w:jc w:val="both"/>
        <w:rPr>
          <w:rFonts w:ascii="Times New Roman" w:hAnsi="Times New Roman"/>
          <w:color w:val="FF0000"/>
          <w:sz w:val="28"/>
          <w:szCs w:val="28"/>
        </w:rPr>
      </w:pPr>
      <w:r w:rsidRPr="00191268">
        <w:rPr>
          <w:rFonts w:ascii="Times New Roman" w:hAnsi="Times New Roman"/>
          <w:sz w:val="28"/>
          <w:szCs w:val="28"/>
        </w:rPr>
        <w:t>Вопрос кадрового обеспечения отрасли достаточно проблематичен. Несмотря на принимаемые меры, сохраняется количество вакансий, наибольшее число которых приходится на сельские учреждения культуры и связано с отсутствием жилья</w:t>
      </w:r>
      <w:r w:rsidR="00191268">
        <w:rPr>
          <w:rFonts w:ascii="Times New Roman" w:hAnsi="Times New Roman"/>
          <w:sz w:val="28"/>
          <w:szCs w:val="28"/>
        </w:rPr>
        <w:t>.</w:t>
      </w:r>
      <w:r w:rsidRPr="00FF4164">
        <w:rPr>
          <w:rFonts w:ascii="Times New Roman" w:hAnsi="Times New Roman"/>
          <w:color w:val="FF0000"/>
          <w:sz w:val="28"/>
          <w:szCs w:val="28"/>
        </w:rPr>
        <w:t xml:space="preserve">  </w:t>
      </w:r>
    </w:p>
    <w:p w:rsidR="008160DA" w:rsidRPr="008D4312" w:rsidRDefault="005C4E8C" w:rsidP="00DE28A5">
      <w:pPr>
        <w:shd w:val="clear" w:color="auto" w:fill="FFFFFF"/>
        <w:suppressAutoHyphens w:val="0"/>
        <w:ind w:firstLine="720"/>
        <w:jc w:val="both"/>
        <w:rPr>
          <w:kern w:val="0"/>
          <w:sz w:val="28"/>
          <w:szCs w:val="28"/>
        </w:rPr>
      </w:pPr>
      <w:r w:rsidRPr="008D4312">
        <w:rPr>
          <w:kern w:val="0"/>
          <w:sz w:val="28"/>
          <w:szCs w:val="28"/>
        </w:rPr>
        <w:t>Реализация Программы к 20</w:t>
      </w:r>
      <w:r w:rsidR="000D6BDD" w:rsidRPr="008D4312">
        <w:rPr>
          <w:kern w:val="0"/>
          <w:sz w:val="28"/>
          <w:szCs w:val="28"/>
        </w:rPr>
        <w:t>2</w:t>
      </w:r>
      <w:r w:rsidR="007A5C9F">
        <w:rPr>
          <w:kern w:val="0"/>
          <w:sz w:val="28"/>
          <w:szCs w:val="28"/>
        </w:rPr>
        <w:t>4</w:t>
      </w:r>
      <w:r w:rsidR="008160DA" w:rsidRPr="008D4312">
        <w:rPr>
          <w:kern w:val="0"/>
          <w:sz w:val="28"/>
          <w:szCs w:val="28"/>
        </w:rPr>
        <w:t xml:space="preserve"> году позволит частично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w:t>
      </w:r>
    </w:p>
    <w:p w:rsidR="008160DA" w:rsidRPr="008D4312" w:rsidRDefault="008160DA" w:rsidP="00DE28A5">
      <w:pPr>
        <w:shd w:val="clear" w:color="auto" w:fill="FFFFFF"/>
        <w:suppressAutoHyphens w:val="0"/>
        <w:ind w:firstLine="720"/>
        <w:jc w:val="both"/>
        <w:rPr>
          <w:kern w:val="0"/>
          <w:sz w:val="28"/>
          <w:szCs w:val="28"/>
        </w:rPr>
      </w:pPr>
    </w:p>
    <w:p w:rsidR="008160DA" w:rsidRPr="008D4312" w:rsidRDefault="008160DA" w:rsidP="008D4312">
      <w:pPr>
        <w:pStyle w:val="af4"/>
        <w:ind w:left="12"/>
        <w:jc w:val="center"/>
      </w:pPr>
      <w:r w:rsidRPr="008D4312">
        <w:rPr>
          <w:b/>
        </w:rPr>
        <w:t xml:space="preserve">Раздел </w:t>
      </w:r>
      <w:r w:rsidR="008D4312" w:rsidRPr="008D4312">
        <w:rPr>
          <w:b/>
        </w:rPr>
        <w:t>3</w:t>
      </w:r>
      <w:r w:rsidRPr="008D4312">
        <w:rPr>
          <w:b/>
        </w:rPr>
        <w:t xml:space="preserve">. </w:t>
      </w:r>
      <w:r w:rsidR="008D4312" w:rsidRPr="008D4312">
        <w:rPr>
          <w:b/>
          <w:lang w:bidi="ru-RU"/>
        </w:rPr>
        <w:t>Цели, задачи, целевые индикаторы муниципальной программы</w:t>
      </w:r>
    </w:p>
    <w:p w:rsidR="008160DA" w:rsidRPr="008D4312" w:rsidRDefault="008160DA" w:rsidP="006D2971">
      <w:pPr>
        <w:shd w:val="clear" w:color="auto" w:fill="FFFFFF"/>
        <w:suppressAutoHyphens w:val="0"/>
        <w:ind w:firstLine="720"/>
        <w:jc w:val="both"/>
        <w:rPr>
          <w:kern w:val="0"/>
          <w:sz w:val="28"/>
          <w:szCs w:val="28"/>
        </w:rPr>
      </w:pPr>
    </w:p>
    <w:p w:rsidR="00056E54" w:rsidRPr="00410F6F" w:rsidRDefault="001824D5" w:rsidP="001824D5">
      <w:pPr>
        <w:suppressAutoHyphens w:val="0"/>
        <w:ind w:firstLine="709"/>
        <w:jc w:val="both"/>
        <w:rPr>
          <w:sz w:val="28"/>
          <w:szCs w:val="28"/>
        </w:rPr>
      </w:pPr>
      <w:r w:rsidRPr="00410F6F">
        <w:rPr>
          <w:kern w:val="0"/>
          <w:sz w:val="28"/>
          <w:szCs w:val="28"/>
        </w:rPr>
        <w:t xml:space="preserve"> </w:t>
      </w:r>
    </w:p>
    <w:tbl>
      <w:tblPr>
        <w:tblW w:w="10774" w:type="dxa"/>
        <w:tblInd w:w="-836" w:type="dxa"/>
        <w:tblLayout w:type="fixed"/>
        <w:tblCellMar>
          <w:left w:w="0" w:type="dxa"/>
          <w:right w:w="0" w:type="dxa"/>
        </w:tblCellMar>
        <w:tblLook w:val="04A0" w:firstRow="1" w:lastRow="0" w:firstColumn="1" w:lastColumn="0" w:noHBand="0" w:noVBand="1"/>
      </w:tblPr>
      <w:tblGrid>
        <w:gridCol w:w="705"/>
        <w:gridCol w:w="1843"/>
        <w:gridCol w:w="2835"/>
        <w:gridCol w:w="712"/>
        <w:gridCol w:w="851"/>
        <w:gridCol w:w="709"/>
        <w:gridCol w:w="709"/>
        <w:gridCol w:w="708"/>
        <w:gridCol w:w="709"/>
        <w:gridCol w:w="42"/>
        <w:gridCol w:w="951"/>
      </w:tblGrid>
      <w:tr w:rsidR="00056E54" w:rsidRPr="00056E54" w:rsidTr="00D03E8A">
        <w:trPr>
          <w:trHeight w:val="443"/>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Цель, задача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Целевой показатель</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Единица изме- рения</w:t>
            </w:r>
          </w:p>
        </w:tc>
        <w:tc>
          <w:tcPr>
            <w:tcW w:w="3686"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Значение целевого показателя</w:t>
            </w:r>
          </w:p>
        </w:tc>
        <w:tc>
          <w:tcPr>
            <w:tcW w:w="993" w:type="dxa"/>
            <w:gridSpan w:val="2"/>
            <w:vMerge w:val="restart"/>
            <w:tcBorders>
              <w:top w:val="single" w:sz="4" w:space="0" w:color="auto"/>
              <w:left w:val="nil"/>
              <w:right w:val="single" w:sz="4" w:space="0" w:color="auto"/>
            </w:tcBorders>
          </w:tcPr>
          <w:p w:rsidR="00056E54" w:rsidRPr="00056E54" w:rsidRDefault="00056E54" w:rsidP="00056E54">
            <w:pPr>
              <w:jc w:val="center"/>
              <w:rPr>
                <w:color w:val="000000"/>
                <w:sz w:val="20"/>
              </w:rPr>
            </w:pPr>
            <w:r w:rsidRPr="00056E54">
              <w:rPr>
                <w:color w:val="000000"/>
                <w:sz w:val="20"/>
              </w:rPr>
              <w:t>Всего по муниципальной программе</w:t>
            </w:r>
          </w:p>
        </w:tc>
      </w:tr>
      <w:tr w:rsidR="00056E54" w:rsidRPr="00056E54" w:rsidTr="00D03E8A">
        <w:trPr>
          <w:trHeight w:val="186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85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год, предшествующий году начала реализации муниципальной программы</w:t>
            </w:r>
          </w:p>
        </w:tc>
        <w:tc>
          <w:tcPr>
            <w:tcW w:w="283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Период реализации муниципальной программы с разбивкой по годам</w:t>
            </w:r>
          </w:p>
        </w:tc>
        <w:tc>
          <w:tcPr>
            <w:tcW w:w="993" w:type="dxa"/>
            <w:gridSpan w:val="2"/>
            <w:vMerge/>
            <w:tcBorders>
              <w:left w:val="single" w:sz="4" w:space="0" w:color="auto"/>
              <w:right w:val="single" w:sz="4" w:space="0" w:color="auto"/>
            </w:tcBorders>
          </w:tcPr>
          <w:p w:rsidR="00056E54" w:rsidRPr="00056E54" w:rsidRDefault="00056E54" w:rsidP="00056E54">
            <w:pPr>
              <w:jc w:val="center"/>
              <w:rPr>
                <w:color w:val="000000"/>
                <w:sz w:val="20"/>
              </w:rPr>
            </w:pPr>
          </w:p>
        </w:tc>
      </w:tr>
      <w:tr w:rsidR="00056E54" w:rsidRPr="00056E54" w:rsidTr="00D03E8A">
        <w:trPr>
          <w:trHeight w:val="31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851"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000000"/>
                <w:sz w:val="20"/>
              </w:rPr>
            </w:pP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2022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2023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2024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56E54" w:rsidRPr="00056E54" w:rsidRDefault="00056E54" w:rsidP="00056E54">
            <w:pPr>
              <w:jc w:val="center"/>
              <w:rPr>
                <w:color w:val="000000"/>
                <w:sz w:val="20"/>
              </w:rPr>
            </w:pPr>
            <w:r w:rsidRPr="00056E54">
              <w:rPr>
                <w:color w:val="000000"/>
                <w:sz w:val="20"/>
              </w:rPr>
              <w:t>2025</w:t>
            </w:r>
          </w:p>
        </w:tc>
        <w:tc>
          <w:tcPr>
            <w:tcW w:w="993" w:type="dxa"/>
            <w:gridSpan w:val="2"/>
            <w:tcBorders>
              <w:left w:val="single" w:sz="4" w:space="0" w:color="auto"/>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315"/>
        </w:trPr>
        <w:tc>
          <w:tcPr>
            <w:tcW w:w="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2</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3</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9</w:t>
            </w:r>
          </w:p>
        </w:tc>
        <w:tc>
          <w:tcPr>
            <w:tcW w:w="993" w:type="dxa"/>
            <w:gridSpan w:val="2"/>
            <w:tcBorders>
              <w:top w:val="nil"/>
              <w:left w:val="nil"/>
              <w:bottom w:val="single" w:sz="4" w:space="0" w:color="auto"/>
              <w:right w:val="single" w:sz="4" w:space="0" w:color="auto"/>
            </w:tcBorders>
          </w:tcPr>
          <w:p w:rsidR="00056E54" w:rsidRPr="00056E54" w:rsidRDefault="00056E54" w:rsidP="00056E54">
            <w:pPr>
              <w:jc w:val="center"/>
              <w:rPr>
                <w:color w:val="000000"/>
                <w:sz w:val="20"/>
              </w:rPr>
            </w:pPr>
          </w:p>
        </w:tc>
      </w:tr>
      <w:tr w:rsidR="00056E54" w:rsidRPr="00056E54" w:rsidTr="00D03E8A">
        <w:trPr>
          <w:trHeight w:val="360"/>
        </w:trPr>
        <w:tc>
          <w:tcPr>
            <w:tcW w:w="10774"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056E54" w:rsidRPr="00056E54" w:rsidRDefault="00056E54" w:rsidP="00056E54">
            <w:pPr>
              <w:jc w:val="center"/>
              <w:rPr>
                <w:sz w:val="20"/>
              </w:rPr>
            </w:pPr>
            <w:r w:rsidRPr="00056E54">
              <w:rPr>
                <w:sz w:val="20"/>
              </w:rPr>
              <w:t>1. Сохранение  традиционной народной культуры и развитие художественного творчества</w:t>
            </w:r>
          </w:p>
        </w:tc>
      </w:tr>
      <w:tr w:rsidR="00056E54" w:rsidRPr="00056E54" w:rsidTr="00D03E8A">
        <w:trPr>
          <w:trHeight w:val="271"/>
        </w:trPr>
        <w:tc>
          <w:tcPr>
            <w:tcW w:w="705"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056E54" w:rsidRPr="00056E54" w:rsidRDefault="00056E54" w:rsidP="00056E54">
            <w:pPr>
              <w:jc w:val="center"/>
              <w:rPr>
                <w:sz w:val="20"/>
              </w:rPr>
            </w:pPr>
            <w:r w:rsidRPr="00056E54">
              <w:rPr>
                <w:sz w:val="20"/>
              </w:rPr>
              <w:t>1.1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Обеспечение условий для сохранения нематериального культурного наследия народов Тигильского муниципального района и развития художественного творчества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sz w:val="20"/>
              </w:rPr>
            </w:pPr>
            <w:r w:rsidRPr="00056E54">
              <w:rPr>
                <w:sz w:val="20"/>
              </w:rPr>
              <w:t xml:space="preserve">Увеличение числа зрителей на мероприятиях самостоятельных коллективов, проведенных собственными силами в пределах своей территории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rPr>
                <w:color w:val="000000"/>
                <w:sz w:val="20"/>
              </w:rPr>
            </w:pPr>
            <w:r w:rsidRPr="00056E54">
              <w:rPr>
                <w:color w:val="000000"/>
                <w:sz w:val="20"/>
              </w:rPr>
              <w:t>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0,5</w:t>
            </w:r>
          </w:p>
        </w:tc>
        <w:tc>
          <w:tcPr>
            <w:tcW w:w="993" w:type="dxa"/>
            <w:gridSpan w:val="2"/>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392"/>
        </w:trPr>
        <w:tc>
          <w:tcPr>
            <w:tcW w:w="705" w:type="dxa"/>
            <w:vMerge/>
            <w:tcBorders>
              <w:top w:val="nil"/>
              <w:left w:val="single" w:sz="4" w:space="0" w:color="auto"/>
              <w:bottom w:val="single" w:sz="4" w:space="0" w:color="000000"/>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sz w:val="20"/>
              </w:rPr>
            </w:pPr>
            <w:r w:rsidRPr="00056E54">
              <w:rPr>
                <w:sz w:val="20"/>
              </w:rPr>
              <w:t xml:space="preserve">Увеличение количества мероприятий самостоятельных коллективов, проведенных собственными силами в пределах своей территории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0,5</w:t>
            </w:r>
          </w:p>
        </w:tc>
        <w:tc>
          <w:tcPr>
            <w:tcW w:w="993" w:type="dxa"/>
            <w:gridSpan w:val="2"/>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392"/>
        </w:trPr>
        <w:tc>
          <w:tcPr>
            <w:tcW w:w="705" w:type="dxa"/>
            <w:tcBorders>
              <w:top w:val="nil"/>
              <w:left w:val="single" w:sz="4" w:space="0" w:color="auto"/>
              <w:bottom w:val="single" w:sz="4" w:space="0" w:color="000000"/>
              <w:right w:val="single" w:sz="4" w:space="0" w:color="auto"/>
            </w:tcBorders>
            <w:vAlign w:val="center"/>
          </w:tcPr>
          <w:p w:rsidR="00056E54" w:rsidRPr="00056E54" w:rsidRDefault="00056E54" w:rsidP="00056E54">
            <w:pPr>
              <w:jc w:val="center"/>
              <w:rPr>
                <w:color w:val="FF0000"/>
                <w:sz w:val="20"/>
              </w:rPr>
            </w:pPr>
            <w:r w:rsidRPr="00056E54">
              <w:rPr>
                <w:sz w:val="20"/>
              </w:rPr>
              <w:t>1.2</w:t>
            </w:r>
          </w:p>
        </w:tc>
        <w:tc>
          <w:tcPr>
            <w:tcW w:w="1843" w:type="dxa"/>
            <w:tcBorders>
              <w:top w:val="nil"/>
              <w:left w:val="single" w:sz="4" w:space="0" w:color="auto"/>
              <w:bottom w:val="single" w:sz="4" w:space="0" w:color="auto"/>
              <w:right w:val="single" w:sz="4" w:space="0" w:color="auto"/>
            </w:tcBorders>
            <w:vAlign w:val="center"/>
          </w:tcPr>
          <w:p w:rsidR="00056E54" w:rsidRPr="00056E54" w:rsidRDefault="00056E54" w:rsidP="00056E54">
            <w:pPr>
              <w:ind w:left="146" w:right="138"/>
              <w:rPr>
                <w:color w:val="FF0000"/>
                <w:sz w:val="20"/>
              </w:rPr>
            </w:pPr>
            <w:r w:rsidRPr="00056E54">
              <w:rPr>
                <w:sz w:val="20"/>
              </w:rPr>
              <w:t>Создание условий для реализации каждым человеком его творческого потенциала, обеспечение гражданам доступа к культурным ценностям</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56E54" w:rsidRPr="00056E54" w:rsidRDefault="00056E54" w:rsidP="00056E54">
            <w:pPr>
              <w:suppressAutoHyphens w:val="0"/>
              <w:ind w:left="131" w:right="123"/>
              <w:jc w:val="both"/>
              <w:rPr>
                <w:color w:val="000000"/>
                <w:sz w:val="20"/>
              </w:rPr>
            </w:pPr>
            <w:r w:rsidRPr="00056E54">
              <w:rPr>
                <w:sz w:val="20"/>
              </w:rPr>
              <w:t>Увеличение количества посещений населением учреждений культуры</w:t>
            </w:r>
            <w:r w:rsidRPr="00056E54">
              <w:rPr>
                <w:sz w:val="20"/>
                <w:lang w:eastAsia="en-US"/>
              </w:rPr>
              <w:t xml:space="preserve">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тыс. 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47,330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47,377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47,424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47,450</w:t>
            </w:r>
          </w:p>
        </w:tc>
        <w:tc>
          <w:tcPr>
            <w:tcW w:w="993" w:type="dxa"/>
            <w:gridSpan w:val="2"/>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49"/>
        </w:trPr>
        <w:tc>
          <w:tcPr>
            <w:tcW w:w="10774"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056E54" w:rsidRPr="00056E54" w:rsidRDefault="00056E54" w:rsidP="00056E54">
            <w:pPr>
              <w:jc w:val="center"/>
              <w:rPr>
                <w:sz w:val="20"/>
              </w:rPr>
            </w:pPr>
            <w:r w:rsidRPr="00056E54">
              <w:rPr>
                <w:sz w:val="20"/>
              </w:rPr>
              <w:t>2. Организация эффективного информационно-библиотечного обслуживания населения, сохранение культурного наследия, хранящегося в библиотеках</w:t>
            </w:r>
          </w:p>
        </w:tc>
      </w:tr>
      <w:tr w:rsidR="00056E54" w:rsidRPr="00056E54" w:rsidTr="00D03E8A">
        <w:trPr>
          <w:trHeight w:val="623"/>
        </w:trPr>
        <w:tc>
          <w:tcPr>
            <w:tcW w:w="70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6E54" w:rsidRPr="00056E54" w:rsidRDefault="00056E54" w:rsidP="00056E54">
            <w:pPr>
              <w:jc w:val="center"/>
              <w:rPr>
                <w:color w:val="FF0000"/>
                <w:sz w:val="20"/>
              </w:rPr>
            </w:pPr>
            <w:r w:rsidRPr="00056E54">
              <w:rPr>
                <w:sz w:val="20"/>
              </w:rPr>
              <w:t>2.1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color w:val="FF0000"/>
                <w:sz w:val="20"/>
              </w:rPr>
            </w:pPr>
            <w:r w:rsidRPr="00056E54">
              <w:rPr>
                <w:sz w:val="20"/>
              </w:rPr>
              <w:t xml:space="preserve">Повышение доступности и качества библиотечных услуг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Охват населения библиотечным обслуживанием</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67,8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68,2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68,4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68,5</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68,6</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3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Количество посещений библиотек на 1 жителя в год</w:t>
            </w:r>
          </w:p>
        </w:tc>
        <w:tc>
          <w:tcPr>
            <w:tcW w:w="7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посещения</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0,6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0,9</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1</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1</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575"/>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Увеличение количества библиографических записей в сводном электронном каталоге библиотек (по сравнению с предыдущим годом)</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3,0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p>
          <w:p w:rsidR="00056E54" w:rsidRPr="00056E54" w:rsidRDefault="00056E54" w:rsidP="00056E54">
            <w:pPr>
              <w:jc w:val="center"/>
              <w:rPr>
                <w:color w:val="000000"/>
                <w:sz w:val="20"/>
              </w:rPr>
            </w:pPr>
            <w:r w:rsidRPr="00056E54">
              <w:rPr>
                <w:color w:val="000000"/>
                <w:sz w:val="20"/>
              </w:rPr>
              <w:t>3,5</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3,7</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26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Увеличение доли публичных библиотек, подключенных к сети «Интернет», в общем количестве библиотек в Тигильском районе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43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86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90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92</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12"/>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sz w:val="20"/>
              </w:rPr>
            </w:pPr>
            <w:r w:rsidRPr="00056E54">
              <w:rPr>
                <w:sz w:val="20"/>
              </w:rPr>
              <w:t xml:space="preserve">3. Сохранение историко-культурного наследия, пропаганда краеведческих знаний, </w:t>
            </w:r>
          </w:p>
          <w:p w:rsidR="00056E54" w:rsidRPr="00056E54" w:rsidRDefault="00056E54" w:rsidP="00056E54">
            <w:pPr>
              <w:jc w:val="center"/>
              <w:rPr>
                <w:sz w:val="20"/>
              </w:rPr>
            </w:pPr>
            <w:r w:rsidRPr="00056E54">
              <w:rPr>
                <w:sz w:val="20"/>
              </w:rPr>
              <w:t>достижение музеем преимущественного значения в культурной жизни района</w:t>
            </w:r>
          </w:p>
        </w:tc>
      </w:tr>
      <w:tr w:rsidR="00056E54" w:rsidRPr="00056E54" w:rsidTr="00D03E8A">
        <w:trPr>
          <w:trHeight w:val="630"/>
        </w:trPr>
        <w:tc>
          <w:tcPr>
            <w:tcW w:w="70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color w:val="FF0000"/>
                <w:sz w:val="20"/>
              </w:rPr>
            </w:pPr>
            <w:r w:rsidRPr="00056E54">
              <w:rPr>
                <w:sz w:val="20"/>
              </w:rPr>
              <w:t>3.1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color w:val="FF0000"/>
                <w:sz w:val="20"/>
              </w:rPr>
            </w:pPr>
            <w:r w:rsidRPr="00056E54">
              <w:rPr>
                <w:sz w:val="20"/>
              </w:rPr>
              <w:t xml:space="preserve">Повышение доступности и качества музейных услуг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Посещаемость музейных учреждений на 1 жителя в год</w:t>
            </w:r>
          </w:p>
        </w:tc>
        <w:tc>
          <w:tcPr>
            <w:tcW w:w="7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посещения</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0,8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1,1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1,3</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1,5</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3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Среднее число выставочных проектов в год</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ед.</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26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27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28</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29</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575"/>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right="127"/>
              <w:jc w:val="both"/>
              <w:rPr>
                <w:sz w:val="20"/>
              </w:rPr>
            </w:pPr>
            <w:r w:rsidRPr="00056E54">
              <w:rPr>
                <w:sz w:val="20"/>
              </w:rPr>
              <w:t xml:space="preserve">Увеличение доли представленных (во всех формах) зрителю музейных предметов в общем количестве музейных предметов основного фонда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4,0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5,0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98"/>
        </w:trPr>
        <w:tc>
          <w:tcPr>
            <w:tcW w:w="10774" w:type="dxa"/>
            <w:gridSpan w:val="11"/>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sz w:val="20"/>
              </w:rPr>
            </w:pPr>
            <w:r w:rsidRPr="00056E54">
              <w:rPr>
                <w:sz w:val="20"/>
              </w:rPr>
              <w:t>4.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tc>
      </w:tr>
      <w:tr w:rsidR="00056E54" w:rsidRPr="00056E54" w:rsidTr="00D03E8A">
        <w:trPr>
          <w:trHeight w:val="1692"/>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sz w:val="20"/>
              </w:rPr>
            </w:pPr>
            <w:r w:rsidRPr="00056E54">
              <w:rPr>
                <w:sz w:val="20"/>
              </w:rPr>
              <w:t>4.1</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spacing w:after="240"/>
              <w:ind w:left="131" w:right="123"/>
              <w:rPr>
                <w:sz w:val="20"/>
              </w:rPr>
            </w:pPr>
            <w:r w:rsidRPr="00056E54">
              <w:rPr>
                <w:sz w:val="20"/>
              </w:rPr>
              <w:t xml:space="preserve">Повышение уровня работы по созданию системы патриотического воспитания в Тигильском муниципальном районе </w:t>
            </w:r>
          </w:p>
        </w:tc>
        <w:tc>
          <w:tcPr>
            <w:tcW w:w="28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Доля граждан, участвующих в мероприятиях по патриотическому воспитанию, по отношению к общему количеству граждан в Тигильском муниципальном районе</w:t>
            </w:r>
          </w:p>
        </w:tc>
        <w:tc>
          <w:tcPr>
            <w:tcW w:w="7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64</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66</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67</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68</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69</w:t>
            </w:r>
          </w:p>
        </w:tc>
        <w:tc>
          <w:tcPr>
            <w:tcW w:w="951" w:type="dxa"/>
            <w:tcBorders>
              <w:top w:val="single" w:sz="4" w:space="0" w:color="auto"/>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572"/>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sz w:val="20"/>
              </w:rPr>
            </w:pPr>
            <w:r w:rsidRPr="00056E54">
              <w:rPr>
                <w:sz w:val="20"/>
              </w:rPr>
              <w:t>4.2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ind w:left="131" w:right="123"/>
              <w:rPr>
                <w:sz w:val="20"/>
              </w:rPr>
            </w:pPr>
            <w:r w:rsidRPr="00056E54">
              <w:rPr>
                <w:sz w:val="20"/>
              </w:rPr>
              <w:t xml:space="preserve">Привитие   населению Тигильского муниципального района чувства любви  к родному краю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Увеличение количества мероприятий, направленных на этнокультурное развитие народов России и поддержку языкового многообразия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ед.</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29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30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31</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32</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575"/>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sz w:val="20"/>
              </w:rPr>
            </w:pPr>
            <w:r w:rsidRPr="00056E54">
              <w:rPr>
                <w:sz w:val="20"/>
              </w:rPr>
              <w:t>4.3</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Формирование у допризывной молодежи готовности к выполнению воинского долга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rPr>
                <w:sz w:val="20"/>
              </w:rPr>
            </w:pPr>
            <w:r w:rsidRPr="00056E54">
              <w:rPr>
                <w:sz w:val="20"/>
              </w:rPr>
              <w:t xml:space="preserve"> Доля граждан, участвующих в мероприятиях по патриотическому воспитанию, по отношению к общему количеству допризывной молодежи в Тигильском муниципальном районе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85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88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89</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90</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91</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418"/>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color w:val="FF0000"/>
                <w:sz w:val="20"/>
              </w:rPr>
            </w:pPr>
            <w:r w:rsidRPr="00056E54">
              <w:rPr>
                <w:sz w:val="20"/>
              </w:rPr>
              <w:t>4.4</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Развитие волонтерского движения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rPr>
                <w:sz w:val="20"/>
              </w:rPr>
            </w:pPr>
            <w:r w:rsidRPr="00056E54">
              <w:rPr>
                <w:sz w:val="20"/>
              </w:rPr>
              <w:t>Доля граждан, вовлеченных в волонтерскую деятельность в Тигильском районе по отношению к общей численности населения</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204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color w:val="000000"/>
                <w:sz w:val="20"/>
              </w:rPr>
            </w:pPr>
            <w:r w:rsidRPr="00056E54">
              <w:rPr>
                <w:color w:val="000000"/>
                <w:sz w:val="20"/>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3,0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3,1</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3,2</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suppressAutoHyphens w:val="0"/>
              <w:snapToGrid w:val="0"/>
              <w:jc w:val="center"/>
              <w:rPr>
                <w:sz w:val="20"/>
              </w:rPr>
            </w:pPr>
            <w:r w:rsidRPr="00056E54">
              <w:rPr>
                <w:sz w:val="20"/>
              </w:rPr>
              <w:t xml:space="preserve">5. Создание благоприятных условий для устойчивого развития сферы культуры, </w:t>
            </w:r>
          </w:p>
          <w:p w:rsidR="00056E54" w:rsidRPr="00056E54" w:rsidRDefault="00056E54" w:rsidP="00056E54">
            <w:pPr>
              <w:suppressAutoHyphens w:val="0"/>
              <w:snapToGrid w:val="0"/>
              <w:jc w:val="center"/>
              <w:rPr>
                <w:sz w:val="20"/>
              </w:rPr>
            </w:pPr>
            <w:r w:rsidRPr="00056E54">
              <w:rPr>
                <w:sz w:val="20"/>
              </w:rPr>
              <w:t>системы управления в сфере культуры и реализации программных мероприятий</w:t>
            </w:r>
          </w:p>
        </w:tc>
      </w:tr>
      <w:tr w:rsidR="00056E54" w:rsidRPr="00056E54" w:rsidTr="00D03E8A">
        <w:trPr>
          <w:trHeight w:val="612"/>
        </w:trPr>
        <w:tc>
          <w:tcPr>
            <w:tcW w:w="70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color w:val="FF0000"/>
                <w:sz w:val="20"/>
              </w:rPr>
            </w:pPr>
            <w:r w:rsidRPr="00056E54">
              <w:rPr>
                <w:sz w:val="20"/>
              </w:rPr>
              <w:t>5.1</w:t>
            </w:r>
          </w:p>
        </w:tc>
        <w:tc>
          <w:tcPr>
            <w:tcW w:w="18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color w:val="FF0000"/>
                <w:sz w:val="20"/>
              </w:rPr>
            </w:pPr>
            <w:r w:rsidRPr="00056E54">
              <w:rPr>
                <w:sz w:val="20"/>
              </w:rPr>
              <w:t>Обеспечение эффективного управления Программой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56E54" w:rsidRPr="00056E54" w:rsidRDefault="00056E54" w:rsidP="00056E54">
            <w:pPr>
              <w:rPr>
                <w:color w:val="FF0000"/>
                <w:sz w:val="20"/>
              </w:rPr>
            </w:pPr>
            <w:r w:rsidRPr="00056E54">
              <w:rPr>
                <w:sz w:val="20"/>
              </w:rPr>
              <w:t>Повышение уровня удовлетворенности жителей Тигильского муниципального района качеством предоставления муниципальных услуг в сфере культуры</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75,0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77,0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78,0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79,0</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80,0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343"/>
        </w:trPr>
        <w:tc>
          <w:tcPr>
            <w:tcW w:w="705" w:type="dxa"/>
            <w:vMerge/>
            <w:tcBorders>
              <w:top w:val="nil"/>
              <w:left w:val="single" w:sz="4" w:space="0" w:color="auto"/>
              <w:bottom w:val="single" w:sz="4" w:space="0" w:color="000000"/>
              <w:right w:val="single" w:sz="4" w:space="0" w:color="auto"/>
            </w:tcBorders>
            <w:vAlign w:val="center"/>
            <w:hideMark/>
          </w:tcPr>
          <w:p w:rsidR="00056E54" w:rsidRPr="00056E54" w:rsidRDefault="00056E54" w:rsidP="00056E54">
            <w:pPr>
              <w:rPr>
                <w:color w:val="FF0000"/>
                <w:sz w:val="20"/>
              </w:rPr>
            </w:pPr>
          </w:p>
        </w:tc>
        <w:tc>
          <w:tcPr>
            <w:tcW w:w="1843" w:type="dxa"/>
            <w:tcBorders>
              <w:top w:val="single" w:sz="4" w:space="0" w:color="auto"/>
              <w:left w:val="single" w:sz="4" w:space="0" w:color="auto"/>
              <w:bottom w:val="single" w:sz="4" w:space="0" w:color="auto"/>
              <w:right w:val="single" w:sz="4" w:space="0" w:color="auto"/>
            </w:tcBorders>
            <w:hideMark/>
          </w:tcPr>
          <w:p w:rsidR="00056E54" w:rsidRPr="00056E54" w:rsidRDefault="00056E54" w:rsidP="00056E54">
            <w:pPr>
              <w:ind w:left="146" w:right="138"/>
              <w:rPr>
                <w:sz w:val="20"/>
              </w:rPr>
            </w:pPr>
            <w:r w:rsidRPr="00056E54">
              <w:rPr>
                <w:sz w:val="20"/>
              </w:rPr>
              <w:t xml:space="preserve">Создание условий для повышения качества услуг в сфере культуры </w:t>
            </w:r>
          </w:p>
          <w:p w:rsidR="00056E54" w:rsidRPr="00056E54" w:rsidRDefault="00056E54" w:rsidP="00056E54">
            <w:pPr>
              <w:ind w:left="146" w:right="138"/>
              <w:rPr>
                <w:sz w:val="20"/>
              </w:rPr>
            </w:pPr>
            <w:r w:rsidRPr="00056E54">
              <w:rPr>
                <w:sz w:val="20"/>
              </w:rPr>
              <w:t>и условий их оказания</w:t>
            </w:r>
          </w:p>
        </w:tc>
        <w:tc>
          <w:tcPr>
            <w:tcW w:w="28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56E54" w:rsidRPr="00056E54" w:rsidRDefault="00056E54" w:rsidP="00056E54">
            <w:pPr>
              <w:ind w:left="131" w:right="123"/>
              <w:jc w:val="both"/>
              <w:rPr>
                <w:sz w:val="20"/>
              </w:rPr>
            </w:pPr>
            <w:r w:rsidRPr="00056E54">
              <w:rPr>
                <w:sz w:val="20"/>
              </w:rPr>
              <w:t>Доля учреждений сферы культуры, оснащенных современным материально- техническим оборудованием, в общем количестве учреждений в сфере культуры</w:t>
            </w:r>
          </w:p>
          <w:p w:rsidR="00056E54" w:rsidRPr="00056E54" w:rsidRDefault="00056E54" w:rsidP="00056E54">
            <w:pPr>
              <w:ind w:left="131" w:right="123"/>
              <w:jc w:val="both"/>
              <w:rPr>
                <w:sz w:val="20"/>
              </w:rPr>
            </w:pP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18,75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19,0</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20,0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271"/>
        </w:trPr>
        <w:tc>
          <w:tcPr>
            <w:tcW w:w="705" w:type="dxa"/>
            <w:vMerge/>
            <w:tcBorders>
              <w:top w:val="nil"/>
              <w:left w:val="single" w:sz="4" w:space="0" w:color="auto"/>
              <w:bottom w:val="single" w:sz="4" w:space="0" w:color="000000"/>
              <w:right w:val="single" w:sz="4" w:space="0" w:color="auto"/>
            </w:tcBorders>
            <w:vAlign w:val="center"/>
            <w:hideMark/>
          </w:tcPr>
          <w:p w:rsidR="00056E54" w:rsidRPr="00056E54" w:rsidRDefault="00056E54" w:rsidP="00056E54">
            <w:pPr>
              <w:rPr>
                <w:color w:val="FF0000"/>
                <w:sz w:val="20"/>
              </w:rPr>
            </w:pPr>
          </w:p>
        </w:tc>
        <w:tc>
          <w:tcPr>
            <w:tcW w:w="1843" w:type="dxa"/>
            <w:vMerge w:val="restart"/>
            <w:tcBorders>
              <w:top w:val="single" w:sz="4" w:space="0" w:color="auto"/>
              <w:left w:val="single" w:sz="4" w:space="0" w:color="auto"/>
              <w:right w:val="single" w:sz="4" w:space="0" w:color="auto"/>
            </w:tcBorders>
            <w:hideMark/>
          </w:tcPr>
          <w:p w:rsidR="00056E54" w:rsidRPr="00056E54" w:rsidRDefault="00056E54" w:rsidP="00056E54">
            <w:pPr>
              <w:ind w:left="146" w:right="138"/>
              <w:rPr>
                <w:color w:val="FF0000"/>
                <w:sz w:val="20"/>
              </w:rPr>
            </w:pPr>
            <w:r w:rsidRPr="00056E54">
              <w:rPr>
                <w:sz w:val="20"/>
              </w:rPr>
              <w:t>Создание условий для сохранения и развития кадрового и творческого потенциала сферы культуры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56E54" w:rsidRPr="00056E54" w:rsidRDefault="00056E54" w:rsidP="00056E54">
            <w:pPr>
              <w:ind w:left="131" w:right="123"/>
              <w:jc w:val="both"/>
              <w:rPr>
                <w:color w:val="FF0000"/>
                <w:sz w:val="20"/>
              </w:rPr>
            </w:pPr>
            <w:r w:rsidRPr="00056E54">
              <w:rPr>
                <w:sz w:val="20"/>
              </w:rPr>
              <w:t>Соотношение средней заработной платы работников муниципальных учреждений культуры  и средней заработной платы в Камчатском крае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100</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100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1298"/>
        </w:trPr>
        <w:tc>
          <w:tcPr>
            <w:tcW w:w="705" w:type="dxa"/>
            <w:vMerge/>
            <w:tcBorders>
              <w:top w:val="nil"/>
              <w:left w:val="single" w:sz="4" w:space="0" w:color="auto"/>
              <w:bottom w:val="single" w:sz="4" w:space="0" w:color="000000"/>
              <w:right w:val="single" w:sz="4" w:space="0" w:color="auto"/>
            </w:tcBorders>
            <w:vAlign w:val="center"/>
            <w:hideMark/>
          </w:tcPr>
          <w:p w:rsidR="00056E54" w:rsidRPr="00056E54" w:rsidRDefault="00056E54" w:rsidP="00056E54">
            <w:pPr>
              <w:rPr>
                <w:color w:val="FF0000"/>
                <w:sz w:val="20"/>
              </w:rPr>
            </w:pPr>
          </w:p>
        </w:tc>
        <w:tc>
          <w:tcPr>
            <w:tcW w:w="1843" w:type="dxa"/>
            <w:vMerge/>
            <w:tcBorders>
              <w:left w:val="single" w:sz="4" w:space="0" w:color="auto"/>
              <w:bottom w:val="single" w:sz="4" w:space="0" w:color="000000"/>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56E54" w:rsidRPr="00056E54" w:rsidRDefault="00056E54" w:rsidP="00056E54">
            <w:pPr>
              <w:ind w:left="131" w:right="123"/>
              <w:jc w:val="both"/>
              <w:rPr>
                <w:color w:val="FF0000"/>
                <w:sz w:val="20"/>
              </w:rPr>
            </w:pPr>
            <w:r w:rsidRPr="00056E54">
              <w:rPr>
                <w:sz w:val="20"/>
              </w:rPr>
              <w:t>Доля работников муниципальных учреждений культуры, прошедших повышение квалификации и переподготовку, в общем количестве работников муниципальных учреждений культуры</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45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56E54" w:rsidRPr="00056E54" w:rsidRDefault="00056E54" w:rsidP="00056E54">
            <w:pPr>
              <w:jc w:val="center"/>
              <w:rPr>
                <w:color w:val="000000"/>
                <w:sz w:val="20"/>
              </w:rPr>
            </w:pPr>
            <w:r w:rsidRPr="00056E54">
              <w:rPr>
                <w:color w:val="000000"/>
                <w:sz w:val="20"/>
              </w:rPr>
              <w:t>46</w:t>
            </w: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p w:rsidR="00056E54" w:rsidRPr="00056E54" w:rsidRDefault="00056E54" w:rsidP="00056E54">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jc w:val="center"/>
              <w:rPr>
                <w:color w:val="000000"/>
                <w:sz w:val="20"/>
              </w:rPr>
            </w:pPr>
            <w:r w:rsidRPr="00056E54">
              <w:rPr>
                <w:color w:val="000000"/>
                <w:sz w:val="20"/>
              </w:rPr>
              <w:t>47</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sz w:val="20"/>
              </w:rPr>
            </w:pPr>
            <w:r w:rsidRPr="00056E54">
              <w:rPr>
                <w:sz w:val="20"/>
              </w:rPr>
              <w:t xml:space="preserve">6. Обеспечение равного доступа населения к культурным ценностям и участию в культурной жизни, реализация творческого потенциала населения села Тигиль и </w:t>
            </w:r>
          </w:p>
          <w:p w:rsidR="00056E54" w:rsidRPr="00056E54" w:rsidRDefault="00056E54" w:rsidP="00056E54">
            <w:pPr>
              <w:jc w:val="center"/>
              <w:rPr>
                <w:sz w:val="20"/>
              </w:rPr>
            </w:pPr>
            <w:r w:rsidRPr="00056E54">
              <w:rPr>
                <w:sz w:val="20"/>
              </w:rPr>
              <w:t>Тигильского муниципального района</w:t>
            </w:r>
          </w:p>
        </w:tc>
      </w:tr>
      <w:tr w:rsidR="00056E54" w:rsidRPr="00056E54" w:rsidTr="00D03E8A">
        <w:trPr>
          <w:trHeight w:val="2040"/>
        </w:trPr>
        <w:tc>
          <w:tcPr>
            <w:tcW w:w="70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6.1</w:t>
            </w:r>
          </w:p>
        </w:tc>
        <w:tc>
          <w:tcPr>
            <w:tcW w:w="184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Создание благоприятных условий для устойчивого развития сферы культуры и творческих инициатив в области   художественного  самодеятельного творчества;  </w:t>
            </w:r>
          </w:p>
          <w:p w:rsidR="00056E54" w:rsidRPr="00056E54" w:rsidRDefault="00056E54" w:rsidP="00056E54">
            <w:pPr>
              <w:ind w:left="131" w:right="123"/>
              <w:rPr>
                <w:sz w:val="20"/>
              </w:rPr>
            </w:pPr>
            <w:r w:rsidRPr="00056E54">
              <w:rPr>
                <w:sz w:val="20"/>
              </w:rPr>
              <w:t xml:space="preserve">- обеспечение доступа граждан к участию в культурной жизни Тигильского муниципального района и села Тигиль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Увеличение численности участников культурно-досуговых мероприятий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suppressAutoHyphens w:val="0"/>
              <w:jc w:val="center"/>
              <w:rPr>
                <w:color w:val="000000"/>
                <w:kern w:val="0"/>
                <w:sz w:val="20"/>
              </w:rPr>
            </w:pPr>
            <w:r w:rsidRPr="00056E54">
              <w:rPr>
                <w:color w:val="000000"/>
                <w:kern w:val="0"/>
                <w:sz w:val="20"/>
              </w:rPr>
              <w:t xml:space="preserve">тыс. чел.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suppressAutoHyphens w:val="0"/>
              <w:jc w:val="center"/>
              <w:rPr>
                <w:color w:val="000000"/>
                <w:kern w:val="0"/>
                <w:sz w:val="20"/>
              </w:rPr>
            </w:pPr>
            <w:r w:rsidRPr="00056E54">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10,275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10,285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10,295</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10,300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2040"/>
        </w:trPr>
        <w:tc>
          <w:tcPr>
            <w:tcW w:w="705" w:type="dxa"/>
            <w:vMerge/>
            <w:tcBorders>
              <w:top w:val="nil"/>
              <w:left w:val="single" w:sz="4" w:space="0" w:color="auto"/>
              <w:bottom w:val="single" w:sz="4" w:space="0" w:color="auto"/>
              <w:right w:val="single" w:sz="4" w:space="0" w:color="auto"/>
            </w:tcBorders>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000000"/>
              <w:right w:val="single" w:sz="4" w:space="0" w:color="auto"/>
            </w:tcBorders>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ind w:left="131" w:right="123"/>
              <w:rPr>
                <w:sz w:val="20"/>
              </w:rPr>
            </w:pPr>
            <w:r w:rsidRPr="00056E54">
              <w:rPr>
                <w:sz w:val="20"/>
              </w:rPr>
              <w:t xml:space="preserve">Увеличение  количества участников клубных формирований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suppressAutoHyphens w:val="0"/>
              <w:jc w:val="center"/>
              <w:rPr>
                <w:color w:val="000000"/>
                <w:kern w:val="0"/>
                <w:sz w:val="20"/>
              </w:rPr>
            </w:pPr>
            <w:r w:rsidRPr="00056E54">
              <w:rPr>
                <w:color w:val="000000"/>
                <w:kern w:val="0"/>
                <w:sz w:val="20"/>
              </w:rPr>
              <w:t>тыс. 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suppressAutoHyphens w:val="0"/>
              <w:jc w:val="center"/>
              <w:rPr>
                <w:color w:val="000000"/>
                <w:kern w:val="0"/>
                <w:sz w:val="20"/>
              </w:rPr>
            </w:pPr>
            <w:r w:rsidRPr="00056E54">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1,346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1,347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1,348</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56E54" w:rsidRPr="00056E54" w:rsidRDefault="00056E54" w:rsidP="00056E54">
            <w:pPr>
              <w:suppressAutoHyphens w:val="0"/>
              <w:jc w:val="center"/>
              <w:rPr>
                <w:color w:val="000000"/>
                <w:kern w:val="0"/>
                <w:sz w:val="20"/>
              </w:rPr>
            </w:pPr>
            <w:r w:rsidRPr="00056E54">
              <w:rPr>
                <w:color w:val="000000"/>
                <w:kern w:val="0"/>
                <w:sz w:val="20"/>
              </w:rPr>
              <w:t>1,350</w:t>
            </w:r>
          </w:p>
        </w:tc>
        <w:tc>
          <w:tcPr>
            <w:tcW w:w="951" w:type="dxa"/>
            <w:tcBorders>
              <w:top w:val="nil"/>
              <w:left w:val="nil"/>
              <w:bottom w:val="single" w:sz="4" w:space="0" w:color="auto"/>
              <w:right w:val="single" w:sz="4" w:space="0" w:color="auto"/>
            </w:tcBorders>
          </w:tcPr>
          <w:p w:rsidR="00056E54" w:rsidRPr="00056E54" w:rsidRDefault="00056E54" w:rsidP="00056E54">
            <w:pPr>
              <w:rPr>
                <w:color w:val="000000"/>
                <w:sz w:val="20"/>
              </w:rPr>
            </w:pPr>
          </w:p>
        </w:tc>
      </w:tr>
      <w:tr w:rsidR="00056E54" w:rsidRPr="00056E54" w:rsidTr="00D03E8A">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jc w:val="center"/>
              <w:rPr>
                <w:sz w:val="20"/>
              </w:rPr>
            </w:pPr>
            <w:r w:rsidRPr="00056E54">
              <w:rPr>
                <w:sz w:val="20"/>
              </w:rPr>
              <w:t xml:space="preserve">7. Организация эффективной финансово-хозяйственной деятельности   </w:t>
            </w:r>
          </w:p>
          <w:p w:rsidR="00056E54" w:rsidRPr="00056E54" w:rsidRDefault="00056E54" w:rsidP="00056E54">
            <w:pPr>
              <w:jc w:val="center"/>
              <w:rPr>
                <w:sz w:val="20"/>
              </w:rPr>
            </w:pPr>
            <w:r w:rsidRPr="00056E54">
              <w:rPr>
                <w:sz w:val="20"/>
              </w:rPr>
              <w:t>в муниципальных учреждениях</w:t>
            </w:r>
          </w:p>
        </w:tc>
      </w:tr>
      <w:tr w:rsidR="00056E54" w:rsidRPr="00056E54" w:rsidTr="00D03E8A">
        <w:trPr>
          <w:trHeight w:val="1058"/>
        </w:trPr>
        <w:tc>
          <w:tcPr>
            <w:tcW w:w="70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56E54" w:rsidRPr="00056E54" w:rsidRDefault="00056E54" w:rsidP="00056E54">
            <w:pPr>
              <w:jc w:val="center"/>
              <w:rPr>
                <w:color w:val="FF0000"/>
                <w:sz w:val="20"/>
              </w:rPr>
            </w:pPr>
            <w:r w:rsidRPr="00056E54">
              <w:rPr>
                <w:sz w:val="20"/>
              </w:rPr>
              <w:t>7.1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E54" w:rsidRPr="00056E54" w:rsidRDefault="00056E54" w:rsidP="00056E54">
            <w:pPr>
              <w:suppressAutoHyphens w:val="0"/>
              <w:ind w:left="131" w:right="123"/>
              <w:contextualSpacing/>
              <w:rPr>
                <w:color w:val="000000"/>
                <w:kern w:val="0"/>
                <w:sz w:val="20"/>
              </w:rPr>
            </w:pPr>
            <w:r w:rsidRPr="00056E54">
              <w:rPr>
                <w:color w:val="000000"/>
                <w:kern w:val="0"/>
                <w:sz w:val="20"/>
              </w:rPr>
              <w:t>Обеспечение качественной организации и ведения бухгалтерского, бюджетного и налогового учета и отчетности;</w:t>
            </w:r>
          </w:p>
          <w:p w:rsidR="00056E54" w:rsidRPr="00056E54" w:rsidRDefault="00056E54" w:rsidP="00056E54">
            <w:pPr>
              <w:ind w:left="131" w:right="123"/>
              <w:rPr>
                <w:color w:val="FF0000"/>
                <w:sz w:val="20"/>
              </w:rPr>
            </w:pPr>
            <w:r w:rsidRPr="00056E54">
              <w:rPr>
                <w:color w:val="000000"/>
                <w:sz w:val="20"/>
              </w:rPr>
              <w:t>- обеспечение эффективной административно-хозяйственной деятельности муниципальных учреждений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color w:val="FF0000"/>
                <w:sz w:val="20"/>
              </w:rPr>
            </w:pPr>
            <w:r w:rsidRPr="00056E54">
              <w:rPr>
                <w:sz w:val="20"/>
              </w:rPr>
              <w:t>Отсутствие просроченной кредиторской задолженности муниципальных учреждений</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951" w:type="dxa"/>
            <w:tcBorders>
              <w:top w:val="nil"/>
              <w:left w:val="nil"/>
              <w:bottom w:val="single" w:sz="4" w:space="0" w:color="auto"/>
              <w:right w:val="single" w:sz="4" w:space="0" w:color="auto"/>
            </w:tcBorders>
          </w:tcPr>
          <w:p w:rsidR="00056E54" w:rsidRPr="00056E54" w:rsidRDefault="00056E54" w:rsidP="00056E54">
            <w:pPr>
              <w:rPr>
                <w:sz w:val="20"/>
              </w:rPr>
            </w:pPr>
          </w:p>
        </w:tc>
      </w:tr>
      <w:tr w:rsidR="00056E54" w:rsidRPr="00056E54" w:rsidTr="00D03E8A">
        <w:trPr>
          <w:trHeight w:val="126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color w:val="FF0000"/>
                <w:sz w:val="20"/>
              </w:rPr>
            </w:pPr>
            <w:r w:rsidRPr="00056E54">
              <w:rPr>
                <w:sz w:val="20"/>
              </w:rPr>
              <w:t>Соблюдение установленных сроков формирования и предоставления бухгалтерской, налоговой и финансовой отчетности</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951" w:type="dxa"/>
            <w:tcBorders>
              <w:top w:val="nil"/>
              <w:left w:val="nil"/>
              <w:bottom w:val="single" w:sz="4" w:space="0" w:color="auto"/>
              <w:right w:val="single" w:sz="4" w:space="0" w:color="auto"/>
            </w:tcBorders>
          </w:tcPr>
          <w:p w:rsidR="00056E54" w:rsidRPr="00056E54" w:rsidRDefault="00056E54" w:rsidP="00056E54">
            <w:pPr>
              <w:rPr>
                <w:sz w:val="20"/>
              </w:rPr>
            </w:pPr>
          </w:p>
        </w:tc>
      </w:tr>
      <w:tr w:rsidR="00056E54" w:rsidRPr="00056E54" w:rsidTr="00D03E8A">
        <w:trPr>
          <w:trHeight w:val="63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color w:val="FF0000"/>
                <w:sz w:val="20"/>
              </w:rPr>
            </w:pPr>
            <w:r w:rsidRPr="00056E54">
              <w:rPr>
                <w:sz w:val="20"/>
              </w:rPr>
              <w:t>Доля муниципальных учреждений, прошедших инвентаризацию</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951" w:type="dxa"/>
            <w:tcBorders>
              <w:top w:val="nil"/>
              <w:left w:val="nil"/>
              <w:bottom w:val="single" w:sz="4" w:space="0" w:color="auto"/>
              <w:right w:val="single" w:sz="4" w:space="0" w:color="auto"/>
            </w:tcBorders>
          </w:tcPr>
          <w:p w:rsidR="00056E54" w:rsidRPr="00056E54" w:rsidRDefault="00056E54" w:rsidP="00056E54">
            <w:pPr>
              <w:rPr>
                <w:sz w:val="20"/>
              </w:rPr>
            </w:pPr>
          </w:p>
        </w:tc>
      </w:tr>
      <w:tr w:rsidR="00056E54" w:rsidRPr="00056E54" w:rsidTr="00D03E8A">
        <w:trPr>
          <w:trHeight w:val="630"/>
        </w:trPr>
        <w:tc>
          <w:tcPr>
            <w:tcW w:w="705"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056E54" w:rsidRPr="00056E54" w:rsidRDefault="00056E54" w:rsidP="00056E54">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56E54" w:rsidRPr="00056E54" w:rsidRDefault="00056E54" w:rsidP="00056E54">
            <w:pPr>
              <w:ind w:left="131" w:right="123"/>
              <w:jc w:val="both"/>
              <w:rPr>
                <w:color w:val="FF0000"/>
                <w:sz w:val="20"/>
              </w:rPr>
            </w:pPr>
            <w:r w:rsidRPr="00056E54">
              <w:rPr>
                <w:sz w:val="20"/>
              </w:rPr>
              <w:t>Исполнение плана проверок внутреннего финансового контроля</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56E54" w:rsidRPr="00056E54" w:rsidRDefault="00056E54" w:rsidP="00056E54">
            <w:pPr>
              <w:jc w:val="center"/>
              <w:rPr>
                <w:sz w:val="20"/>
              </w:rPr>
            </w:pPr>
            <w:r w:rsidRPr="00056E54">
              <w:rPr>
                <w:sz w:val="20"/>
              </w:rPr>
              <w:t>100</w:t>
            </w:r>
          </w:p>
        </w:tc>
        <w:tc>
          <w:tcPr>
            <w:tcW w:w="951" w:type="dxa"/>
            <w:tcBorders>
              <w:top w:val="nil"/>
              <w:left w:val="nil"/>
              <w:bottom w:val="single" w:sz="4" w:space="0" w:color="auto"/>
              <w:right w:val="single" w:sz="4" w:space="0" w:color="auto"/>
            </w:tcBorders>
          </w:tcPr>
          <w:p w:rsidR="00056E54" w:rsidRPr="00056E54" w:rsidRDefault="00056E54" w:rsidP="00056E54">
            <w:pPr>
              <w:rPr>
                <w:sz w:val="20"/>
              </w:rPr>
            </w:pPr>
          </w:p>
        </w:tc>
      </w:tr>
    </w:tbl>
    <w:p w:rsidR="008D4312" w:rsidRPr="00410F6F" w:rsidRDefault="008D4312" w:rsidP="001824D5">
      <w:pPr>
        <w:suppressAutoHyphens w:val="0"/>
        <w:ind w:firstLine="709"/>
        <w:jc w:val="both"/>
        <w:rPr>
          <w:sz w:val="28"/>
          <w:szCs w:val="28"/>
        </w:rPr>
      </w:pPr>
    </w:p>
    <w:p w:rsidR="008160DA" w:rsidRPr="003061C1" w:rsidRDefault="008160DA" w:rsidP="001C19B2">
      <w:pPr>
        <w:pStyle w:val="aa"/>
        <w:spacing w:after="0"/>
        <w:ind w:firstLine="709"/>
        <w:jc w:val="both"/>
        <w:rPr>
          <w:color w:val="FF0000"/>
          <w:kern w:val="0"/>
        </w:rPr>
      </w:pPr>
    </w:p>
    <w:p w:rsidR="001824D5" w:rsidRDefault="001824D5" w:rsidP="00C70BB5">
      <w:pPr>
        <w:suppressAutoHyphens w:val="0"/>
        <w:ind w:firstLine="708"/>
        <w:jc w:val="both"/>
        <w:rPr>
          <w:color w:val="FF0000"/>
          <w:kern w:val="0"/>
          <w:sz w:val="28"/>
          <w:szCs w:val="28"/>
          <w:lang w:bidi="ru-RU"/>
        </w:rPr>
      </w:pPr>
    </w:p>
    <w:p w:rsidR="001824D5" w:rsidRDefault="001824D5" w:rsidP="00C70BB5">
      <w:pPr>
        <w:suppressAutoHyphens w:val="0"/>
        <w:ind w:firstLine="708"/>
        <w:jc w:val="both"/>
        <w:rPr>
          <w:color w:val="FF0000"/>
          <w:kern w:val="0"/>
          <w:sz w:val="28"/>
          <w:szCs w:val="28"/>
          <w:lang w:bidi="ru-RU"/>
        </w:rPr>
      </w:pPr>
    </w:p>
    <w:p w:rsidR="001824D5" w:rsidRDefault="001824D5" w:rsidP="00C70BB5">
      <w:pPr>
        <w:suppressAutoHyphens w:val="0"/>
        <w:ind w:firstLine="708"/>
        <w:jc w:val="both"/>
        <w:rPr>
          <w:color w:val="FF0000"/>
          <w:kern w:val="0"/>
          <w:sz w:val="28"/>
          <w:szCs w:val="28"/>
          <w:lang w:bidi="ru-RU"/>
        </w:rPr>
      </w:pPr>
    </w:p>
    <w:p w:rsidR="001824D5" w:rsidRDefault="00121933" w:rsidP="00C70BB5">
      <w:pPr>
        <w:suppressAutoHyphens w:val="0"/>
        <w:ind w:firstLine="708"/>
        <w:jc w:val="both"/>
        <w:rPr>
          <w:color w:val="FF0000"/>
          <w:kern w:val="0"/>
          <w:sz w:val="28"/>
          <w:szCs w:val="28"/>
          <w:lang w:bidi="ru-RU"/>
        </w:rPr>
      </w:pPr>
      <w:r>
        <w:rPr>
          <w:kern w:val="0"/>
          <w:sz w:val="28"/>
          <w:szCs w:val="28"/>
        </w:rPr>
        <w:t xml:space="preserve"> </w:t>
      </w:r>
    </w:p>
    <w:p w:rsidR="001824D5" w:rsidRDefault="001E2DAE" w:rsidP="001E2DAE">
      <w:pPr>
        <w:suppressAutoHyphens w:val="0"/>
        <w:ind w:firstLine="708"/>
        <w:jc w:val="both"/>
        <w:rPr>
          <w:color w:val="FF0000"/>
          <w:kern w:val="0"/>
          <w:sz w:val="28"/>
          <w:szCs w:val="28"/>
          <w:lang w:bidi="ru-RU"/>
        </w:rPr>
        <w:sectPr w:rsidR="001824D5" w:rsidSect="0047022B">
          <w:pgSz w:w="11906" w:h="16838"/>
          <w:pgMar w:top="1134" w:right="567" w:bottom="993" w:left="1418" w:header="709" w:footer="709" w:gutter="0"/>
          <w:cols w:space="708"/>
          <w:docGrid w:linePitch="360"/>
        </w:sectPr>
      </w:pPr>
      <w:r>
        <w:rPr>
          <w:sz w:val="28"/>
          <w:szCs w:val="28"/>
        </w:rPr>
        <w:t xml:space="preserve"> </w:t>
      </w:r>
    </w:p>
    <w:p w:rsidR="00CE6E29" w:rsidRDefault="00CE6E29" w:rsidP="001824D5">
      <w:pPr>
        <w:suppressAutoHyphens w:val="0"/>
        <w:jc w:val="center"/>
        <w:rPr>
          <w:b/>
          <w:kern w:val="0"/>
          <w:sz w:val="28"/>
          <w:szCs w:val="28"/>
          <w:lang w:bidi="ru-RU"/>
        </w:rPr>
      </w:pPr>
    </w:p>
    <w:p w:rsidR="001824D5" w:rsidRPr="00B974C0" w:rsidRDefault="001824D5" w:rsidP="001824D5">
      <w:pPr>
        <w:suppressAutoHyphens w:val="0"/>
        <w:jc w:val="center"/>
        <w:rPr>
          <w:b/>
          <w:kern w:val="0"/>
          <w:sz w:val="28"/>
          <w:szCs w:val="28"/>
          <w:lang w:bidi="ru-RU"/>
        </w:rPr>
      </w:pPr>
      <w:r w:rsidRPr="00B974C0">
        <w:rPr>
          <w:b/>
          <w:kern w:val="0"/>
          <w:sz w:val="28"/>
          <w:szCs w:val="28"/>
          <w:lang w:bidi="ru-RU"/>
        </w:rPr>
        <w:t>Раздел 4 «Перечень мероприятий муниципальной программы»</w:t>
      </w:r>
    </w:p>
    <w:p w:rsidR="001824D5" w:rsidRPr="00B974C0" w:rsidRDefault="001824D5" w:rsidP="00C70BB5">
      <w:pPr>
        <w:suppressAutoHyphens w:val="0"/>
        <w:ind w:firstLine="708"/>
        <w:jc w:val="both"/>
        <w:rPr>
          <w:kern w:val="0"/>
          <w:sz w:val="28"/>
          <w:szCs w:val="28"/>
          <w:lang w:bidi="ru-RU"/>
        </w:rPr>
      </w:pPr>
    </w:p>
    <w:p w:rsidR="001824D5" w:rsidRPr="00B974C0" w:rsidRDefault="001824D5" w:rsidP="00C70BB5">
      <w:pPr>
        <w:suppressAutoHyphens w:val="0"/>
        <w:ind w:firstLine="708"/>
        <w:jc w:val="both"/>
        <w:rPr>
          <w:kern w:val="0"/>
          <w:sz w:val="28"/>
          <w:szCs w:val="28"/>
          <w:lang w:bidi="ru-RU"/>
        </w:rPr>
      </w:pPr>
    </w:p>
    <w:tbl>
      <w:tblPr>
        <w:tblW w:w="15730" w:type="dxa"/>
        <w:tblInd w:w="113" w:type="dxa"/>
        <w:tblLayout w:type="fixed"/>
        <w:tblLook w:val="04A0" w:firstRow="1" w:lastRow="0" w:firstColumn="1" w:lastColumn="0" w:noHBand="0" w:noVBand="1"/>
      </w:tblPr>
      <w:tblGrid>
        <w:gridCol w:w="665"/>
        <w:gridCol w:w="1880"/>
        <w:gridCol w:w="1732"/>
        <w:gridCol w:w="1105"/>
        <w:gridCol w:w="1483"/>
        <w:gridCol w:w="1562"/>
        <w:gridCol w:w="1559"/>
        <w:gridCol w:w="1560"/>
        <w:gridCol w:w="1843"/>
        <w:gridCol w:w="1647"/>
        <w:gridCol w:w="694"/>
      </w:tblGrid>
      <w:tr w:rsidR="007A5C9F" w:rsidRPr="007A5C9F" w:rsidTr="007A5C9F">
        <w:trPr>
          <w:trHeight w:val="870"/>
        </w:trPr>
        <w:tc>
          <w:tcPr>
            <w:tcW w:w="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п/п</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Цель, задача, мероприятие</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Показатель</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Единица измерения</w:t>
            </w:r>
          </w:p>
        </w:tc>
        <w:tc>
          <w:tcPr>
            <w:tcW w:w="6164" w:type="dxa"/>
            <w:gridSpan w:val="4"/>
            <w:tcBorders>
              <w:top w:val="single" w:sz="4" w:space="0" w:color="auto"/>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Период реализации муниципальной программы по годам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Всего по муниципальной программе</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Исполнитель</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Срок исполнения мероприятия, год</w:t>
            </w:r>
          </w:p>
        </w:tc>
      </w:tr>
      <w:tr w:rsidR="007A5C9F" w:rsidRPr="007A5C9F" w:rsidTr="007A5C9F">
        <w:trPr>
          <w:trHeight w:val="375"/>
        </w:trPr>
        <w:tc>
          <w:tcPr>
            <w:tcW w:w="665"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2023</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2024</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r>
      <w:tr w:rsidR="007A5C9F" w:rsidRPr="007A5C9F" w:rsidTr="007A5C9F">
        <w:trPr>
          <w:trHeight w:val="375"/>
        </w:trPr>
        <w:tc>
          <w:tcPr>
            <w:tcW w:w="665" w:type="dxa"/>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3</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8</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9</w:t>
            </w:r>
          </w:p>
        </w:tc>
        <w:tc>
          <w:tcPr>
            <w:tcW w:w="1647"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10</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11</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1. Сохранение  традиционной народной культуры и развитие художественного творчества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1.1. Обеспечение условий для сохранения нематериального культурного наследия народов Тигильского муниципального района и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развития художественного творчества </w:t>
            </w:r>
          </w:p>
        </w:tc>
      </w:tr>
      <w:tr w:rsidR="007A5C9F" w:rsidRPr="007A5C9F" w:rsidTr="007A5C9F">
        <w:trPr>
          <w:trHeight w:val="51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1.1.1.</w:t>
            </w:r>
          </w:p>
        </w:tc>
        <w:tc>
          <w:tcPr>
            <w:tcW w:w="18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1 «Развитие традиционной культуры и народного творчества»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1 041,17300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363,52625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1 404,69925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xml:space="preserve">управление культуры администрации Тигильского муниципального района, финансовое управление Тигильского муниципального района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400,00000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641,17300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363,52625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1 004,69925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2 «Обеспечение деятельности муниципального казенного учреждения культуры «Ительменский фольклорный ансамбль «Эльвель»</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12 490,46669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13 606,83000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53 026,14985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12 490,46669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13 606,83000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53 026,14985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«Сохранение и развитие национальной культуры и традиций КМНС проживающих на территории Тигильского района»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1.1.4.</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4 «Модернизация материально-технической базы учреждений культуры»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244,44275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244,44275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174,16415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174,16415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9,16791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9,16791</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61,11069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61,11069</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43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1.1.5.</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5 «Поддержка творческих объединений мастеров, мастерских народных художественных промыслов и ремесел (приобретение, заготовка и доставка сырья и материалов, оборудования и необходимой фурнитуры)»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509,23133</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509,23133</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435,39279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435,39279</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22,91541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22,91541</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50,92313</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50,92313</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87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43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1.1.6.</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6 «Организация и проведение традиционной камчатской гонки на собачьих </w:t>
            </w:r>
            <w:r w:rsidRPr="007A5C9F">
              <w:rPr>
                <w:rFonts w:ascii="Calibri" w:hAnsi="Calibri" w:cs="Calibri"/>
                <w:kern w:val="0"/>
                <w:sz w:val="22"/>
                <w:szCs w:val="22"/>
              </w:rPr>
              <w:t>«</w:t>
            </w:r>
            <w:r w:rsidRPr="007A5C9F">
              <w:rPr>
                <w:kern w:val="0"/>
                <w:sz w:val="22"/>
                <w:szCs w:val="22"/>
              </w:rPr>
              <w:t>Берингия</w:t>
            </w:r>
            <w:r w:rsidRPr="007A5C9F">
              <w:rPr>
                <w:rFonts w:ascii="Calibri" w:hAnsi="Calibri" w:cs="Calibri"/>
                <w:kern w:val="0"/>
                <w:sz w:val="22"/>
                <w:szCs w:val="22"/>
              </w:rPr>
              <w:t>»</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4 530,08000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4 530,08000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4 530,08000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4 530,08000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96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п.1</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18 815,39377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13 970,35625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59 714,60318</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609,55694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609,55694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432,08332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432,08332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17 773,75351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13 970,35625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58 672,96292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nil"/>
              <w:right w:val="single" w:sz="4" w:space="0" w:color="000000"/>
            </w:tcBorders>
            <w:shd w:val="clear" w:color="000000" w:fill="FFFFFF"/>
            <w:noWrap/>
            <w:vAlign w:val="center"/>
            <w:hideMark/>
          </w:tcPr>
          <w:p w:rsidR="007A5C9F" w:rsidRPr="007A5C9F" w:rsidRDefault="007A5C9F" w:rsidP="007A5C9F">
            <w:pPr>
              <w:suppressAutoHyphens w:val="0"/>
              <w:jc w:val="center"/>
              <w:rPr>
                <w:kern w:val="0"/>
                <w:szCs w:val="24"/>
              </w:rPr>
            </w:pPr>
            <w:r w:rsidRPr="007A5C9F">
              <w:rPr>
                <w:kern w:val="0"/>
                <w:szCs w:val="24"/>
              </w:rPr>
              <w:t xml:space="preserve">2. Организация эффективного информационно-библиотечного обслуживания населения, сохранение культурного наследия, хранящегося в библиотеках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2.1. Повышение доступности и качества библиотечных услуг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2.1.1.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«Совершенствование деятельности муниципальных библиотек»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970,00000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1 070,00000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970,00000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1 070,00000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2.1.2.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2 «Обеспечение деятельности муниципального казенного учреждения культуры «Тигильская центральная межпоселенческая библиотека»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14 325,40027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12 098,18000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52 603,16517</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14 325,40027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12 098,18000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52 603,16517</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п.2</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13 068,18000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53 673,16517</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13 068,18000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53 673,16517</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70"/>
        </w:trPr>
        <w:tc>
          <w:tcPr>
            <w:tcW w:w="15730" w:type="dxa"/>
            <w:gridSpan w:val="11"/>
            <w:tcBorders>
              <w:top w:val="single" w:sz="4" w:space="0" w:color="auto"/>
              <w:left w:val="single" w:sz="4" w:space="0" w:color="auto"/>
              <w:bottom w:val="nil"/>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3. Сохранение историко-культурного наследия, пропаганда краеведческих знаний, достижение музеем преимущественного значения в культурной жизни района</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3.1. Повышение доступности и качества музейных услуг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3.1.1.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«Строительство зданий учреждений  культуры»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3.1.2.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2 «Совершенствование деятельности и модернизация муниципальных музеев»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900,00000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1 050,00000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3.1.3.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«Обеспечение деятельности муниципального казенного учреждения культуры  «Тигильский районный краеведческий музей»</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7 184,93551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4 061,58000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3 811,58000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22 508,90590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7 184,93551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4 061,58000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3 811,58000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22 508,90590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п.3</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7 284,93551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3 861,58000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23 558,90590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7 284,93551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3 861,58000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23 558,90590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4.1. Повышение уровня работы по созданию системы патриотического воспитания в Тигильском муниципальном районе и привитие   населению Тигильского муниципального района чувства любви  к родному краю  </w:t>
            </w:r>
          </w:p>
        </w:tc>
      </w:tr>
      <w:tr w:rsidR="007A5C9F" w:rsidRPr="007A5C9F" w:rsidTr="007A5C9F">
        <w:trPr>
          <w:trHeight w:val="55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«Совершенствование процесса патриотического воспитания»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1 500,00000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5 997,77146</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19"/>
                <w:szCs w:val="19"/>
              </w:rPr>
            </w:pPr>
            <w:r w:rsidRPr="007A5C9F">
              <w:rPr>
                <w:kern w:val="0"/>
                <w:sz w:val="19"/>
                <w:szCs w:val="19"/>
              </w:rPr>
              <w:t>управление культуры администрации Тигильского муниципального района, финансовое управление Тигильского муниципального района, управление образования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376,00000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24,00000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1 500,00000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3 800,00000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5 597,77146</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1365"/>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both"/>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4.2. Формирование у допризывной молодежи готовности к выполнению воинского долга </w:t>
            </w:r>
          </w:p>
        </w:tc>
      </w:tr>
      <w:tr w:rsidR="007A5C9F" w:rsidRPr="007A5C9F" w:rsidTr="007A5C9F">
        <w:trPr>
          <w:trHeight w:val="48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2     «Организация допризывной подготовки молодежи в Тигильском муниципальном районе»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1 300,00000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1 150,00000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2 450,00000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19"/>
                <w:szCs w:val="19"/>
              </w:rPr>
            </w:pPr>
            <w:r w:rsidRPr="007A5C9F">
              <w:rPr>
                <w:kern w:val="0"/>
                <w:sz w:val="19"/>
                <w:szCs w:val="19"/>
              </w:rPr>
              <w:t>управление культуры администрации Тигильского муниципального района, финансовое управление Тигильского муниципального района, управление образования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1 300,00000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1 150,00000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2 450,00000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1515"/>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4.3. Развитие волонтерского движения</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«Поддержка добровольческих (волонтерских) и некоммерческих организаций»</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п.4</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2 800,00000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8 447,77146</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2 800,00000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8 047,77146</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70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 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5.1. обеспечение эффективного управления Программой; создание условий для сохранения,  развития кадрового и творческого потенциала сферы культуры, создание условий для повышения качества услуг в сфере культуры и условий их оказания</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5.1.1.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деятельности управления  культуры, молодежной политики и спорта»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19 324,88474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п.5</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6. Обеспечение равного доступа населения к культурным ценностям и участию в культурной жизни, реализация творческого потенциала населения села Тигиль и Тигильского муниципального района</w:t>
            </w:r>
          </w:p>
        </w:tc>
      </w:tr>
      <w:tr w:rsidR="007A5C9F" w:rsidRPr="007A5C9F" w:rsidTr="007A5C9F">
        <w:trPr>
          <w:trHeight w:val="78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6.1. Создание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6.1.1.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деятельности муниципального казенного учреждения культуры  «Тигильский районный центр досуга»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17 193,07491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60 527,32195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12,50000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12,50000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17 130,57491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60 464,82195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6.1.2.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2 «Проведение текущего и капитального ремонта  здания и помещений муниципального бюджетного учреждения культуры  «Тигильский районный центр досуга»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п.6</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17 193,07491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60 527,32195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12,50000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12,50000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17 130,57491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60 464,82195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 Организация эффективной финансово-хозяйственной деятельности в муниципальных учреждениях</w:t>
            </w:r>
          </w:p>
        </w:tc>
      </w:tr>
      <w:tr w:rsidR="007A5C9F" w:rsidRPr="007A5C9F" w:rsidTr="007A5C9F">
        <w:trPr>
          <w:trHeight w:val="78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7.1.</w:t>
            </w:r>
            <w:r w:rsidRPr="007A5C9F">
              <w:rPr>
                <w:kern w:val="0"/>
                <w:sz w:val="14"/>
                <w:szCs w:val="14"/>
              </w:rPr>
              <w:t xml:space="preserve">  </w:t>
            </w:r>
            <w:r w:rsidRPr="007A5C9F">
              <w:rPr>
                <w:kern w:val="0"/>
                <w:szCs w:val="24"/>
              </w:rPr>
              <w:t>Обеспечение качественной организации и ведения бухгалтерского, бюджетного и налогового учета и отчетности, обеспечение эффективной административно-хозяйственной деятельности муниципальных учреждений</w:t>
            </w:r>
          </w:p>
        </w:tc>
      </w:tr>
      <w:tr w:rsidR="007A5C9F" w:rsidRPr="007A5C9F" w:rsidTr="007A5C9F">
        <w:trPr>
          <w:trHeight w:val="60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7.1.1.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деятельности муниципального казенного учреждения «Центр обеспечения финансово-хозяйственной деятельности учреждений культуры»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65 406,05774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п.7</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муниципальной программе</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81 000,71422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78 590,89217</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66 379,24625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64 681,85750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290 652,71014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659,55694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1 035,55694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444,58332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468,58332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79 896,57396</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78 190,89217</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66 379,24625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64 681,85750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289 148,56988</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bl>
    <w:p w:rsidR="001824D5" w:rsidRDefault="001824D5" w:rsidP="001824D5">
      <w:pPr>
        <w:suppressAutoHyphens w:val="0"/>
        <w:ind w:firstLine="708"/>
        <w:jc w:val="both"/>
        <w:rPr>
          <w:color w:val="FF0000"/>
          <w:kern w:val="0"/>
          <w:sz w:val="28"/>
          <w:szCs w:val="28"/>
          <w:lang w:bidi="ru-RU"/>
        </w:rPr>
        <w:sectPr w:rsidR="001824D5" w:rsidSect="001824D5">
          <w:pgSz w:w="16838" w:h="11906" w:orient="landscape"/>
          <w:pgMar w:top="851" w:right="567" w:bottom="1418" w:left="851" w:header="709" w:footer="709" w:gutter="0"/>
          <w:cols w:space="708"/>
          <w:docGrid w:linePitch="360"/>
        </w:sectPr>
      </w:pPr>
    </w:p>
    <w:p w:rsidR="00C70BB5" w:rsidRPr="008F5224" w:rsidRDefault="001824D5" w:rsidP="00C70BB5">
      <w:pPr>
        <w:suppressAutoHyphens w:val="0"/>
        <w:ind w:firstLine="708"/>
        <w:jc w:val="both"/>
        <w:rPr>
          <w:b/>
          <w:color w:val="FF0000"/>
          <w:kern w:val="0"/>
          <w:sz w:val="28"/>
          <w:szCs w:val="28"/>
          <w:lang w:bidi="ru-RU"/>
        </w:rPr>
      </w:pPr>
      <w:r>
        <w:rPr>
          <w:color w:val="FF0000"/>
          <w:kern w:val="0"/>
          <w:sz w:val="28"/>
          <w:szCs w:val="28"/>
          <w:lang w:bidi="ru-RU"/>
        </w:rPr>
        <w:t xml:space="preserve"> </w:t>
      </w:r>
    </w:p>
    <w:p w:rsidR="008D4312" w:rsidRDefault="002F44FF" w:rsidP="002F44FF">
      <w:pPr>
        <w:suppressAutoHyphens w:val="0"/>
        <w:ind w:firstLine="708"/>
        <w:rPr>
          <w:b/>
          <w:kern w:val="0"/>
          <w:sz w:val="28"/>
          <w:szCs w:val="28"/>
          <w:lang w:bidi="ru-RU"/>
        </w:rPr>
      </w:pPr>
      <w:r w:rsidRPr="002F44FF">
        <w:rPr>
          <w:b/>
          <w:kern w:val="0"/>
          <w:sz w:val="28"/>
          <w:szCs w:val="28"/>
          <w:lang w:bidi="ru-RU"/>
        </w:rPr>
        <w:t>Р</w:t>
      </w:r>
      <w:r w:rsidR="008D4312" w:rsidRPr="002F44FF">
        <w:rPr>
          <w:b/>
          <w:kern w:val="0"/>
          <w:sz w:val="28"/>
          <w:szCs w:val="28"/>
          <w:lang w:bidi="ru-RU"/>
        </w:rPr>
        <w:t>аздел 5 «Механизм реализации муниципальной программы»</w:t>
      </w:r>
    </w:p>
    <w:p w:rsidR="002F44FF" w:rsidRPr="002F44FF" w:rsidRDefault="002F44FF" w:rsidP="002F44FF">
      <w:pPr>
        <w:suppressAutoHyphens w:val="0"/>
        <w:ind w:firstLine="708"/>
        <w:rPr>
          <w:b/>
          <w:kern w:val="0"/>
          <w:sz w:val="28"/>
          <w:szCs w:val="28"/>
          <w:lang w:bidi="ru-RU"/>
        </w:rPr>
      </w:pPr>
    </w:p>
    <w:p w:rsidR="003F71FE" w:rsidRPr="004C77BE" w:rsidRDefault="003F71FE" w:rsidP="004C77BE">
      <w:pPr>
        <w:suppressAutoHyphens w:val="0"/>
        <w:ind w:firstLine="708"/>
        <w:jc w:val="both"/>
        <w:rPr>
          <w:kern w:val="0"/>
          <w:sz w:val="28"/>
          <w:szCs w:val="28"/>
        </w:rPr>
      </w:pPr>
      <w:r w:rsidRPr="004C77BE">
        <w:rPr>
          <w:kern w:val="0"/>
          <w:sz w:val="28"/>
          <w:szCs w:val="28"/>
        </w:rPr>
        <w:t xml:space="preserve">Ответственным исполнителем Программы выступает </w:t>
      </w:r>
      <w:r w:rsidR="004C77BE" w:rsidRPr="004C77BE">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008F5224">
        <w:rPr>
          <w:kern w:val="0"/>
          <w:sz w:val="28"/>
          <w:szCs w:val="28"/>
        </w:rPr>
        <w:t>.</w:t>
      </w:r>
    </w:p>
    <w:p w:rsidR="003F71FE" w:rsidRPr="004C77BE" w:rsidRDefault="003F71FE" w:rsidP="004C77BE">
      <w:pPr>
        <w:suppressAutoHyphens w:val="0"/>
        <w:ind w:firstLine="708"/>
        <w:jc w:val="both"/>
        <w:rPr>
          <w:kern w:val="0"/>
          <w:sz w:val="28"/>
          <w:szCs w:val="28"/>
        </w:rPr>
      </w:pPr>
      <w:r w:rsidRPr="004C77BE">
        <w:rPr>
          <w:kern w:val="0"/>
          <w:sz w:val="28"/>
          <w:szCs w:val="28"/>
        </w:rPr>
        <w:t>Соисполнителями Программы являются: Управление образования</w:t>
      </w:r>
    </w:p>
    <w:p w:rsidR="003F71FE" w:rsidRPr="004C77BE" w:rsidRDefault="004C77BE" w:rsidP="004C77BE">
      <w:pPr>
        <w:suppressAutoHyphens w:val="0"/>
        <w:jc w:val="both"/>
        <w:rPr>
          <w:kern w:val="0"/>
          <w:sz w:val="28"/>
          <w:szCs w:val="28"/>
        </w:rPr>
      </w:pPr>
      <w:r w:rsidRPr="004C77BE">
        <w:rPr>
          <w:kern w:val="0"/>
          <w:sz w:val="28"/>
          <w:szCs w:val="28"/>
        </w:rPr>
        <w:t>администрации муниципального образования «Тигильский муниципальный район»</w:t>
      </w:r>
      <w:r w:rsidR="003F71FE" w:rsidRPr="004C77BE">
        <w:rPr>
          <w:kern w:val="0"/>
          <w:sz w:val="28"/>
          <w:szCs w:val="28"/>
        </w:rPr>
        <w:t xml:space="preserve">, </w:t>
      </w:r>
      <w:r w:rsidRPr="004C77BE">
        <w:rPr>
          <w:kern w:val="0"/>
          <w:sz w:val="28"/>
          <w:szCs w:val="28"/>
        </w:rPr>
        <w:t>Финансовое управление администрации муниципального образования «Тигильский муниципальный район»</w:t>
      </w:r>
      <w:r w:rsidR="008F5224">
        <w:rPr>
          <w:kern w:val="0"/>
          <w:sz w:val="28"/>
          <w:szCs w:val="28"/>
        </w:rPr>
        <w:t>.</w:t>
      </w:r>
    </w:p>
    <w:p w:rsidR="003F71FE" w:rsidRDefault="003F71FE" w:rsidP="004C77BE">
      <w:pPr>
        <w:suppressAutoHyphens w:val="0"/>
        <w:ind w:firstLine="708"/>
        <w:jc w:val="both"/>
        <w:rPr>
          <w:kern w:val="0"/>
          <w:sz w:val="28"/>
          <w:szCs w:val="28"/>
        </w:rPr>
      </w:pPr>
      <w:r w:rsidRPr="004C77BE">
        <w:rPr>
          <w:kern w:val="0"/>
          <w:sz w:val="28"/>
          <w:szCs w:val="28"/>
        </w:rPr>
        <w:t>Ответственный исполнитель Программы осуществляет следующие функции:</w:t>
      </w:r>
    </w:p>
    <w:p w:rsidR="008F5224" w:rsidRDefault="008F5224" w:rsidP="008F5224">
      <w:pPr>
        <w:suppressAutoHyphens w:val="0"/>
        <w:jc w:val="both"/>
        <w:rPr>
          <w:sz w:val="28"/>
          <w:szCs w:val="28"/>
        </w:rPr>
      </w:pPr>
      <w:r>
        <w:rPr>
          <w:sz w:val="28"/>
          <w:szCs w:val="28"/>
        </w:rPr>
        <w:tab/>
        <w:t>-</w:t>
      </w:r>
      <w:r w:rsidRPr="00EA4338">
        <w:rPr>
          <w:sz w:val="28"/>
          <w:szCs w:val="28"/>
        </w:rPr>
        <w:t xml:space="preserve"> общее руководство и контроль за исполнением муниципальной программы; координацию выполнения программных мероприятий; </w:t>
      </w:r>
    </w:p>
    <w:p w:rsidR="008F5224" w:rsidRDefault="008F5224" w:rsidP="008F5224">
      <w:pPr>
        <w:suppressAutoHyphens w:val="0"/>
        <w:jc w:val="both"/>
        <w:rPr>
          <w:sz w:val="28"/>
          <w:szCs w:val="28"/>
        </w:rPr>
      </w:pPr>
      <w:r>
        <w:rPr>
          <w:sz w:val="28"/>
          <w:szCs w:val="28"/>
        </w:rPr>
        <w:tab/>
        <w:t xml:space="preserve">- </w:t>
      </w:r>
      <w:r w:rsidRPr="00EA4338">
        <w:rPr>
          <w:sz w:val="28"/>
          <w:szCs w:val="28"/>
        </w:rPr>
        <w:t xml:space="preserve">ежегодно уточняет объем финансовых затрат по программным мероприятиям; </w:t>
      </w:r>
    </w:p>
    <w:p w:rsidR="003F71FE" w:rsidRPr="008F5224" w:rsidRDefault="008F5224" w:rsidP="008F5224">
      <w:pPr>
        <w:suppressAutoHyphens w:val="0"/>
        <w:jc w:val="both"/>
        <w:rPr>
          <w:color w:val="FF0000"/>
          <w:kern w:val="0"/>
          <w:sz w:val="28"/>
          <w:szCs w:val="28"/>
        </w:rPr>
      </w:pPr>
      <w:r>
        <w:rPr>
          <w:sz w:val="28"/>
          <w:szCs w:val="28"/>
        </w:rPr>
        <w:tab/>
        <w:t xml:space="preserve">- </w:t>
      </w:r>
      <w:r w:rsidRPr="00EA4338">
        <w:rPr>
          <w:sz w:val="28"/>
          <w:szCs w:val="28"/>
        </w:rPr>
        <w:t>несет ответственность за своевременную, эффективную реализацию муниципальной программы, конечные результаты исполнения программных мероприятий, рациональное использование выделяемых финансовых средств</w:t>
      </w:r>
      <w:r>
        <w:rPr>
          <w:sz w:val="28"/>
          <w:szCs w:val="28"/>
        </w:rPr>
        <w:t>.</w:t>
      </w:r>
    </w:p>
    <w:p w:rsidR="003F71FE" w:rsidRPr="004C77BE" w:rsidRDefault="003F71FE" w:rsidP="004C77BE">
      <w:pPr>
        <w:suppressAutoHyphens w:val="0"/>
        <w:ind w:firstLine="708"/>
        <w:jc w:val="both"/>
        <w:rPr>
          <w:kern w:val="0"/>
          <w:sz w:val="28"/>
          <w:szCs w:val="28"/>
        </w:rPr>
      </w:pPr>
      <w:r w:rsidRPr="004C77BE">
        <w:rPr>
          <w:kern w:val="0"/>
          <w:sz w:val="28"/>
          <w:szCs w:val="28"/>
        </w:rPr>
        <w:t>Соисполнители осуществляют следующие функции:</w:t>
      </w:r>
    </w:p>
    <w:p w:rsidR="003F71FE" w:rsidRPr="004C77BE" w:rsidRDefault="004C77BE" w:rsidP="004C77BE">
      <w:pPr>
        <w:suppressAutoHyphens w:val="0"/>
        <w:ind w:firstLine="708"/>
        <w:jc w:val="both"/>
        <w:rPr>
          <w:kern w:val="0"/>
          <w:sz w:val="28"/>
          <w:szCs w:val="28"/>
        </w:rPr>
      </w:pPr>
      <w:r w:rsidRPr="004C77BE">
        <w:rPr>
          <w:kern w:val="0"/>
          <w:sz w:val="28"/>
          <w:szCs w:val="28"/>
        </w:rPr>
        <w:t xml:space="preserve">- </w:t>
      </w:r>
      <w:r w:rsidR="003F71FE" w:rsidRPr="004C77BE">
        <w:rPr>
          <w:kern w:val="0"/>
          <w:sz w:val="28"/>
          <w:szCs w:val="28"/>
        </w:rPr>
        <w:t>реализация мероприятий Программы в соответствии с целью и задачами</w:t>
      </w:r>
    </w:p>
    <w:p w:rsidR="003F71FE" w:rsidRPr="004C77BE" w:rsidRDefault="003F71FE" w:rsidP="004C77BE">
      <w:pPr>
        <w:suppressAutoHyphens w:val="0"/>
        <w:jc w:val="both"/>
        <w:rPr>
          <w:kern w:val="0"/>
          <w:sz w:val="28"/>
          <w:szCs w:val="28"/>
        </w:rPr>
      </w:pPr>
      <w:r w:rsidRPr="004C77BE">
        <w:rPr>
          <w:kern w:val="0"/>
          <w:sz w:val="28"/>
          <w:szCs w:val="28"/>
        </w:rPr>
        <w:t>Программы, а также сроками реализации этих мероприятий на основе тесного</w:t>
      </w:r>
    </w:p>
    <w:p w:rsidR="003F71FE" w:rsidRPr="004C77BE" w:rsidRDefault="003F71FE" w:rsidP="004C77BE">
      <w:pPr>
        <w:suppressAutoHyphens w:val="0"/>
        <w:jc w:val="both"/>
        <w:rPr>
          <w:kern w:val="0"/>
          <w:sz w:val="28"/>
          <w:szCs w:val="28"/>
        </w:rPr>
      </w:pPr>
      <w:r w:rsidRPr="004C77BE">
        <w:rPr>
          <w:kern w:val="0"/>
          <w:sz w:val="28"/>
          <w:szCs w:val="28"/>
        </w:rPr>
        <w:t>межведомственного взаимодействия и с участием соисполнителей Программы;</w:t>
      </w:r>
    </w:p>
    <w:p w:rsidR="003F71FE" w:rsidRPr="004C77BE" w:rsidRDefault="004C77BE" w:rsidP="004C77BE">
      <w:pPr>
        <w:suppressAutoHyphens w:val="0"/>
        <w:ind w:firstLine="708"/>
        <w:jc w:val="both"/>
        <w:rPr>
          <w:kern w:val="0"/>
          <w:sz w:val="28"/>
          <w:szCs w:val="28"/>
        </w:rPr>
      </w:pPr>
      <w:r w:rsidRPr="004C77BE">
        <w:rPr>
          <w:kern w:val="0"/>
          <w:sz w:val="28"/>
          <w:szCs w:val="28"/>
        </w:rPr>
        <w:t xml:space="preserve">- </w:t>
      </w:r>
      <w:r w:rsidR="003F71FE" w:rsidRPr="004C77BE">
        <w:rPr>
          <w:kern w:val="0"/>
          <w:sz w:val="28"/>
          <w:szCs w:val="28"/>
        </w:rPr>
        <w:t>привлечение к реализации мероприятий подведомственных учреждений,</w:t>
      </w:r>
    </w:p>
    <w:p w:rsidR="003F71FE" w:rsidRPr="004C77BE" w:rsidRDefault="003F71FE" w:rsidP="004C77BE">
      <w:pPr>
        <w:suppressAutoHyphens w:val="0"/>
        <w:jc w:val="both"/>
        <w:rPr>
          <w:kern w:val="0"/>
          <w:sz w:val="28"/>
          <w:szCs w:val="28"/>
        </w:rPr>
      </w:pPr>
      <w:r w:rsidRPr="004C77BE">
        <w:rPr>
          <w:kern w:val="0"/>
          <w:sz w:val="28"/>
          <w:szCs w:val="28"/>
        </w:rPr>
        <w:t>общественных организаций (объединений) и некоммерческих организаций.</w:t>
      </w:r>
    </w:p>
    <w:p w:rsidR="008160DA" w:rsidRPr="004C77BE" w:rsidRDefault="008160DA" w:rsidP="004C77BE">
      <w:pPr>
        <w:suppressAutoHyphens w:val="0"/>
        <w:autoSpaceDE w:val="0"/>
        <w:autoSpaceDN w:val="0"/>
        <w:adjustRightInd w:val="0"/>
        <w:ind w:firstLine="709"/>
        <w:jc w:val="both"/>
        <w:rPr>
          <w:kern w:val="0"/>
          <w:sz w:val="28"/>
          <w:szCs w:val="28"/>
        </w:rPr>
      </w:pPr>
    </w:p>
    <w:p w:rsidR="003061C1" w:rsidRDefault="003061C1" w:rsidP="00BB619A">
      <w:pPr>
        <w:suppressAutoHyphens w:val="0"/>
        <w:rPr>
          <w:kern w:val="0"/>
          <w:szCs w:val="24"/>
        </w:rPr>
      </w:pPr>
    </w:p>
    <w:p w:rsidR="003061C1" w:rsidRDefault="003061C1" w:rsidP="00BB619A">
      <w:pPr>
        <w:suppressAutoHyphens w:val="0"/>
        <w:rPr>
          <w:kern w:val="0"/>
          <w:szCs w:val="24"/>
        </w:rPr>
      </w:pPr>
    </w:p>
    <w:p w:rsidR="008F5224" w:rsidRDefault="008F5224" w:rsidP="00BB619A">
      <w:pPr>
        <w:suppressAutoHyphens w:val="0"/>
        <w:rPr>
          <w:kern w:val="0"/>
          <w:szCs w:val="24"/>
        </w:rPr>
      </w:pPr>
    </w:p>
    <w:p w:rsidR="008160DA" w:rsidRDefault="008160DA" w:rsidP="00053750">
      <w:pPr>
        <w:shd w:val="clear" w:color="auto" w:fill="FFFFFF"/>
        <w:suppressAutoHyphens w:val="0"/>
        <w:autoSpaceDE w:val="0"/>
        <w:autoSpaceDN w:val="0"/>
        <w:adjustRightInd w:val="0"/>
        <w:jc w:val="center"/>
        <w:rPr>
          <w:kern w:val="0"/>
          <w:sz w:val="28"/>
          <w:szCs w:val="28"/>
        </w:rPr>
      </w:pPr>
      <w:r>
        <w:rPr>
          <w:kern w:val="0"/>
          <w:sz w:val="28"/>
          <w:szCs w:val="28"/>
        </w:rPr>
        <w:t xml:space="preserve"> </w:t>
      </w: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8160DA" w:rsidRDefault="008160DA" w:rsidP="00BB59A3">
      <w:pPr>
        <w:suppressAutoHyphens w:val="0"/>
        <w:jc w:val="right"/>
        <w:rPr>
          <w:kern w:val="0"/>
          <w:szCs w:val="24"/>
        </w:rPr>
      </w:pPr>
      <w:r>
        <w:rPr>
          <w:kern w:val="0"/>
          <w:szCs w:val="24"/>
        </w:rPr>
        <w:t xml:space="preserve">                                          </w:t>
      </w:r>
    </w:p>
    <w:p w:rsidR="00BB59A3" w:rsidRDefault="00BB59A3" w:rsidP="00BB59A3">
      <w:pPr>
        <w:suppressAutoHyphens w:val="0"/>
        <w:jc w:val="right"/>
        <w:rPr>
          <w:kern w:val="0"/>
          <w:szCs w:val="24"/>
        </w:rPr>
      </w:pPr>
    </w:p>
    <w:p w:rsidR="00BB59A3" w:rsidRDefault="00BB59A3" w:rsidP="00BB59A3">
      <w:pPr>
        <w:suppressAutoHyphens w:val="0"/>
        <w:jc w:val="right"/>
        <w:rPr>
          <w:kern w:val="0"/>
          <w:szCs w:val="24"/>
        </w:rPr>
      </w:pPr>
    </w:p>
    <w:p w:rsidR="00BB59A3" w:rsidRDefault="00BB59A3" w:rsidP="00BB59A3">
      <w:pPr>
        <w:suppressAutoHyphens w:val="0"/>
        <w:jc w:val="right"/>
        <w:rPr>
          <w:kern w:val="0"/>
          <w:szCs w:val="24"/>
        </w:rPr>
      </w:pPr>
    </w:p>
    <w:p w:rsidR="00BB59A3" w:rsidRPr="00E5516C" w:rsidRDefault="00BB59A3" w:rsidP="00BB59A3">
      <w:pPr>
        <w:suppressAutoHyphens w:val="0"/>
        <w:jc w:val="right"/>
        <w:rPr>
          <w:kern w:val="0"/>
          <w:szCs w:val="24"/>
        </w:rPr>
      </w:pPr>
    </w:p>
    <w:p w:rsidR="008160DA" w:rsidRPr="00380E65" w:rsidRDefault="008160DA" w:rsidP="004D5E92">
      <w:pPr>
        <w:suppressAutoHyphens w:val="0"/>
        <w:ind w:right="-545"/>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Pr="008D14F8" w:rsidRDefault="008160DA" w:rsidP="00831F27">
      <w:pPr>
        <w:suppressAutoHyphens w:val="0"/>
        <w:jc w:val="center"/>
        <w:rPr>
          <w:b/>
          <w:kern w:val="0"/>
          <w:sz w:val="28"/>
          <w:szCs w:val="28"/>
        </w:rPr>
      </w:pPr>
      <w:r w:rsidRPr="008D14F8">
        <w:rPr>
          <w:b/>
          <w:kern w:val="0"/>
          <w:sz w:val="28"/>
          <w:szCs w:val="28"/>
        </w:rPr>
        <w:t>Подпрограмма 1</w:t>
      </w:r>
    </w:p>
    <w:p w:rsidR="008160DA" w:rsidRPr="008D14F8" w:rsidRDefault="008160DA" w:rsidP="00831F27">
      <w:pPr>
        <w:shd w:val="clear" w:color="auto" w:fill="FFFFFF"/>
        <w:suppressAutoHyphens w:val="0"/>
        <w:snapToGrid w:val="0"/>
        <w:jc w:val="center"/>
        <w:rPr>
          <w:kern w:val="0"/>
          <w:sz w:val="28"/>
          <w:szCs w:val="28"/>
        </w:rPr>
      </w:pPr>
      <w:r w:rsidRPr="008D14F8">
        <w:rPr>
          <w:b/>
          <w:bCs/>
          <w:color w:val="000000"/>
          <w:spacing w:val="-6"/>
          <w:kern w:val="0"/>
          <w:sz w:val="28"/>
          <w:szCs w:val="28"/>
        </w:rPr>
        <w:t>«Традиционная культура и народное творчество</w:t>
      </w:r>
      <w:r w:rsidRPr="008D14F8">
        <w:rPr>
          <w:b/>
          <w:color w:val="000000"/>
          <w:spacing w:val="-7"/>
          <w:kern w:val="0"/>
          <w:sz w:val="28"/>
          <w:szCs w:val="28"/>
        </w:rPr>
        <w:t>»</w:t>
      </w:r>
    </w:p>
    <w:p w:rsidR="008160DA" w:rsidRPr="008D14F8" w:rsidRDefault="008160DA" w:rsidP="00831F27">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831F27">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831F27">
      <w:pPr>
        <w:suppressAutoHyphens w:val="0"/>
        <w:jc w:val="center"/>
        <w:rPr>
          <w:kern w:val="0"/>
          <w:szCs w:val="24"/>
        </w:rPr>
      </w:pPr>
      <w:r w:rsidRPr="008D14F8">
        <w:rPr>
          <w:kern w:val="0"/>
          <w:szCs w:val="24"/>
        </w:rPr>
        <w:t xml:space="preserve"> </w:t>
      </w:r>
    </w:p>
    <w:p w:rsidR="008160DA" w:rsidRPr="008D14F8" w:rsidRDefault="008160DA" w:rsidP="00831F27">
      <w:pPr>
        <w:suppressAutoHyphens w:val="0"/>
        <w:jc w:val="center"/>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7A5C9F" w:rsidRDefault="007A5C9F" w:rsidP="00831F27">
      <w:pPr>
        <w:suppressAutoHyphens w:val="0"/>
        <w:jc w:val="right"/>
        <w:rPr>
          <w:kern w:val="0"/>
          <w:szCs w:val="24"/>
        </w:rPr>
      </w:pPr>
    </w:p>
    <w:p w:rsidR="007A5C9F" w:rsidRPr="008D14F8" w:rsidRDefault="007A5C9F" w:rsidP="00831F27">
      <w:pPr>
        <w:suppressAutoHyphens w:val="0"/>
        <w:jc w:val="right"/>
        <w:rPr>
          <w:kern w:val="0"/>
          <w:szCs w:val="24"/>
        </w:rPr>
      </w:pPr>
    </w:p>
    <w:p w:rsidR="00AC700A" w:rsidRPr="008D14F8" w:rsidRDefault="00AC700A" w:rsidP="00831F27">
      <w:pPr>
        <w:suppressAutoHyphens w:val="0"/>
        <w:jc w:val="right"/>
        <w:rPr>
          <w:kern w:val="0"/>
          <w:szCs w:val="24"/>
        </w:rPr>
      </w:pPr>
    </w:p>
    <w:p w:rsidR="008160DA" w:rsidRPr="008D14F8" w:rsidRDefault="008160DA" w:rsidP="00C52A10">
      <w:pPr>
        <w:suppressAutoHyphens w:val="0"/>
        <w:jc w:val="center"/>
        <w:rPr>
          <w:kern w:val="0"/>
          <w:szCs w:val="24"/>
        </w:rPr>
      </w:pPr>
      <w:r w:rsidRPr="008D14F8">
        <w:rPr>
          <w:kern w:val="0"/>
          <w:szCs w:val="24"/>
        </w:rPr>
        <w:t>с. Тигиль</w:t>
      </w:r>
    </w:p>
    <w:p w:rsidR="00B774EC" w:rsidRPr="008D14F8" w:rsidRDefault="008160DA" w:rsidP="00C52A10">
      <w:pPr>
        <w:suppressAutoHyphens w:val="0"/>
        <w:jc w:val="center"/>
        <w:rPr>
          <w:kern w:val="0"/>
          <w:szCs w:val="24"/>
        </w:rPr>
      </w:pPr>
      <w:r w:rsidRPr="008D14F8">
        <w:rPr>
          <w:kern w:val="0"/>
          <w:szCs w:val="24"/>
        </w:rPr>
        <w:t>20</w:t>
      </w:r>
      <w:r w:rsidR="00AE66DB">
        <w:rPr>
          <w:kern w:val="0"/>
          <w:szCs w:val="24"/>
        </w:rPr>
        <w:t>2</w:t>
      </w:r>
      <w:r w:rsidR="007A5C9F">
        <w:rPr>
          <w:kern w:val="0"/>
          <w:szCs w:val="24"/>
        </w:rPr>
        <w:t>3</w:t>
      </w:r>
      <w:r w:rsidRPr="008D14F8">
        <w:rPr>
          <w:kern w:val="0"/>
          <w:szCs w:val="24"/>
        </w:rPr>
        <w:t xml:space="preserve"> год</w:t>
      </w:r>
      <w:r w:rsidR="00B774EC" w:rsidRPr="008D14F8">
        <w:rPr>
          <w:kern w:val="0"/>
          <w:szCs w:val="24"/>
        </w:rPr>
        <w:br w:type="page"/>
      </w:r>
    </w:p>
    <w:p w:rsidR="008160DA" w:rsidRPr="008D14F8" w:rsidRDefault="008160DA" w:rsidP="00831F27">
      <w:pPr>
        <w:suppressAutoHyphens w:val="0"/>
        <w:jc w:val="right"/>
        <w:rPr>
          <w:kern w:val="0"/>
          <w:szCs w:val="24"/>
        </w:rPr>
      </w:pPr>
    </w:p>
    <w:p w:rsidR="008160DA" w:rsidRPr="008D14F8" w:rsidRDefault="008160DA" w:rsidP="006B5D75">
      <w:pPr>
        <w:suppressAutoHyphens w:val="0"/>
        <w:jc w:val="center"/>
        <w:rPr>
          <w:b/>
          <w:kern w:val="0"/>
          <w:sz w:val="28"/>
          <w:szCs w:val="28"/>
        </w:rPr>
      </w:pPr>
      <w:r w:rsidRPr="008D14F8">
        <w:rPr>
          <w:b/>
          <w:kern w:val="0"/>
          <w:sz w:val="28"/>
          <w:szCs w:val="28"/>
        </w:rPr>
        <w:t xml:space="preserve">ПАСПОРТ </w:t>
      </w:r>
    </w:p>
    <w:p w:rsidR="008160DA" w:rsidRPr="008D14F8" w:rsidRDefault="008160DA" w:rsidP="006B5D75">
      <w:pPr>
        <w:suppressAutoHyphens w:val="0"/>
        <w:jc w:val="center"/>
        <w:rPr>
          <w:b/>
          <w:spacing w:val="-7"/>
          <w:kern w:val="0"/>
          <w:sz w:val="28"/>
          <w:szCs w:val="28"/>
        </w:rPr>
      </w:pPr>
      <w:r w:rsidRPr="008D14F8">
        <w:rPr>
          <w:b/>
          <w:kern w:val="0"/>
          <w:sz w:val="28"/>
          <w:szCs w:val="28"/>
        </w:rPr>
        <w:t xml:space="preserve">подпрограммы 1 </w:t>
      </w:r>
      <w:r w:rsidRPr="008D14F8">
        <w:rPr>
          <w:b/>
          <w:bCs/>
          <w:spacing w:val="-6"/>
          <w:kern w:val="0"/>
          <w:sz w:val="28"/>
          <w:szCs w:val="28"/>
        </w:rPr>
        <w:t>«Традиционная культура и народное творчество</w:t>
      </w:r>
      <w:r w:rsidRPr="008D14F8">
        <w:rPr>
          <w:b/>
          <w:spacing w:val="-7"/>
          <w:kern w:val="0"/>
          <w:sz w:val="28"/>
          <w:szCs w:val="28"/>
        </w:rPr>
        <w:t>»</w:t>
      </w:r>
    </w:p>
    <w:p w:rsidR="008160DA" w:rsidRPr="008D14F8" w:rsidRDefault="008160DA" w:rsidP="006B5D75">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6B5D75">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D94981">
      <w:pPr>
        <w:suppressAutoHyphens w:val="0"/>
        <w:jc w:val="center"/>
        <w:rPr>
          <w:kern w:val="0"/>
          <w:sz w:val="28"/>
          <w:szCs w:val="28"/>
        </w:rPr>
      </w:pPr>
      <w:r w:rsidRPr="008D14F8">
        <w:rPr>
          <w:spacing w:val="-7"/>
          <w:kern w:val="0"/>
          <w:sz w:val="28"/>
          <w:szCs w:val="28"/>
        </w:rPr>
        <w:t>(далее - Подпрограмма)</w:t>
      </w:r>
    </w:p>
    <w:p w:rsidR="008160DA" w:rsidRPr="008D14F8" w:rsidRDefault="008160DA" w:rsidP="006B5D75">
      <w:pPr>
        <w:suppressAutoHyphens w:val="0"/>
        <w:jc w:val="center"/>
        <w:rPr>
          <w:kern w:val="0"/>
          <w:sz w:val="20"/>
        </w:rPr>
      </w:pPr>
    </w:p>
    <w:p w:rsidR="008160DA" w:rsidRPr="008D14F8" w:rsidRDefault="008160DA" w:rsidP="006B5D75">
      <w:pPr>
        <w:suppressAutoHyphens w:val="0"/>
        <w:jc w:val="center"/>
        <w:rPr>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8160DA" w:rsidRPr="008D14F8" w:rsidTr="006E5CCC">
        <w:trPr>
          <w:trHeight w:val="509"/>
        </w:trPr>
        <w:tc>
          <w:tcPr>
            <w:tcW w:w="3828"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095" w:type="dxa"/>
          </w:tcPr>
          <w:p w:rsidR="008160DA" w:rsidRPr="008D14F8" w:rsidRDefault="008160DA" w:rsidP="008F5224">
            <w:pPr>
              <w:shd w:val="clear" w:color="auto" w:fill="FFFFFF"/>
              <w:suppressAutoHyphens w:val="0"/>
              <w:snapToGrid w:val="0"/>
              <w:jc w:val="both"/>
              <w:rPr>
                <w:kern w:val="0"/>
                <w:sz w:val="28"/>
                <w:szCs w:val="28"/>
              </w:rPr>
            </w:pPr>
            <w:r w:rsidRPr="008D14F8">
              <w:rPr>
                <w:bCs/>
                <w:spacing w:val="-6"/>
                <w:kern w:val="0"/>
                <w:sz w:val="28"/>
                <w:szCs w:val="28"/>
              </w:rPr>
              <w:t>Традиционная культура и народное творчество</w:t>
            </w:r>
          </w:p>
        </w:tc>
      </w:tr>
      <w:tr w:rsidR="008160DA" w:rsidRPr="008D14F8" w:rsidTr="006E5CCC">
        <w:tc>
          <w:tcPr>
            <w:tcW w:w="3828" w:type="dxa"/>
          </w:tcPr>
          <w:p w:rsidR="008160DA" w:rsidRPr="008D14F8" w:rsidRDefault="008160DA" w:rsidP="008F5224">
            <w:pPr>
              <w:suppressAutoHyphens w:val="0"/>
              <w:jc w:val="both"/>
              <w:rPr>
                <w:kern w:val="0"/>
                <w:sz w:val="28"/>
                <w:szCs w:val="28"/>
              </w:rPr>
            </w:pPr>
            <w:r w:rsidRPr="008D14F8">
              <w:rPr>
                <w:kern w:val="0"/>
                <w:sz w:val="28"/>
                <w:szCs w:val="28"/>
              </w:rPr>
              <w:t xml:space="preserve">Разработчик подпрограммы </w:t>
            </w:r>
          </w:p>
        </w:tc>
        <w:tc>
          <w:tcPr>
            <w:tcW w:w="6095" w:type="dxa"/>
          </w:tcPr>
          <w:p w:rsidR="008160DA" w:rsidRPr="008D14F8" w:rsidRDefault="00BC4960" w:rsidP="005603EC">
            <w:pPr>
              <w:shd w:val="clear" w:color="auto" w:fill="FFFFFF"/>
              <w:suppressAutoHyphens w:val="0"/>
              <w:jc w:val="both"/>
              <w:rPr>
                <w:kern w:val="0"/>
                <w:sz w:val="28"/>
                <w:szCs w:val="28"/>
              </w:rPr>
            </w:pPr>
            <w:r w:rsidRPr="008D14F8">
              <w:rPr>
                <w:kern w:val="0"/>
                <w:sz w:val="28"/>
                <w:szCs w:val="28"/>
              </w:rPr>
              <w:t xml:space="preserve">Управление </w:t>
            </w:r>
            <w:r w:rsidR="008160DA" w:rsidRPr="008D14F8">
              <w:rPr>
                <w:kern w:val="0"/>
                <w:sz w:val="28"/>
                <w:szCs w:val="28"/>
              </w:rPr>
              <w:t xml:space="preserve">культуры, молодежной политики и спорта администрации муниципального образования «Тигильский муниципальный район» </w:t>
            </w:r>
          </w:p>
        </w:tc>
      </w:tr>
      <w:tr w:rsidR="008160DA" w:rsidRPr="008D14F8" w:rsidTr="006E5CCC">
        <w:trPr>
          <w:trHeight w:val="483"/>
        </w:trPr>
        <w:tc>
          <w:tcPr>
            <w:tcW w:w="3828" w:type="dxa"/>
          </w:tcPr>
          <w:p w:rsidR="008160DA" w:rsidRPr="008D14F8" w:rsidRDefault="008F5224" w:rsidP="005603EC">
            <w:pPr>
              <w:suppressAutoHyphens w:val="0"/>
              <w:jc w:val="both"/>
              <w:rPr>
                <w:kern w:val="0"/>
                <w:sz w:val="28"/>
                <w:szCs w:val="28"/>
              </w:rPr>
            </w:pPr>
            <w:r w:rsidRPr="008D14F8">
              <w:rPr>
                <w:kern w:val="0"/>
                <w:sz w:val="28"/>
                <w:szCs w:val="28"/>
              </w:rPr>
              <w:t xml:space="preserve">Исполнители </w:t>
            </w:r>
            <w:r w:rsidR="008160DA" w:rsidRPr="008D14F8">
              <w:rPr>
                <w:kern w:val="0"/>
                <w:sz w:val="28"/>
                <w:szCs w:val="28"/>
              </w:rPr>
              <w:t xml:space="preserve">подпрограммы </w:t>
            </w:r>
          </w:p>
        </w:tc>
        <w:tc>
          <w:tcPr>
            <w:tcW w:w="6095" w:type="dxa"/>
          </w:tcPr>
          <w:p w:rsidR="008160DA" w:rsidRPr="008D14F8" w:rsidRDefault="008160DA" w:rsidP="005603EC">
            <w:pPr>
              <w:shd w:val="clear" w:color="auto" w:fill="FFFFFF"/>
              <w:suppressAutoHyphens w:val="0"/>
              <w:snapToGrid w:val="0"/>
              <w:jc w:val="both"/>
              <w:rPr>
                <w:kern w:val="0"/>
                <w:sz w:val="28"/>
                <w:szCs w:val="28"/>
              </w:rPr>
            </w:pPr>
            <w:r w:rsidRPr="008D14F8">
              <w:rPr>
                <w:kern w:val="0"/>
                <w:sz w:val="28"/>
                <w:szCs w:val="28"/>
              </w:rPr>
              <w:t xml:space="preserve"> </w:t>
            </w:r>
            <w:r w:rsidR="008F5224"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8160DA" w:rsidRPr="008D14F8" w:rsidRDefault="008F5224" w:rsidP="008F5224">
            <w:pPr>
              <w:shd w:val="clear" w:color="auto" w:fill="FFFFFF"/>
              <w:suppressAutoHyphens w:val="0"/>
              <w:snapToGrid w:val="0"/>
              <w:jc w:val="both"/>
              <w:rPr>
                <w:kern w:val="0"/>
                <w:sz w:val="28"/>
                <w:szCs w:val="28"/>
              </w:rPr>
            </w:pPr>
            <w:r w:rsidRPr="008D14F8">
              <w:rPr>
                <w:kern w:val="0"/>
                <w:sz w:val="28"/>
                <w:szCs w:val="28"/>
              </w:rPr>
              <w:t xml:space="preserve">Муниципальное казенное учреждение культуры «Ительменский фольклорный ансамбль «Эльвель» </w:t>
            </w:r>
          </w:p>
        </w:tc>
      </w:tr>
      <w:tr w:rsidR="008F5224" w:rsidRPr="008D14F8" w:rsidTr="006E5CCC">
        <w:trPr>
          <w:trHeight w:val="483"/>
        </w:trPr>
        <w:tc>
          <w:tcPr>
            <w:tcW w:w="3828" w:type="dxa"/>
          </w:tcPr>
          <w:p w:rsidR="008F5224" w:rsidRPr="008D14F8" w:rsidRDefault="008F5224" w:rsidP="005603EC">
            <w:pPr>
              <w:suppressAutoHyphens w:val="0"/>
              <w:jc w:val="both"/>
              <w:rPr>
                <w:rStyle w:val="2"/>
                <w:sz w:val="28"/>
                <w:szCs w:val="28"/>
              </w:rPr>
            </w:pPr>
            <w:r w:rsidRPr="008D14F8">
              <w:rPr>
                <w:rStyle w:val="2"/>
                <w:sz w:val="28"/>
                <w:szCs w:val="28"/>
              </w:rPr>
              <w:t>Ответственный исполнитель</w:t>
            </w:r>
          </w:p>
          <w:p w:rsidR="008F5224" w:rsidRPr="008D14F8" w:rsidRDefault="008F5224" w:rsidP="005603EC">
            <w:pPr>
              <w:suppressAutoHyphens w:val="0"/>
              <w:jc w:val="both"/>
              <w:rPr>
                <w:kern w:val="0"/>
                <w:sz w:val="28"/>
                <w:szCs w:val="28"/>
              </w:rPr>
            </w:pPr>
            <w:r w:rsidRPr="008D14F8">
              <w:rPr>
                <w:kern w:val="0"/>
                <w:sz w:val="28"/>
                <w:szCs w:val="28"/>
              </w:rPr>
              <w:t>подпрограммы</w:t>
            </w:r>
          </w:p>
        </w:tc>
        <w:tc>
          <w:tcPr>
            <w:tcW w:w="6095" w:type="dxa"/>
          </w:tcPr>
          <w:p w:rsidR="008F5224" w:rsidRPr="008D14F8" w:rsidRDefault="008F5224" w:rsidP="005603EC">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6E5CCC">
        <w:tc>
          <w:tcPr>
            <w:tcW w:w="3828" w:type="dxa"/>
          </w:tcPr>
          <w:p w:rsidR="008160DA" w:rsidRPr="008D14F8" w:rsidRDefault="008F5224" w:rsidP="005603EC">
            <w:pPr>
              <w:suppressAutoHyphens w:val="0"/>
              <w:jc w:val="both"/>
              <w:rPr>
                <w:kern w:val="0"/>
                <w:sz w:val="28"/>
                <w:szCs w:val="28"/>
              </w:rPr>
            </w:pPr>
            <w:r w:rsidRPr="008D14F8">
              <w:rPr>
                <w:rStyle w:val="2"/>
                <w:sz w:val="28"/>
                <w:szCs w:val="28"/>
              </w:rPr>
              <w:t xml:space="preserve">Цели и задачи </w:t>
            </w:r>
            <w:r w:rsidR="008160DA" w:rsidRPr="008D14F8">
              <w:rPr>
                <w:kern w:val="0"/>
                <w:sz w:val="28"/>
                <w:szCs w:val="28"/>
              </w:rPr>
              <w:t xml:space="preserve">подпрограммы </w:t>
            </w:r>
          </w:p>
        </w:tc>
        <w:tc>
          <w:tcPr>
            <w:tcW w:w="6095" w:type="dxa"/>
          </w:tcPr>
          <w:p w:rsidR="007D1647" w:rsidRPr="008D14F8" w:rsidRDefault="00BA22D2" w:rsidP="007D1647">
            <w:pPr>
              <w:shd w:val="clear" w:color="auto" w:fill="FFFFFF"/>
              <w:suppressAutoHyphens w:val="0"/>
              <w:jc w:val="both"/>
              <w:rPr>
                <w:kern w:val="0"/>
                <w:sz w:val="28"/>
                <w:szCs w:val="28"/>
              </w:rPr>
            </w:pPr>
            <w:r w:rsidRPr="008D14F8">
              <w:rPr>
                <w:kern w:val="0"/>
                <w:sz w:val="28"/>
                <w:szCs w:val="28"/>
              </w:rPr>
              <w:t>Сохранение традиционной народной культуры и развитие художественного творчества</w:t>
            </w:r>
            <w:r w:rsidR="008F5224" w:rsidRPr="008D14F8">
              <w:rPr>
                <w:kern w:val="0"/>
                <w:sz w:val="28"/>
                <w:szCs w:val="28"/>
              </w:rPr>
              <w:t>.</w:t>
            </w:r>
          </w:p>
          <w:p w:rsidR="008F5224" w:rsidRPr="008D14F8" w:rsidRDefault="00BB59A3" w:rsidP="007D1647">
            <w:pPr>
              <w:shd w:val="clear" w:color="auto" w:fill="FFFFFF"/>
              <w:suppressAutoHyphens w:val="0"/>
              <w:jc w:val="both"/>
              <w:rPr>
                <w:kern w:val="0"/>
                <w:sz w:val="28"/>
                <w:szCs w:val="28"/>
              </w:rPr>
            </w:pPr>
            <w:r w:rsidRPr="008D14F8">
              <w:rPr>
                <w:sz w:val="28"/>
                <w:szCs w:val="28"/>
              </w:rPr>
              <w:t xml:space="preserve">      </w:t>
            </w:r>
            <w:r w:rsidR="008F5224" w:rsidRPr="008D14F8">
              <w:rPr>
                <w:sz w:val="28"/>
                <w:szCs w:val="28"/>
              </w:rPr>
              <w:t>Для достижения поставленной цели необходимо решить следующие задачи:</w:t>
            </w:r>
          </w:p>
          <w:p w:rsidR="00674F29" w:rsidRPr="008D14F8" w:rsidRDefault="007D1647" w:rsidP="007D1647">
            <w:pPr>
              <w:shd w:val="clear" w:color="auto" w:fill="FFFFFF"/>
              <w:suppressAutoHyphens w:val="0"/>
              <w:jc w:val="both"/>
              <w:rPr>
                <w:kern w:val="0"/>
                <w:sz w:val="28"/>
                <w:szCs w:val="28"/>
              </w:rPr>
            </w:pPr>
            <w:r w:rsidRPr="008D14F8">
              <w:rPr>
                <w:kern w:val="0"/>
                <w:sz w:val="28"/>
                <w:szCs w:val="28"/>
              </w:rPr>
              <w:t>- обеспечение условий для сохранения нематериального культурного наследия народов Тигильского муниципального района и развития художественного творчества</w:t>
            </w:r>
            <w:r w:rsidR="00674F29" w:rsidRPr="008D14F8">
              <w:rPr>
                <w:kern w:val="0"/>
                <w:sz w:val="28"/>
                <w:szCs w:val="28"/>
              </w:rPr>
              <w:t>;</w:t>
            </w:r>
          </w:p>
          <w:p w:rsidR="008160DA" w:rsidRPr="008D14F8" w:rsidRDefault="001B6EAC" w:rsidP="001B6EAC">
            <w:pPr>
              <w:shd w:val="clear" w:color="auto" w:fill="FFFFFF"/>
              <w:suppressAutoHyphens w:val="0"/>
              <w:jc w:val="both"/>
              <w:rPr>
                <w:kern w:val="0"/>
                <w:sz w:val="28"/>
                <w:szCs w:val="28"/>
              </w:rPr>
            </w:pPr>
            <w:r w:rsidRPr="008D14F8">
              <w:t xml:space="preserve">- </w:t>
            </w:r>
            <w:r w:rsidRPr="008D14F8">
              <w:rPr>
                <w:sz w:val="28"/>
                <w:szCs w:val="28"/>
              </w:rPr>
              <w:t>с</w:t>
            </w:r>
            <w:r w:rsidR="00674F29" w:rsidRPr="008D14F8">
              <w:rPr>
                <w:sz w:val="28"/>
                <w:szCs w:val="28"/>
              </w:rPr>
              <w:t>оздание условий для реализации каждым человеком его творческого потенциала, обеспечение гражданам доступа к культурным ценностям</w:t>
            </w:r>
            <w:r w:rsidR="00BA22D2" w:rsidRPr="008D14F8">
              <w:rPr>
                <w:kern w:val="0"/>
                <w:sz w:val="28"/>
                <w:szCs w:val="28"/>
              </w:rPr>
              <w:t xml:space="preserve"> </w:t>
            </w:r>
          </w:p>
        </w:tc>
      </w:tr>
      <w:tr w:rsidR="00BC4960" w:rsidRPr="008D14F8" w:rsidTr="006E5CCC">
        <w:trPr>
          <w:trHeight w:val="536"/>
        </w:trPr>
        <w:tc>
          <w:tcPr>
            <w:tcW w:w="3828" w:type="dxa"/>
          </w:tcPr>
          <w:p w:rsidR="00BC4960" w:rsidRPr="008D14F8" w:rsidRDefault="007D1647" w:rsidP="007D1647">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r w:rsidRPr="008D14F8">
              <w:rPr>
                <w:color w:val="000000"/>
                <w:sz w:val="28"/>
                <w:szCs w:val="28"/>
              </w:rPr>
              <w:t xml:space="preserve"> </w:t>
            </w:r>
          </w:p>
        </w:tc>
        <w:tc>
          <w:tcPr>
            <w:tcW w:w="6095" w:type="dxa"/>
          </w:tcPr>
          <w:p w:rsidR="00BC4960" w:rsidRPr="008D14F8" w:rsidRDefault="00BA22D2" w:rsidP="00D073ED">
            <w:pPr>
              <w:suppressAutoHyphens w:val="0"/>
              <w:jc w:val="both"/>
              <w:rPr>
                <w:color w:val="000000"/>
                <w:sz w:val="28"/>
                <w:szCs w:val="28"/>
              </w:rPr>
            </w:pPr>
            <w:r w:rsidRPr="008D14F8">
              <w:rPr>
                <w:color w:val="000000"/>
                <w:sz w:val="28"/>
                <w:szCs w:val="28"/>
              </w:rPr>
              <w:t>- увеличение числа зрителей на мероприятиях самостоятельных коллективов, проведенных собственными силами в пределах своей территории;</w:t>
            </w:r>
          </w:p>
          <w:p w:rsidR="00BA22D2" w:rsidRPr="008D14F8" w:rsidRDefault="00BA22D2" w:rsidP="00D073ED">
            <w:pPr>
              <w:suppressAutoHyphens w:val="0"/>
              <w:jc w:val="both"/>
              <w:rPr>
                <w:color w:val="000000"/>
                <w:sz w:val="28"/>
                <w:szCs w:val="28"/>
              </w:rPr>
            </w:pPr>
            <w:r w:rsidRPr="008D14F8">
              <w:rPr>
                <w:color w:val="000000"/>
                <w:sz w:val="28"/>
                <w:szCs w:val="28"/>
              </w:rPr>
              <w:t>- увеличение количества мероприятий самостоятельных коллективов, проведенных собственными силами</w:t>
            </w:r>
            <w:r w:rsidR="007D1647" w:rsidRPr="008D14F8">
              <w:rPr>
                <w:color w:val="000000"/>
                <w:sz w:val="28"/>
                <w:szCs w:val="28"/>
              </w:rPr>
              <w:t xml:space="preserve"> в пределах своей территории</w:t>
            </w:r>
            <w:r w:rsidR="001B6EAC" w:rsidRPr="008D14F8">
              <w:rPr>
                <w:color w:val="000000"/>
                <w:sz w:val="28"/>
                <w:szCs w:val="28"/>
              </w:rPr>
              <w:t>;</w:t>
            </w:r>
          </w:p>
          <w:p w:rsidR="001B6EAC" w:rsidRPr="008D14F8" w:rsidRDefault="001B6EAC" w:rsidP="00D073ED">
            <w:pPr>
              <w:suppressAutoHyphens w:val="0"/>
              <w:jc w:val="both"/>
              <w:rPr>
                <w:sz w:val="28"/>
                <w:szCs w:val="28"/>
              </w:rPr>
            </w:pPr>
            <w:r w:rsidRPr="008D14F8">
              <w:rPr>
                <w:color w:val="000000"/>
                <w:sz w:val="28"/>
                <w:szCs w:val="28"/>
              </w:rPr>
              <w:t xml:space="preserve">- </w:t>
            </w:r>
            <w:r w:rsidRPr="008D14F8">
              <w:rPr>
                <w:sz w:val="28"/>
                <w:szCs w:val="28"/>
              </w:rPr>
              <w:t xml:space="preserve">увеличение количества посещений населением учреждений культуры.  </w:t>
            </w:r>
          </w:p>
          <w:p w:rsidR="001E2DA3" w:rsidRPr="008D14F8" w:rsidRDefault="001E2DA3" w:rsidP="00C56B54">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BC4960" w:rsidRPr="008D14F8" w:rsidTr="006E5CCC">
        <w:trPr>
          <w:trHeight w:val="522"/>
        </w:trPr>
        <w:tc>
          <w:tcPr>
            <w:tcW w:w="3828" w:type="dxa"/>
          </w:tcPr>
          <w:p w:rsidR="00BC4960" w:rsidRPr="008D14F8" w:rsidRDefault="007D1647" w:rsidP="005603EC">
            <w:pPr>
              <w:suppressAutoHyphens w:val="0"/>
              <w:jc w:val="both"/>
              <w:rPr>
                <w:kern w:val="0"/>
                <w:sz w:val="28"/>
                <w:szCs w:val="28"/>
              </w:rPr>
            </w:pPr>
            <w:r w:rsidRPr="008D14F8">
              <w:rPr>
                <w:rStyle w:val="2"/>
                <w:sz w:val="28"/>
                <w:szCs w:val="28"/>
              </w:rPr>
              <w:t xml:space="preserve">Сроки (этапы) </w:t>
            </w:r>
            <w:r w:rsidR="00BC4960" w:rsidRPr="008D14F8">
              <w:rPr>
                <w:kern w:val="0"/>
                <w:sz w:val="28"/>
                <w:szCs w:val="28"/>
              </w:rPr>
              <w:t xml:space="preserve"> реализации подпрограммы </w:t>
            </w:r>
          </w:p>
        </w:tc>
        <w:tc>
          <w:tcPr>
            <w:tcW w:w="6095" w:type="dxa"/>
          </w:tcPr>
          <w:p w:rsidR="00BC4960" w:rsidRPr="008D14F8" w:rsidRDefault="007D1647" w:rsidP="007A5C9F">
            <w:pPr>
              <w:suppressAutoHyphens w:val="0"/>
              <w:rPr>
                <w:kern w:val="0"/>
                <w:sz w:val="28"/>
                <w:szCs w:val="28"/>
              </w:rPr>
            </w:pPr>
            <w:r w:rsidRPr="008D14F8">
              <w:rPr>
                <w:sz w:val="28"/>
                <w:szCs w:val="28"/>
              </w:rPr>
              <w:t>П</w:t>
            </w:r>
            <w:r w:rsidR="00B57A10" w:rsidRPr="008D14F8">
              <w:rPr>
                <w:sz w:val="28"/>
                <w:szCs w:val="28"/>
              </w:rPr>
              <w:t>одп</w:t>
            </w:r>
            <w:r w:rsidRPr="008D14F8">
              <w:rPr>
                <w:sz w:val="28"/>
                <w:szCs w:val="28"/>
              </w:rPr>
              <w:t>рограмма реализуется в один этап сроком с 202</w:t>
            </w:r>
            <w:r w:rsidR="00157A82">
              <w:rPr>
                <w:sz w:val="28"/>
                <w:szCs w:val="28"/>
              </w:rPr>
              <w:t>2</w:t>
            </w:r>
            <w:r w:rsidRPr="008D14F8">
              <w:rPr>
                <w:sz w:val="28"/>
                <w:szCs w:val="28"/>
              </w:rPr>
              <w:t xml:space="preserve"> по 202</w:t>
            </w:r>
            <w:r w:rsidR="007A5C9F">
              <w:rPr>
                <w:sz w:val="28"/>
                <w:szCs w:val="28"/>
              </w:rPr>
              <w:t>5</w:t>
            </w:r>
            <w:r w:rsidRPr="008D14F8">
              <w:rPr>
                <w:sz w:val="28"/>
                <w:szCs w:val="28"/>
              </w:rPr>
              <w:t xml:space="preserve"> год</w:t>
            </w:r>
            <w:r w:rsidRPr="008D14F8">
              <w:rPr>
                <w:kern w:val="0"/>
                <w:sz w:val="28"/>
                <w:szCs w:val="28"/>
              </w:rPr>
              <w:t xml:space="preserve"> </w:t>
            </w:r>
          </w:p>
        </w:tc>
      </w:tr>
      <w:tr w:rsidR="00BC4960" w:rsidRPr="008D14F8" w:rsidTr="006E5CCC">
        <w:tc>
          <w:tcPr>
            <w:tcW w:w="3828" w:type="dxa"/>
          </w:tcPr>
          <w:p w:rsidR="00BC4960" w:rsidRPr="008D14F8" w:rsidRDefault="007D1647" w:rsidP="005603EC">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p>
        </w:tc>
        <w:tc>
          <w:tcPr>
            <w:tcW w:w="6095" w:type="dxa"/>
          </w:tcPr>
          <w:p w:rsidR="009C17AB" w:rsidRPr="008D14F8" w:rsidRDefault="00BB59A3" w:rsidP="00AC700A">
            <w:pPr>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B774EC" w:rsidRPr="008D14F8" w:rsidRDefault="00B774EC" w:rsidP="00831F27">
      <w:pPr>
        <w:pStyle w:val="af4"/>
        <w:tabs>
          <w:tab w:val="num" w:pos="1233"/>
        </w:tabs>
        <w:ind w:left="0"/>
        <w:jc w:val="center"/>
      </w:pPr>
    </w:p>
    <w:p w:rsidR="008160DA" w:rsidRPr="008D14F8" w:rsidRDefault="008160DA" w:rsidP="00831F27">
      <w:pPr>
        <w:pStyle w:val="af4"/>
        <w:tabs>
          <w:tab w:val="num" w:pos="1233"/>
        </w:tabs>
        <w:ind w:left="0"/>
        <w:jc w:val="center"/>
      </w:pPr>
      <w:r w:rsidRPr="008D14F8">
        <w:t>Раздел 1. Анализ проблемной сферы</w:t>
      </w:r>
    </w:p>
    <w:p w:rsidR="008160DA" w:rsidRPr="008D14F8" w:rsidRDefault="008160DA" w:rsidP="00C2636E">
      <w:pPr>
        <w:suppressAutoHyphens w:val="0"/>
        <w:jc w:val="center"/>
        <w:rPr>
          <w:kern w:val="0"/>
          <w:szCs w:val="24"/>
        </w:rPr>
      </w:pPr>
    </w:p>
    <w:p w:rsidR="008160DA" w:rsidRPr="008D14F8" w:rsidRDefault="008160DA" w:rsidP="001360A2">
      <w:pPr>
        <w:ind w:firstLine="709"/>
        <w:jc w:val="both"/>
        <w:rPr>
          <w:color w:val="000000"/>
          <w:kern w:val="0"/>
          <w:sz w:val="28"/>
          <w:szCs w:val="28"/>
        </w:rPr>
      </w:pPr>
      <w:r w:rsidRPr="008D14F8">
        <w:rPr>
          <w:kern w:val="0"/>
          <w:sz w:val="28"/>
          <w:szCs w:val="28"/>
        </w:rPr>
        <w:t xml:space="preserve">Подпрограмма 1 «Традиционная культура и народное творчество» направлена на решение   </w:t>
      </w:r>
      <w:r w:rsidRPr="008D14F8">
        <w:rPr>
          <w:color w:val="000000"/>
          <w:kern w:val="0"/>
          <w:sz w:val="28"/>
          <w:szCs w:val="28"/>
        </w:rPr>
        <w:t>задачи 1 Программы</w:t>
      </w:r>
      <w:r w:rsidRPr="008D14F8">
        <w:rPr>
          <w:kern w:val="0"/>
          <w:sz w:val="28"/>
          <w:szCs w:val="28"/>
        </w:rPr>
        <w:t xml:space="preserve"> «</w:t>
      </w:r>
      <w:r w:rsidRPr="008D14F8">
        <w:rPr>
          <w:bCs/>
          <w:kern w:val="0"/>
          <w:sz w:val="28"/>
          <w:szCs w:val="28"/>
        </w:rPr>
        <w:t>Создание условий для сохранения и развития традиционного народного творчества и обеспечение доступа граждан к участию в культурной жизни</w:t>
      </w:r>
      <w:r w:rsidRPr="008D14F8">
        <w:rPr>
          <w:kern w:val="0"/>
          <w:sz w:val="28"/>
          <w:szCs w:val="28"/>
        </w:rPr>
        <w:t>».</w:t>
      </w:r>
    </w:p>
    <w:p w:rsidR="008160DA" w:rsidRPr="008D14F8" w:rsidRDefault="008160DA" w:rsidP="001360A2">
      <w:pPr>
        <w:pStyle w:val="af5"/>
        <w:suppressAutoHyphens/>
        <w:ind w:firstLine="720"/>
        <w:jc w:val="both"/>
        <w:rPr>
          <w:rFonts w:ascii="Times New Roman" w:hAnsi="Times New Roman"/>
          <w:sz w:val="28"/>
          <w:szCs w:val="28"/>
        </w:rPr>
      </w:pPr>
      <w:r w:rsidRPr="008D14F8">
        <w:rPr>
          <w:rFonts w:ascii="Times New Roman" w:hAnsi="Times New Roman"/>
          <w:sz w:val="28"/>
          <w:szCs w:val="28"/>
        </w:rPr>
        <w:t xml:space="preserve">Одной из приоритетных задач отрасли культуры является сохранение и поддержка традиционной народной культуры как фактора сохранения единого культурного пространства в многонациональном Российском государстве. </w:t>
      </w:r>
    </w:p>
    <w:p w:rsidR="008160DA" w:rsidRPr="008D14F8" w:rsidRDefault="008160DA" w:rsidP="001360A2">
      <w:pPr>
        <w:pStyle w:val="af5"/>
        <w:suppressAutoHyphens/>
        <w:ind w:firstLine="709"/>
        <w:jc w:val="both"/>
        <w:rPr>
          <w:rFonts w:ascii="Times New Roman" w:hAnsi="Times New Roman"/>
          <w:sz w:val="28"/>
          <w:szCs w:val="28"/>
        </w:rPr>
      </w:pPr>
      <w:r w:rsidRPr="008D14F8">
        <w:rPr>
          <w:rFonts w:ascii="Times New Roman" w:hAnsi="Times New Roman"/>
          <w:sz w:val="28"/>
          <w:szCs w:val="28"/>
        </w:rPr>
        <w:t>Большой вклад в сохранение национальных культурных традиций и обеспечение преемственности поколений вносят учреждения культурно-досугового типа, которые на сегодня составляют наиболее многочисленную группу учреждений культуры в районе и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8160DA" w:rsidRPr="008D14F8" w:rsidRDefault="008160DA" w:rsidP="00353F05">
      <w:pPr>
        <w:suppressAutoHyphens w:val="0"/>
        <w:ind w:firstLine="709"/>
        <w:jc w:val="both"/>
        <w:rPr>
          <w:kern w:val="0"/>
          <w:sz w:val="28"/>
          <w:szCs w:val="28"/>
        </w:rPr>
      </w:pPr>
      <w:r w:rsidRPr="008D14F8">
        <w:rPr>
          <w:kern w:val="0"/>
          <w:sz w:val="28"/>
          <w:szCs w:val="28"/>
        </w:rPr>
        <w:t>В Тигильском муниципальном районе действу</w:t>
      </w:r>
      <w:r w:rsidR="00C854EE" w:rsidRPr="008D14F8">
        <w:rPr>
          <w:kern w:val="0"/>
          <w:sz w:val="28"/>
          <w:szCs w:val="28"/>
        </w:rPr>
        <w:t>ю</w:t>
      </w:r>
      <w:r w:rsidRPr="008D14F8">
        <w:rPr>
          <w:kern w:val="0"/>
          <w:sz w:val="28"/>
          <w:szCs w:val="28"/>
        </w:rPr>
        <w:t xml:space="preserve">т 7 культурно-досуговых учреждений. </w:t>
      </w:r>
    </w:p>
    <w:p w:rsidR="008160DA" w:rsidRPr="008D14F8" w:rsidRDefault="008160DA" w:rsidP="00353F05">
      <w:pPr>
        <w:suppressAutoHyphens w:val="0"/>
        <w:ind w:firstLine="709"/>
        <w:jc w:val="both"/>
        <w:rPr>
          <w:kern w:val="0"/>
          <w:sz w:val="28"/>
          <w:szCs w:val="28"/>
        </w:rPr>
      </w:pPr>
      <w:r w:rsidRPr="008D14F8">
        <w:rPr>
          <w:kern w:val="0"/>
          <w:sz w:val="28"/>
          <w:szCs w:val="28"/>
        </w:rPr>
        <w:t>Сфера реализации подпрограммы 1 «Традиционная культура и народное творчество» охватывает следующие направления:</w:t>
      </w:r>
    </w:p>
    <w:p w:rsidR="008160DA" w:rsidRPr="008D14F8" w:rsidRDefault="008160DA" w:rsidP="00353F05">
      <w:pPr>
        <w:suppressAutoHyphens w:val="0"/>
        <w:ind w:firstLine="709"/>
        <w:jc w:val="both"/>
        <w:rPr>
          <w:kern w:val="0"/>
          <w:sz w:val="28"/>
          <w:szCs w:val="28"/>
        </w:rPr>
      </w:pPr>
      <w:r w:rsidRPr="008D14F8">
        <w:rPr>
          <w:kern w:val="0"/>
          <w:sz w:val="28"/>
          <w:szCs w:val="28"/>
        </w:rPr>
        <w:t xml:space="preserve"> - сохранение нематериального культурного наследия народов Тигильского муниципального района;   </w:t>
      </w:r>
    </w:p>
    <w:p w:rsidR="008160DA" w:rsidRPr="008D14F8" w:rsidRDefault="008160DA" w:rsidP="00353F05">
      <w:pPr>
        <w:suppressAutoHyphens w:val="0"/>
        <w:ind w:firstLine="709"/>
        <w:jc w:val="both"/>
        <w:rPr>
          <w:kern w:val="0"/>
          <w:sz w:val="28"/>
          <w:szCs w:val="28"/>
        </w:rPr>
      </w:pPr>
      <w:r w:rsidRPr="008D14F8">
        <w:rPr>
          <w:kern w:val="0"/>
          <w:sz w:val="28"/>
          <w:szCs w:val="28"/>
        </w:rPr>
        <w:t>- 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w:t>
      </w:r>
    </w:p>
    <w:p w:rsidR="008160DA" w:rsidRPr="008D14F8" w:rsidRDefault="008160DA" w:rsidP="00FF663E">
      <w:pPr>
        <w:widowControl w:val="0"/>
        <w:suppressAutoHyphens w:val="0"/>
        <w:snapToGrid w:val="0"/>
        <w:ind w:firstLine="708"/>
        <w:jc w:val="both"/>
        <w:rPr>
          <w:kern w:val="0"/>
          <w:sz w:val="28"/>
        </w:rPr>
      </w:pPr>
      <w:r w:rsidRPr="008D14F8">
        <w:rPr>
          <w:color w:val="000000"/>
          <w:kern w:val="0"/>
          <w:sz w:val="28"/>
        </w:rPr>
        <w:t>- создание условий для развития профессионального искусства, поддержки перспективных творческих проектов.</w:t>
      </w:r>
      <w:r w:rsidRPr="008D14F8">
        <w:rPr>
          <w:bCs/>
          <w:color w:val="FF0000"/>
          <w:kern w:val="0"/>
          <w:sz w:val="28"/>
        </w:rPr>
        <w:t xml:space="preserve"> </w:t>
      </w:r>
      <w:r w:rsidRPr="008D14F8">
        <w:rPr>
          <w:bCs/>
          <w:kern w:val="0"/>
          <w:sz w:val="28"/>
        </w:rPr>
        <w:t xml:space="preserve">Организация и проведение мероприятий, </w:t>
      </w:r>
      <w:r w:rsidRPr="008D14F8">
        <w:rPr>
          <w:kern w:val="0"/>
          <w:sz w:val="28"/>
        </w:rPr>
        <w:t>направленных на поддержку гастрольной деятельности и развитие культурного сотрудничества.</w:t>
      </w:r>
    </w:p>
    <w:p w:rsidR="008160DA" w:rsidRPr="008D14F8" w:rsidRDefault="008160DA" w:rsidP="008E5997">
      <w:pPr>
        <w:suppressAutoHyphens w:val="0"/>
        <w:ind w:right="-83" w:firstLine="708"/>
        <w:jc w:val="center"/>
        <w:rPr>
          <w:i/>
          <w:kern w:val="0"/>
          <w:sz w:val="28"/>
          <w:szCs w:val="28"/>
        </w:rPr>
      </w:pPr>
      <w:r w:rsidRPr="008D14F8">
        <w:rPr>
          <w:i/>
          <w:kern w:val="0"/>
          <w:sz w:val="28"/>
          <w:szCs w:val="28"/>
        </w:rPr>
        <w:t>Сохранение нематериального культурного наследия народов</w:t>
      </w:r>
    </w:p>
    <w:p w:rsidR="008160DA" w:rsidRPr="008D14F8" w:rsidRDefault="008160DA" w:rsidP="008E5997">
      <w:pPr>
        <w:suppressAutoHyphens w:val="0"/>
        <w:ind w:right="-83" w:firstLine="708"/>
        <w:jc w:val="center"/>
        <w:rPr>
          <w:i/>
          <w:kern w:val="0"/>
          <w:sz w:val="28"/>
          <w:szCs w:val="28"/>
        </w:rPr>
      </w:pPr>
      <w:r w:rsidRPr="008D14F8">
        <w:rPr>
          <w:i/>
          <w:kern w:val="0"/>
          <w:sz w:val="28"/>
          <w:szCs w:val="28"/>
        </w:rPr>
        <w:t>Тигильского муниципального района.</w:t>
      </w:r>
    </w:p>
    <w:p w:rsidR="008160DA" w:rsidRPr="008D14F8" w:rsidRDefault="008160DA" w:rsidP="00EF0964">
      <w:pPr>
        <w:pStyle w:val="aa"/>
        <w:spacing w:after="0"/>
        <w:jc w:val="both"/>
        <w:rPr>
          <w:sz w:val="28"/>
          <w:szCs w:val="28"/>
        </w:rPr>
      </w:pPr>
      <w:r w:rsidRPr="008D14F8">
        <w:rPr>
          <w:sz w:val="28"/>
          <w:szCs w:val="28"/>
        </w:rPr>
        <w:t xml:space="preserve">           Особое место в развитии народного творчества занимает сохранение и развитие национальной культуры народов Севера, проживающих в Тигильском муниципальном районе, </w:t>
      </w:r>
      <w:r w:rsidRPr="008D14F8">
        <w:rPr>
          <w:bCs/>
          <w:sz w:val="28"/>
          <w:szCs w:val="28"/>
        </w:rPr>
        <w:t>посредством проведения традиционных праздников, участие в региональных фестивалях, выставках, содействие участию национальных коллективов в межрегиональных проектах.</w:t>
      </w:r>
    </w:p>
    <w:p w:rsidR="008160DA" w:rsidRPr="008D14F8" w:rsidRDefault="008160DA" w:rsidP="00E5516C">
      <w:pPr>
        <w:pStyle w:val="ac"/>
        <w:ind w:firstLine="708"/>
        <w:rPr>
          <w:szCs w:val="28"/>
        </w:rPr>
      </w:pPr>
      <w:r w:rsidRPr="008D14F8">
        <w:rPr>
          <w:rFonts w:cs="Times New Roman"/>
          <w:color w:val="000000"/>
          <w:szCs w:val="28"/>
        </w:rPr>
        <w:t>Одной из приоритетных целей отрасли культуры является сохранение самобытной культуры коренных малочисленных народов, проживающих в Тигильском муниципальном районе. А</w:t>
      </w:r>
      <w:r w:rsidRPr="008D14F8">
        <w:rPr>
          <w:szCs w:val="28"/>
        </w:rPr>
        <w:t>ктуальность сохранения и развития культурного наследия коренных малочисленных народов Севера определена тем, что места компактного их проживания на территории Тигильского муниципального района, как правило, труднодоступны, обладают неразвитой коммуникационной инфраструктурой, крайне слабой технической оснащенностью учреждений культуры. На решение задачи направлены мероприятия, которые предполагают:</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поддержку деятельности учреждений культуры, направленной на выявление, сохранение и популяризацию культурного наследия;</w:t>
      </w:r>
      <w:r w:rsidRPr="008D14F8">
        <w:rPr>
          <w:kern w:val="0"/>
          <w:sz w:val="28"/>
          <w:szCs w:val="28"/>
        </w:rPr>
        <w:tab/>
        <w:t xml:space="preserve"> </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развитие самобытного традиционного творчества народов Севера.</w:t>
      </w:r>
    </w:p>
    <w:p w:rsidR="008160DA" w:rsidRPr="008D14F8" w:rsidRDefault="008160DA" w:rsidP="00E5516C">
      <w:pPr>
        <w:suppressAutoHyphens w:val="0"/>
        <w:ind w:firstLine="708"/>
        <w:jc w:val="both"/>
        <w:rPr>
          <w:kern w:val="0"/>
          <w:sz w:val="28"/>
          <w:szCs w:val="28"/>
        </w:rPr>
      </w:pPr>
      <w:r w:rsidRPr="008D14F8">
        <w:rPr>
          <w:kern w:val="0"/>
          <w:sz w:val="28"/>
          <w:szCs w:val="28"/>
        </w:rPr>
        <w:t>Направлениями в сохранении и развитии традиционной культуры являются:</w:t>
      </w:r>
    </w:p>
    <w:p w:rsidR="008160DA" w:rsidRPr="008D14F8" w:rsidRDefault="008160DA" w:rsidP="00E5516C">
      <w:pPr>
        <w:suppressAutoHyphens w:val="0"/>
        <w:jc w:val="both"/>
        <w:rPr>
          <w:kern w:val="0"/>
          <w:sz w:val="28"/>
          <w:szCs w:val="28"/>
        </w:rPr>
      </w:pPr>
      <w:r w:rsidRPr="008D14F8">
        <w:rPr>
          <w:kern w:val="0"/>
          <w:sz w:val="28"/>
          <w:szCs w:val="28"/>
        </w:rPr>
        <w:t xml:space="preserve">          - оказание поддержки в проведении изыскательских работ по выявлению носителей национальных традиций;</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пропаганда фольклора через систему фестивалей, выставок, конкурсов. праздников.</w:t>
      </w:r>
    </w:p>
    <w:p w:rsidR="008160DA" w:rsidRPr="008D14F8" w:rsidRDefault="008160DA" w:rsidP="00B53548">
      <w:pPr>
        <w:shd w:val="clear" w:color="auto" w:fill="FFFFFF"/>
        <w:suppressAutoHyphens w:val="0"/>
        <w:autoSpaceDE w:val="0"/>
        <w:autoSpaceDN w:val="0"/>
        <w:adjustRightInd w:val="0"/>
        <w:ind w:firstLine="708"/>
        <w:jc w:val="both"/>
        <w:rPr>
          <w:kern w:val="0"/>
          <w:sz w:val="28"/>
          <w:szCs w:val="28"/>
        </w:rPr>
      </w:pPr>
      <w:r w:rsidRPr="008D14F8">
        <w:rPr>
          <w:kern w:val="0"/>
          <w:sz w:val="28"/>
          <w:szCs w:val="28"/>
        </w:rPr>
        <w:t xml:space="preserve">Реализация мероприятий подпрограммы позволит сохранить жанры фольклора, декоративно-прикладное искусство, национальные обряды и традиции с перспективой их воссоздания, формирования процессов </w:t>
      </w:r>
      <w:r w:rsidR="00AC700A" w:rsidRPr="008D14F8">
        <w:rPr>
          <w:kern w:val="0"/>
          <w:sz w:val="28"/>
          <w:szCs w:val="28"/>
        </w:rPr>
        <w:t>саморегуляции</w:t>
      </w:r>
      <w:r w:rsidRPr="008D14F8">
        <w:rPr>
          <w:kern w:val="0"/>
          <w:sz w:val="28"/>
          <w:szCs w:val="28"/>
        </w:rPr>
        <w:t xml:space="preserve"> в народном творчестве.   </w:t>
      </w:r>
    </w:p>
    <w:p w:rsidR="008160DA" w:rsidRPr="008D14F8" w:rsidRDefault="008160DA" w:rsidP="00115516">
      <w:pPr>
        <w:shd w:val="clear" w:color="auto" w:fill="FFFFFF"/>
        <w:suppressAutoHyphens w:val="0"/>
        <w:ind w:firstLine="708"/>
        <w:jc w:val="center"/>
        <w:rPr>
          <w:i/>
          <w:kern w:val="0"/>
          <w:sz w:val="28"/>
          <w:szCs w:val="28"/>
        </w:rPr>
      </w:pPr>
      <w:r w:rsidRPr="008D14F8">
        <w:rPr>
          <w:i/>
          <w:kern w:val="0"/>
          <w:sz w:val="28"/>
          <w:szCs w:val="28"/>
        </w:rPr>
        <w:t>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w:t>
      </w:r>
    </w:p>
    <w:p w:rsidR="008160DA" w:rsidRPr="008D14F8" w:rsidRDefault="008160DA" w:rsidP="00FF663E">
      <w:pPr>
        <w:pStyle w:val="aa"/>
        <w:spacing w:after="0"/>
        <w:jc w:val="both"/>
        <w:rPr>
          <w:rFonts w:cs="Times New Roman"/>
          <w:sz w:val="28"/>
        </w:rPr>
      </w:pPr>
      <w:r w:rsidRPr="008D14F8">
        <w:rPr>
          <w:rFonts w:cs="Times New Roman"/>
          <w:sz w:val="28"/>
        </w:rPr>
        <w:t xml:space="preserve">        Наиболее яркой и привлекательной формой проявления народного творчества являются фестивали и праздники народного творчества, проводимые во всех муниципальных образованиях района, целью которых является духовное возрождение, пропаганда лучших народных традиций, в том числе:</w:t>
      </w:r>
    </w:p>
    <w:p w:rsidR="008160DA" w:rsidRPr="008D14F8" w:rsidRDefault="008160DA" w:rsidP="00FF663E">
      <w:pPr>
        <w:suppressAutoHyphens w:val="0"/>
        <w:ind w:firstLine="708"/>
        <w:jc w:val="both"/>
        <w:rPr>
          <w:kern w:val="0"/>
          <w:sz w:val="28"/>
          <w:szCs w:val="28"/>
        </w:rPr>
      </w:pPr>
      <w:r w:rsidRPr="008D14F8">
        <w:rPr>
          <w:kern w:val="0"/>
          <w:sz w:val="28"/>
          <w:szCs w:val="28"/>
        </w:rPr>
        <w:t xml:space="preserve">- районный фестиваль художественного творчества «Золотые родники» (проводится с 1987 года) направлен на равноправное участие представителей каждой национальности в современном творческом процессе. </w:t>
      </w:r>
    </w:p>
    <w:p w:rsidR="008160DA" w:rsidRPr="008D14F8" w:rsidRDefault="008160DA" w:rsidP="00FF663E">
      <w:pPr>
        <w:widowControl w:val="0"/>
        <w:suppressAutoHyphens w:val="0"/>
        <w:snapToGrid w:val="0"/>
        <w:ind w:firstLine="600"/>
        <w:jc w:val="both"/>
        <w:rPr>
          <w:b/>
          <w:kern w:val="0"/>
        </w:rPr>
      </w:pPr>
      <w:r w:rsidRPr="008D14F8">
        <w:rPr>
          <w:kern w:val="0"/>
          <w:sz w:val="28"/>
          <w:szCs w:val="28"/>
        </w:rPr>
        <w:t xml:space="preserve">   Одной из форм развития художественного самодеятельного творчества и </w:t>
      </w:r>
      <w:r w:rsidRPr="008D14F8">
        <w:rPr>
          <w:kern w:val="0"/>
          <w:sz w:val="28"/>
          <w:szCs w:val="28"/>
          <w:lang w:eastAsia="en-US"/>
        </w:rPr>
        <w:t>доступа граждан к участию в культурной жизни</w:t>
      </w:r>
      <w:r w:rsidRPr="008D14F8">
        <w:rPr>
          <w:kern w:val="0"/>
          <w:sz w:val="28"/>
          <w:szCs w:val="28"/>
        </w:rPr>
        <w:t xml:space="preserve"> является создание на базе культурно-досуговых учреждений клубных формирований и любительских объединений. </w:t>
      </w:r>
    </w:p>
    <w:p w:rsidR="008160DA" w:rsidRPr="008D14F8" w:rsidRDefault="008160DA" w:rsidP="00FF663E">
      <w:pPr>
        <w:pStyle w:val="aa"/>
        <w:spacing w:after="0"/>
        <w:jc w:val="both"/>
        <w:rPr>
          <w:sz w:val="28"/>
          <w:szCs w:val="28"/>
        </w:rPr>
      </w:pPr>
      <w:r w:rsidRPr="008D14F8">
        <w:rPr>
          <w:sz w:val="28"/>
          <w:szCs w:val="28"/>
        </w:rPr>
        <w:t xml:space="preserve">         Вместе с тем, для развития творческих коллективов, в большей степени в отдаленных муниципальных образованиях,</w:t>
      </w:r>
      <w:r w:rsidR="00157A82">
        <w:rPr>
          <w:sz w:val="28"/>
          <w:szCs w:val="28"/>
        </w:rPr>
        <w:t xml:space="preserve"> </w:t>
      </w:r>
      <w:r w:rsidRPr="008D14F8">
        <w:rPr>
          <w:sz w:val="28"/>
          <w:szCs w:val="28"/>
        </w:rPr>
        <w:t>остаются проблемы</w:t>
      </w:r>
      <w:r w:rsidR="00157A82">
        <w:rPr>
          <w:sz w:val="28"/>
          <w:szCs w:val="28"/>
        </w:rPr>
        <w:t xml:space="preserve"> </w:t>
      </w:r>
      <w:r w:rsidRPr="008D14F8">
        <w:rPr>
          <w:sz w:val="28"/>
          <w:szCs w:val="28"/>
        </w:rPr>
        <w:t>участия в различных выездных фестивалях народного творчества, слабая материальная база (отсутствие музыкальных инструментов, костюмов).</w:t>
      </w:r>
    </w:p>
    <w:p w:rsidR="008160DA" w:rsidRPr="008D14F8" w:rsidRDefault="008160DA" w:rsidP="00115516">
      <w:pPr>
        <w:widowControl w:val="0"/>
        <w:suppressAutoHyphens w:val="0"/>
        <w:snapToGrid w:val="0"/>
        <w:ind w:firstLine="708"/>
        <w:jc w:val="center"/>
        <w:rPr>
          <w:i/>
          <w:kern w:val="0"/>
          <w:sz w:val="28"/>
        </w:rPr>
      </w:pPr>
      <w:r w:rsidRPr="008D14F8">
        <w:rPr>
          <w:i/>
          <w:kern w:val="0"/>
          <w:sz w:val="28"/>
        </w:rPr>
        <w:t>Создание условий для развития профессионального искусства</w:t>
      </w:r>
      <w:r w:rsidRPr="008D14F8">
        <w:rPr>
          <w:i/>
          <w:color w:val="000000"/>
          <w:kern w:val="0"/>
          <w:sz w:val="28"/>
        </w:rPr>
        <w:t>, поддержки перспективных творческих проектов.</w:t>
      </w:r>
      <w:r w:rsidRPr="008D14F8">
        <w:rPr>
          <w:bCs/>
          <w:i/>
          <w:color w:val="FF0000"/>
          <w:kern w:val="0"/>
          <w:sz w:val="28"/>
        </w:rPr>
        <w:t xml:space="preserve"> </w:t>
      </w:r>
      <w:r w:rsidRPr="008D14F8">
        <w:rPr>
          <w:bCs/>
          <w:i/>
          <w:kern w:val="0"/>
          <w:sz w:val="28"/>
        </w:rPr>
        <w:t xml:space="preserve">Организация и проведение мероприятий, </w:t>
      </w:r>
      <w:r w:rsidRPr="008D14F8">
        <w:rPr>
          <w:i/>
          <w:kern w:val="0"/>
          <w:sz w:val="28"/>
        </w:rPr>
        <w:t>направленных на поддержку гастрольной деятельности и развитие культурного сотрудничества.</w:t>
      </w:r>
    </w:p>
    <w:p w:rsidR="008160DA" w:rsidRPr="008D14F8" w:rsidRDefault="008160DA" w:rsidP="00FF663E">
      <w:pPr>
        <w:widowControl w:val="0"/>
        <w:suppressAutoHyphens w:val="0"/>
        <w:snapToGrid w:val="0"/>
        <w:ind w:firstLine="709"/>
        <w:jc w:val="both"/>
        <w:rPr>
          <w:kern w:val="0"/>
          <w:sz w:val="28"/>
        </w:rPr>
      </w:pPr>
      <w:r w:rsidRPr="008D14F8">
        <w:rPr>
          <w:kern w:val="0"/>
          <w:sz w:val="28"/>
        </w:rPr>
        <w:t>В настоящее время в Тигильском муниципальном районе   действует одна театрально-концертная организация: муниципальное казенное учреждение культуры «Ительменский фольклорный ансамбль «Эльвель». Ансамбль «Эльвель» вносит большой вклад в сохранение и развитие лучших традиций национального искусства, в обеспечение творческой преемственности поколений, несет большую просветительскую и воспитательную миссию.</w:t>
      </w:r>
    </w:p>
    <w:p w:rsidR="008160DA" w:rsidRPr="008D14F8" w:rsidRDefault="008160DA" w:rsidP="00FF663E">
      <w:pPr>
        <w:widowControl w:val="0"/>
        <w:suppressAutoHyphens w:val="0"/>
        <w:snapToGrid w:val="0"/>
        <w:ind w:firstLine="708"/>
        <w:jc w:val="both"/>
        <w:rPr>
          <w:kern w:val="0"/>
          <w:sz w:val="28"/>
        </w:rPr>
      </w:pPr>
      <w:r w:rsidRPr="008D14F8">
        <w:rPr>
          <w:kern w:val="0"/>
          <w:sz w:val="28"/>
        </w:rPr>
        <w:t>Наряду с сохранением лучших традиций отечественного исполнительского искусства, ансамбль «Эльвель» ведет большую работу по поиску новых форм художественной выразительности, реализации творческих проектов, таких как создание, на базе коллектива мастерской декоративно-прикладного творчества «У</w:t>
      </w:r>
      <w:r w:rsidR="00FF4164" w:rsidRPr="008D14F8">
        <w:rPr>
          <w:kern w:val="0"/>
          <w:sz w:val="28"/>
        </w:rPr>
        <w:t>йи</w:t>
      </w:r>
      <w:r w:rsidRPr="008D14F8">
        <w:rPr>
          <w:kern w:val="0"/>
          <w:sz w:val="28"/>
        </w:rPr>
        <w:t>р</w:t>
      </w:r>
      <w:r w:rsidR="00FF4164" w:rsidRPr="008D14F8">
        <w:rPr>
          <w:kern w:val="0"/>
          <w:sz w:val="28"/>
        </w:rPr>
        <w:t>и</w:t>
      </w:r>
      <w:r w:rsidRPr="008D14F8">
        <w:rPr>
          <w:kern w:val="0"/>
          <w:sz w:val="28"/>
        </w:rPr>
        <w:t>т» («Очаг»), что отвечает приоритетным задачам реализации Программы.</w:t>
      </w:r>
    </w:p>
    <w:p w:rsidR="008160DA" w:rsidRPr="008D14F8" w:rsidRDefault="008160DA" w:rsidP="00FF663E">
      <w:pPr>
        <w:widowControl w:val="0"/>
        <w:suppressAutoHyphens w:val="0"/>
        <w:snapToGrid w:val="0"/>
        <w:ind w:firstLine="709"/>
        <w:jc w:val="both"/>
        <w:rPr>
          <w:kern w:val="0"/>
          <w:sz w:val="28"/>
          <w:szCs w:val="28"/>
        </w:rPr>
      </w:pPr>
      <w:r w:rsidRPr="008D14F8">
        <w:rPr>
          <w:kern w:val="0"/>
          <w:sz w:val="28"/>
        </w:rPr>
        <w:t>К наиболее масштабным мероприятиям в этом направлении можно отнести ежегодное участие    ансамбля «Эльвель» в Международной выставке-ярмарке «Северная цивилизация. Сокровища мира», в Международном фестивале «Кочевье Севера», в Международных фестивалях «Манящие миры. Этническая Россия», «Многонациональная Россия» и других международных фестивалях и смотрах.</w:t>
      </w:r>
    </w:p>
    <w:p w:rsidR="008160DA" w:rsidRPr="008D14F8" w:rsidRDefault="008160DA" w:rsidP="00FF663E">
      <w:pPr>
        <w:widowControl w:val="0"/>
        <w:suppressAutoHyphens w:val="0"/>
        <w:snapToGrid w:val="0"/>
        <w:ind w:firstLine="709"/>
        <w:jc w:val="both"/>
        <w:rPr>
          <w:kern w:val="0"/>
          <w:sz w:val="28"/>
        </w:rPr>
      </w:pPr>
      <w:r w:rsidRPr="008D14F8">
        <w:rPr>
          <w:kern w:val="0"/>
          <w:sz w:val="28"/>
        </w:rPr>
        <w:t xml:space="preserve"> В процессе осуществления гастрольной деятельности возникают следующие проблемы:</w:t>
      </w:r>
    </w:p>
    <w:p w:rsidR="008160DA" w:rsidRPr="008D14F8" w:rsidRDefault="008160DA" w:rsidP="00FF663E">
      <w:pPr>
        <w:widowControl w:val="0"/>
        <w:suppressAutoHyphens w:val="0"/>
        <w:snapToGrid w:val="0"/>
        <w:ind w:firstLine="709"/>
        <w:jc w:val="both"/>
        <w:rPr>
          <w:kern w:val="0"/>
          <w:sz w:val="28"/>
        </w:rPr>
      </w:pPr>
      <w:r w:rsidRPr="008D14F8">
        <w:rPr>
          <w:kern w:val="0"/>
          <w:sz w:val="28"/>
        </w:rPr>
        <w:t>- ограниченность в транспортной доступности для осуществления гастрольных проектов;</w:t>
      </w:r>
    </w:p>
    <w:p w:rsidR="008160DA" w:rsidRPr="008D14F8" w:rsidRDefault="008160DA" w:rsidP="00FF663E">
      <w:pPr>
        <w:widowControl w:val="0"/>
        <w:suppressAutoHyphens w:val="0"/>
        <w:snapToGrid w:val="0"/>
        <w:ind w:firstLine="709"/>
        <w:jc w:val="both"/>
        <w:rPr>
          <w:kern w:val="0"/>
          <w:sz w:val="28"/>
        </w:rPr>
      </w:pPr>
      <w:r w:rsidRPr="008D14F8">
        <w:rPr>
          <w:kern w:val="0"/>
          <w:sz w:val="28"/>
        </w:rPr>
        <w:t>- отсутствие достаточного финансирования гастрольных проектов.</w:t>
      </w:r>
    </w:p>
    <w:p w:rsidR="008160DA" w:rsidRPr="008D14F8" w:rsidRDefault="008160DA" w:rsidP="00FF663E">
      <w:pPr>
        <w:widowControl w:val="0"/>
        <w:suppressAutoHyphens w:val="0"/>
        <w:snapToGrid w:val="0"/>
        <w:ind w:firstLine="709"/>
        <w:jc w:val="both"/>
        <w:rPr>
          <w:color w:val="000000"/>
          <w:kern w:val="0"/>
          <w:sz w:val="28"/>
        </w:rPr>
      </w:pPr>
      <w:r w:rsidRPr="008D14F8">
        <w:rPr>
          <w:kern w:val="0"/>
          <w:sz w:val="28"/>
        </w:rPr>
        <w:t xml:space="preserve">В рамках реализации подпрограммы предполагается существенно расширить гастрольную деятельность ансамбля, развивать и укреплять </w:t>
      </w:r>
      <w:r w:rsidRPr="008D14F8">
        <w:rPr>
          <w:color w:val="000000"/>
          <w:kern w:val="0"/>
          <w:sz w:val="28"/>
        </w:rPr>
        <w:t>межрегиональное и международное сотрудничество.</w:t>
      </w:r>
    </w:p>
    <w:p w:rsidR="008160DA" w:rsidRPr="008D14F8" w:rsidRDefault="008160DA" w:rsidP="00FF663E">
      <w:pPr>
        <w:pStyle w:val="aa"/>
        <w:spacing w:after="0"/>
        <w:ind w:firstLine="708"/>
        <w:jc w:val="both"/>
        <w:rPr>
          <w:sz w:val="28"/>
          <w:szCs w:val="28"/>
        </w:rPr>
      </w:pPr>
      <w:r w:rsidRPr="008D14F8">
        <w:rPr>
          <w:sz w:val="28"/>
          <w:szCs w:val="28"/>
        </w:rPr>
        <w:t xml:space="preserve"> </w:t>
      </w:r>
    </w:p>
    <w:p w:rsidR="008160DA" w:rsidRPr="008D14F8" w:rsidRDefault="008160DA" w:rsidP="00AE714E">
      <w:pPr>
        <w:pStyle w:val="af4"/>
        <w:ind w:left="12"/>
        <w:jc w:val="center"/>
      </w:pPr>
      <w:r w:rsidRPr="008D14F8">
        <w:t xml:space="preserve">Раздел 2. Цели, задачи и сроки реализации подпрограммы, </w:t>
      </w:r>
    </w:p>
    <w:p w:rsidR="008160DA" w:rsidRPr="008D14F8" w:rsidRDefault="008160DA" w:rsidP="00AE714E">
      <w:pPr>
        <w:pStyle w:val="af4"/>
        <w:ind w:left="12"/>
        <w:jc w:val="center"/>
      </w:pPr>
      <w:r w:rsidRPr="008D14F8">
        <w:t>прогноз ожидаемых результатов</w:t>
      </w:r>
    </w:p>
    <w:p w:rsidR="008160DA" w:rsidRPr="008D14F8" w:rsidRDefault="008160DA" w:rsidP="00AE714E">
      <w:pPr>
        <w:suppressAutoHyphens w:val="0"/>
        <w:spacing w:line="264" w:lineRule="auto"/>
        <w:ind w:left="180" w:right="-54"/>
        <w:jc w:val="center"/>
        <w:rPr>
          <w:b/>
          <w:color w:val="0000FF"/>
          <w:kern w:val="0"/>
          <w:szCs w:val="24"/>
        </w:rPr>
      </w:pPr>
    </w:p>
    <w:p w:rsidR="008160DA" w:rsidRPr="008D14F8" w:rsidRDefault="008160DA" w:rsidP="003D41AD">
      <w:pPr>
        <w:pStyle w:val="ConsPlusCell"/>
        <w:ind w:firstLine="709"/>
        <w:jc w:val="both"/>
        <w:rPr>
          <w:rFonts w:ascii="Times New Roman" w:hAnsi="Times New Roman" w:cs="Times New Roman"/>
          <w:color w:val="000000"/>
          <w:sz w:val="28"/>
          <w:szCs w:val="28"/>
          <w:lang w:eastAsia="en-US"/>
        </w:rPr>
      </w:pPr>
      <w:r w:rsidRPr="008D14F8">
        <w:rPr>
          <w:rFonts w:ascii="Times New Roman" w:hAnsi="Times New Roman" w:cs="Times New Roman"/>
          <w:sz w:val="28"/>
          <w:szCs w:val="28"/>
        </w:rPr>
        <w:t>Целью подпрограммы   является сохранение народной традиционной культуры и развитие художественного творчества</w:t>
      </w:r>
      <w:r w:rsidRPr="008D14F8">
        <w:rPr>
          <w:rFonts w:ascii="Times New Roman" w:hAnsi="Times New Roman" w:cs="Times New Roman"/>
          <w:color w:val="000000"/>
          <w:sz w:val="28"/>
          <w:szCs w:val="28"/>
          <w:lang w:eastAsia="en-US"/>
        </w:rPr>
        <w:t>.</w:t>
      </w:r>
    </w:p>
    <w:p w:rsidR="008160DA" w:rsidRPr="008D14F8" w:rsidRDefault="008160DA" w:rsidP="003D41AD">
      <w:pPr>
        <w:pStyle w:val="aa"/>
        <w:spacing w:after="0"/>
        <w:ind w:firstLine="708"/>
        <w:jc w:val="both"/>
        <w:rPr>
          <w:rFonts w:cs="Times New Roman"/>
          <w:sz w:val="28"/>
          <w:szCs w:val="28"/>
        </w:rPr>
      </w:pPr>
      <w:r w:rsidRPr="008D14F8">
        <w:rPr>
          <w:sz w:val="28"/>
          <w:szCs w:val="28"/>
        </w:rPr>
        <w:t>Для достижения данной цели</w:t>
      </w:r>
      <w:r w:rsidRPr="008D14F8">
        <w:rPr>
          <w:rFonts w:cs="Times New Roman"/>
          <w:sz w:val="28"/>
          <w:szCs w:val="28"/>
        </w:rPr>
        <w:t xml:space="preserve"> определена задача</w:t>
      </w:r>
      <w:r w:rsidRPr="008D14F8">
        <w:rPr>
          <w:sz w:val="28"/>
          <w:szCs w:val="28"/>
        </w:rPr>
        <w:t xml:space="preserve"> «Обеспечение условий для сохранения нематериального культурного наследия народов Тигильского муниципального района и </w:t>
      </w:r>
      <w:r w:rsidRPr="008D14F8">
        <w:rPr>
          <w:color w:val="000000"/>
          <w:sz w:val="28"/>
          <w:szCs w:val="28"/>
          <w:lang w:eastAsia="en-US"/>
        </w:rPr>
        <w:t>развития</w:t>
      </w:r>
      <w:r w:rsidRPr="008D14F8">
        <w:rPr>
          <w:rFonts w:ascii="Tempus Sans ITC" w:hAnsi="Tempus Sans ITC"/>
          <w:color w:val="000000"/>
          <w:sz w:val="28"/>
          <w:szCs w:val="28"/>
          <w:lang w:eastAsia="en-US"/>
        </w:rPr>
        <w:t xml:space="preserve"> </w:t>
      </w:r>
      <w:r w:rsidRPr="008D14F8">
        <w:rPr>
          <w:color w:val="000000"/>
          <w:sz w:val="28"/>
          <w:szCs w:val="28"/>
          <w:lang w:eastAsia="en-US"/>
        </w:rPr>
        <w:t>художественного</w:t>
      </w:r>
      <w:r w:rsidRPr="008D14F8">
        <w:rPr>
          <w:rFonts w:ascii="Tempus Sans ITC" w:hAnsi="Tempus Sans ITC"/>
          <w:color w:val="000000"/>
          <w:sz w:val="28"/>
          <w:szCs w:val="28"/>
          <w:lang w:eastAsia="en-US"/>
        </w:rPr>
        <w:t xml:space="preserve"> </w:t>
      </w:r>
      <w:r w:rsidRPr="008D14F8">
        <w:rPr>
          <w:color w:val="000000"/>
          <w:sz w:val="28"/>
          <w:szCs w:val="28"/>
          <w:lang w:eastAsia="en-US"/>
        </w:rPr>
        <w:t>самодеятельного</w:t>
      </w:r>
      <w:r w:rsidRPr="008D14F8">
        <w:rPr>
          <w:rFonts w:ascii="Tempus Sans ITC" w:hAnsi="Tempus Sans ITC"/>
          <w:color w:val="000000"/>
          <w:sz w:val="28"/>
          <w:szCs w:val="28"/>
          <w:lang w:eastAsia="en-US"/>
        </w:rPr>
        <w:t xml:space="preserve"> </w:t>
      </w:r>
      <w:r w:rsidRPr="008D14F8">
        <w:rPr>
          <w:color w:val="000000"/>
          <w:sz w:val="28"/>
          <w:szCs w:val="28"/>
          <w:lang w:eastAsia="en-US"/>
        </w:rPr>
        <w:t>творчества».</w:t>
      </w:r>
    </w:p>
    <w:p w:rsidR="008160DA" w:rsidRPr="008D14F8" w:rsidRDefault="007B7630" w:rsidP="003D41AD">
      <w:pPr>
        <w:suppressAutoHyphens w:val="0"/>
        <w:ind w:firstLine="708"/>
        <w:jc w:val="both"/>
        <w:rPr>
          <w:kern w:val="0"/>
          <w:sz w:val="28"/>
          <w:szCs w:val="28"/>
        </w:rPr>
      </w:pPr>
      <w:r w:rsidRPr="008D14F8">
        <w:rPr>
          <w:kern w:val="0"/>
          <w:sz w:val="28"/>
          <w:szCs w:val="28"/>
        </w:rPr>
        <w:t xml:space="preserve">Подпрограмма </w:t>
      </w:r>
      <w:r w:rsidR="008160DA" w:rsidRPr="008D14F8">
        <w:rPr>
          <w:kern w:val="0"/>
          <w:sz w:val="28"/>
          <w:szCs w:val="28"/>
        </w:rPr>
        <w:t>реализуется на протяжении всего периода действия Программы с 20</w:t>
      </w:r>
      <w:r w:rsidR="00BA22D2" w:rsidRPr="008D14F8">
        <w:rPr>
          <w:kern w:val="0"/>
          <w:sz w:val="28"/>
          <w:szCs w:val="28"/>
        </w:rPr>
        <w:t>2</w:t>
      </w:r>
      <w:r w:rsidR="00157A82">
        <w:rPr>
          <w:kern w:val="0"/>
          <w:sz w:val="28"/>
          <w:szCs w:val="28"/>
        </w:rPr>
        <w:t>2</w:t>
      </w:r>
      <w:r w:rsidR="008160DA" w:rsidRPr="008D14F8">
        <w:rPr>
          <w:kern w:val="0"/>
          <w:sz w:val="28"/>
          <w:szCs w:val="28"/>
        </w:rPr>
        <w:t xml:space="preserve"> по 20</w:t>
      </w:r>
      <w:r w:rsidR="003551B0" w:rsidRPr="008D14F8">
        <w:rPr>
          <w:kern w:val="0"/>
          <w:sz w:val="28"/>
          <w:szCs w:val="28"/>
        </w:rPr>
        <w:t>2</w:t>
      </w:r>
      <w:r w:rsidR="007A5C9F">
        <w:rPr>
          <w:kern w:val="0"/>
          <w:sz w:val="28"/>
          <w:szCs w:val="28"/>
        </w:rPr>
        <w:t>5</w:t>
      </w:r>
      <w:r w:rsidR="009C17AB" w:rsidRPr="008D14F8">
        <w:rPr>
          <w:kern w:val="0"/>
          <w:sz w:val="28"/>
          <w:szCs w:val="28"/>
        </w:rPr>
        <w:t xml:space="preserve"> </w:t>
      </w:r>
      <w:r w:rsidR="008160DA" w:rsidRPr="008D14F8">
        <w:rPr>
          <w:kern w:val="0"/>
          <w:sz w:val="28"/>
          <w:szCs w:val="28"/>
        </w:rPr>
        <w:t>год</w:t>
      </w:r>
      <w:r w:rsidR="00442CD0">
        <w:rPr>
          <w:kern w:val="0"/>
          <w:sz w:val="28"/>
          <w:szCs w:val="28"/>
        </w:rPr>
        <w:t>ы</w:t>
      </w:r>
      <w:r w:rsidR="008160DA" w:rsidRPr="008D14F8">
        <w:rPr>
          <w:kern w:val="0"/>
          <w:sz w:val="28"/>
          <w:szCs w:val="28"/>
        </w:rPr>
        <w:t>.</w:t>
      </w:r>
    </w:p>
    <w:p w:rsidR="008160DA" w:rsidRPr="008D14F8" w:rsidRDefault="008160DA" w:rsidP="004E7AF5">
      <w:pPr>
        <w:suppressAutoHyphens w:val="0"/>
        <w:snapToGrid w:val="0"/>
        <w:spacing w:line="259" w:lineRule="auto"/>
        <w:ind w:firstLine="600"/>
        <w:jc w:val="both"/>
        <w:rPr>
          <w:kern w:val="0"/>
          <w:sz w:val="28"/>
          <w:szCs w:val="28"/>
        </w:rPr>
      </w:pPr>
      <w:r w:rsidRPr="008D14F8">
        <w:rPr>
          <w:kern w:val="0"/>
          <w:sz w:val="28"/>
          <w:szCs w:val="28"/>
        </w:rPr>
        <w:t>Реализация подпрограммы позволит обеспечить:</w:t>
      </w:r>
    </w:p>
    <w:p w:rsidR="008160DA" w:rsidRPr="008D14F8" w:rsidRDefault="008160DA" w:rsidP="008032AB">
      <w:pPr>
        <w:suppressAutoHyphens w:val="0"/>
        <w:ind w:firstLine="600"/>
        <w:jc w:val="both"/>
        <w:rPr>
          <w:kern w:val="0"/>
          <w:sz w:val="28"/>
          <w:szCs w:val="28"/>
        </w:rPr>
      </w:pPr>
      <w:r w:rsidRPr="008D14F8">
        <w:rPr>
          <w:kern w:val="0"/>
          <w:sz w:val="28"/>
          <w:szCs w:val="28"/>
        </w:rPr>
        <w:t>- наличие полной и исчерпывающей информации об объектах нематериального культурного наследия коренных народов, проживающих в Тигильском муниципальном районе, высокий уровень сохранности и эффективности их использования;</w:t>
      </w:r>
    </w:p>
    <w:p w:rsidR="008160DA" w:rsidRPr="008D14F8" w:rsidRDefault="008160DA" w:rsidP="008032AB">
      <w:pPr>
        <w:suppressAutoHyphens w:val="0"/>
        <w:ind w:firstLine="600"/>
        <w:jc w:val="both"/>
        <w:rPr>
          <w:kern w:val="0"/>
          <w:sz w:val="28"/>
          <w:szCs w:val="28"/>
        </w:rPr>
      </w:pPr>
      <w:r w:rsidRPr="008D14F8">
        <w:rPr>
          <w:kern w:val="0"/>
          <w:sz w:val="28"/>
          <w:szCs w:val="28"/>
        </w:rPr>
        <w:t>- повышение качества предоставления современных услуг, направленных на сохранение и развитие культурного наследия коренных народов Камчатки;</w:t>
      </w:r>
    </w:p>
    <w:p w:rsidR="008160DA" w:rsidRPr="008D14F8" w:rsidRDefault="008160DA" w:rsidP="008032AB">
      <w:pPr>
        <w:suppressAutoHyphens w:val="0"/>
        <w:ind w:firstLine="600"/>
        <w:jc w:val="both"/>
        <w:rPr>
          <w:kern w:val="0"/>
          <w:sz w:val="28"/>
          <w:szCs w:val="28"/>
        </w:rPr>
      </w:pPr>
      <w:r w:rsidRPr="008D14F8">
        <w:rPr>
          <w:kern w:val="0"/>
          <w:sz w:val="28"/>
          <w:szCs w:val="28"/>
        </w:rPr>
        <w:t>- высокий уровень качества и доступности культурно-досуговых мероприятий, улучшение условий культурного досуга населения, повышение качества, доступности и разнообразия услуг.</w:t>
      </w:r>
    </w:p>
    <w:p w:rsidR="008160DA" w:rsidRPr="008D14F8" w:rsidRDefault="008160DA" w:rsidP="00D05BC9">
      <w:pPr>
        <w:shd w:val="clear" w:color="auto" w:fill="FFFFFF"/>
        <w:suppressAutoHyphens w:val="0"/>
        <w:ind w:firstLine="709"/>
        <w:jc w:val="both"/>
        <w:rPr>
          <w:color w:val="FF0000"/>
          <w:kern w:val="0"/>
          <w:szCs w:val="24"/>
        </w:rPr>
      </w:pPr>
      <w:r w:rsidRPr="008D14F8">
        <w:rPr>
          <w:kern w:val="0"/>
          <w:sz w:val="28"/>
          <w:szCs w:val="28"/>
        </w:rPr>
        <w:t>Данные результаты положительно отразятся на населении Тигильского муниципального района.</w:t>
      </w:r>
    </w:p>
    <w:p w:rsidR="008160DA" w:rsidRPr="008D14F8" w:rsidRDefault="008160DA" w:rsidP="003D41AD">
      <w:pPr>
        <w:shd w:val="clear" w:color="auto" w:fill="FFFFFF"/>
        <w:suppressAutoHyphens w:val="0"/>
        <w:ind w:firstLine="709"/>
        <w:jc w:val="both"/>
        <w:rPr>
          <w:color w:val="000000"/>
          <w:kern w:val="0"/>
          <w:szCs w:val="24"/>
        </w:rPr>
      </w:pPr>
    </w:p>
    <w:p w:rsidR="008160DA" w:rsidRPr="0069473C" w:rsidRDefault="008160DA" w:rsidP="004E7AF5">
      <w:pPr>
        <w:shd w:val="clear" w:color="auto" w:fill="FFFFFF"/>
        <w:suppressAutoHyphens w:val="0"/>
        <w:snapToGrid w:val="0"/>
        <w:ind w:left="720"/>
        <w:jc w:val="center"/>
        <w:rPr>
          <w:kern w:val="0"/>
          <w:sz w:val="28"/>
          <w:szCs w:val="28"/>
        </w:rPr>
      </w:pPr>
      <w:r w:rsidRPr="0069473C">
        <w:rPr>
          <w:kern w:val="0"/>
          <w:sz w:val="28"/>
          <w:szCs w:val="28"/>
        </w:rPr>
        <w:t>Раздел 3. Ресурсное обеспечение реализации подпрограммы</w:t>
      </w:r>
    </w:p>
    <w:p w:rsidR="008160DA" w:rsidRPr="0069473C" w:rsidRDefault="008160DA" w:rsidP="004E7AF5">
      <w:pPr>
        <w:shd w:val="clear" w:color="auto" w:fill="FFFFFF"/>
        <w:suppressAutoHyphens w:val="0"/>
        <w:snapToGrid w:val="0"/>
        <w:ind w:left="720"/>
        <w:jc w:val="both"/>
        <w:rPr>
          <w:kern w:val="0"/>
          <w:szCs w:val="24"/>
        </w:rPr>
      </w:pPr>
    </w:p>
    <w:p w:rsidR="00B56946" w:rsidRPr="0069473C" w:rsidRDefault="007164FE" w:rsidP="00B56946">
      <w:pPr>
        <w:jc w:val="both"/>
        <w:rPr>
          <w:sz w:val="28"/>
          <w:szCs w:val="28"/>
        </w:rPr>
      </w:pPr>
      <w:r w:rsidRPr="0069473C">
        <w:rPr>
          <w:sz w:val="28"/>
          <w:szCs w:val="28"/>
        </w:rPr>
        <w:tab/>
      </w:r>
      <w:r w:rsidR="00B56946" w:rsidRPr="0069473C">
        <w:rPr>
          <w:sz w:val="28"/>
          <w:szCs w:val="28"/>
        </w:rPr>
        <w:t xml:space="preserve">Общий объем финансирования подпрограммы составляет </w:t>
      </w:r>
      <w:r w:rsidR="00C0781E">
        <w:rPr>
          <w:sz w:val="28"/>
          <w:szCs w:val="28"/>
        </w:rPr>
        <w:t>59 714,</w:t>
      </w:r>
      <w:r w:rsidR="00C0781E" w:rsidRPr="00C0781E">
        <w:rPr>
          <w:sz w:val="28"/>
          <w:szCs w:val="28"/>
        </w:rPr>
        <w:t>60318</w:t>
      </w:r>
      <w:r w:rsidR="0069473C" w:rsidRPr="0069473C">
        <w:rPr>
          <w:sz w:val="28"/>
          <w:szCs w:val="28"/>
        </w:rPr>
        <w:t xml:space="preserve"> </w:t>
      </w:r>
      <w:r w:rsidR="00B56946" w:rsidRPr="0069473C">
        <w:rPr>
          <w:sz w:val="28"/>
          <w:szCs w:val="28"/>
        </w:rPr>
        <w:t>тыс. рублей, в том числе по годам:</w:t>
      </w:r>
    </w:p>
    <w:p w:rsidR="00B56946" w:rsidRPr="0069473C" w:rsidRDefault="00B56946" w:rsidP="00B56946">
      <w:pPr>
        <w:ind w:left="-33" w:firstLine="742"/>
        <w:rPr>
          <w:sz w:val="28"/>
          <w:szCs w:val="28"/>
        </w:rPr>
      </w:pPr>
      <w:r w:rsidRPr="0069473C">
        <w:rPr>
          <w:sz w:val="28"/>
          <w:szCs w:val="28"/>
        </w:rPr>
        <w:t xml:space="preserve">- федеральный бюджет -   </w:t>
      </w:r>
      <w:r w:rsidR="0069473C" w:rsidRPr="0069473C">
        <w:rPr>
          <w:sz w:val="28"/>
          <w:szCs w:val="28"/>
        </w:rPr>
        <w:t xml:space="preserve">    </w:t>
      </w:r>
      <w:r w:rsidR="00EA15B8" w:rsidRPr="00031EB6">
        <w:rPr>
          <w:sz w:val="28"/>
          <w:szCs w:val="28"/>
        </w:rPr>
        <w:t>609</w:t>
      </w:r>
      <w:r w:rsidR="0069473C" w:rsidRPr="0069473C">
        <w:rPr>
          <w:sz w:val="28"/>
          <w:szCs w:val="28"/>
        </w:rPr>
        <w:t>,</w:t>
      </w:r>
      <w:r w:rsidR="00EA15B8" w:rsidRPr="00031EB6">
        <w:rPr>
          <w:sz w:val="28"/>
          <w:szCs w:val="28"/>
        </w:rPr>
        <w:t>55694</w:t>
      </w:r>
      <w:r w:rsidRPr="0069473C">
        <w:rPr>
          <w:sz w:val="28"/>
          <w:szCs w:val="28"/>
        </w:rPr>
        <w:t xml:space="preserve"> тыс. рублей;</w:t>
      </w:r>
    </w:p>
    <w:p w:rsidR="00B56946" w:rsidRPr="0069473C" w:rsidRDefault="00B56946" w:rsidP="00B56946">
      <w:pPr>
        <w:ind w:left="-33" w:firstLine="742"/>
        <w:rPr>
          <w:sz w:val="28"/>
          <w:szCs w:val="28"/>
        </w:rPr>
      </w:pPr>
      <w:r w:rsidRPr="0069473C">
        <w:rPr>
          <w:kern w:val="0"/>
          <w:sz w:val="28"/>
          <w:szCs w:val="28"/>
        </w:rPr>
        <w:t xml:space="preserve">- краевой бюджет -                </w:t>
      </w:r>
      <w:r w:rsidR="00EA15B8" w:rsidRPr="00EA15B8">
        <w:rPr>
          <w:kern w:val="0"/>
          <w:sz w:val="28"/>
          <w:szCs w:val="28"/>
        </w:rPr>
        <w:t>432</w:t>
      </w:r>
      <w:r w:rsidR="0069473C" w:rsidRPr="0069473C">
        <w:rPr>
          <w:kern w:val="0"/>
          <w:sz w:val="28"/>
          <w:szCs w:val="28"/>
        </w:rPr>
        <w:t>,</w:t>
      </w:r>
      <w:r w:rsidR="00EA15B8" w:rsidRPr="00EA15B8">
        <w:rPr>
          <w:kern w:val="0"/>
          <w:sz w:val="28"/>
          <w:szCs w:val="28"/>
        </w:rPr>
        <w:t>0832</w:t>
      </w:r>
      <w:r w:rsidRPr="0069473C">
        <w:rPr>
          <w:kern w:val="0"/>
          <w:sz w:val="28"/>
          <w:szCs w:val="28"/>
        </w:rPr>
        <w:t xml:space="preserve"> тыс. рублей;</w:t>
      </w:r>
    </w:p>
    <w:p w:rsidR="00B56946" w:rsidRPr="0069473C" w:rsidRDefault="00B56946" w:rsidP="00B56946">
      <w:pPr>
        <w:ind w:left="-33" w:firstLine="742"/>
        <w:rPr>
          <w:sz w:val="28"/>
          <w:szCs w:val="28"/>
        </w:rPr>
      </w:pPr>
      <w:r w:rsidRPr="0069473C">
        <w:rPr>
          <w:kern w:val="0"/>
          <w:sz w:val="28"/>
          <w:szCs w:val="28"/>
        </w:rPr>
        <w:t xml:space="preserve">- районный бюджет -    </w:t>
      </w:r>
      <w:r w:rsidR="00EA15B8" w:rsidRPr="00EA15B8">
        <w:rPr>
          <w:kern w:val="0"/>
          <w:sz w:val="28"/>
          <w:szCs w:val="28"/>
        </w:rPr>
        <w:t xml:space="preserve">    </w:t>
      </w:r>
      <w:r w:rsidR="00C0781E">
        <w:rPr>
          <w:sz w:val="28"/>
          <w:szCs w:val="28"/>
        </w:rPr>
        <w:t>58 672,96292</w:t>
      </w:r>
      <w:r w:rsidR="00B459F3" w:rsidRPr="00B459F3">
        <w:rPr>
          <w:sz w:val="28"/>
          <w:szCs w:val="28"/>
        </w:rPr>
        <w:t xml:space="preserve"> </w:t>
      </w:r>
      <w:r w:rsidRPr="0069473C">
        <w:rPr>
          <w:kern w:val="0"/>
          <w:sz w:val="28"/>
          <w:szCs w:val="28"/>
        </w:rPr>
        <w:t>тыс. рублей;</w:t>
      </w:r>
    </w:p>
    <w:p w:rsidR="00B56946" w:rsidRPr="0069473C" w:rsidRDefault="00B56946" w:rsidP="00B56946">
      <w:pPr>
        <w:shd w:val="clear" w:color="auto" w:fill="FFFFFF"/>
        <w:snapToGrid w:val="0"/>
        <w:ind w:left="-33" w:firstLine="742"/>
        <w:rPr>
          <w:sz w:val="28"/>
          <w:szCs w:val="28"/>
        </w:rPr>
      </w:pPr>
      <w:r w:rsidRPr="0069473C">
        <w:rPr>
          <w:kern w:val="0"/>
          <w:sz w:val="28"/>
          <w:szCs w:val="28"/>
        </w:rPr>
        <w:t>- внебюджетные источники - 0,00000 тыс. рублей</w:t>
      </w:r>
      <w:r w:rsidRPr="0069473C">
        <w:rPr>
          <w:sz w:val="28"/>
          <w:szCs w:val="28"/>
        </w:rPr>
        <w:t>.</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На реализацию основных мероприятий подпрограммы по годам исполнения потребуется: </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федерального бюджета:  </w:t>
      </w:r>
    </w:p>
    <w:p w:rsidR="00B56946" w:rsidRPr="0069473C" w:rsidRDefault="00B56946" w:rsidP="00B56946">
      <w:pPr>
        <w:ind w:firstLine="742"/>
        <w:rPr>
          <w:sz w:val="28"/>
          <w:szCs w:val="28"/>
        </w:rPr>
      </w:pPr>
      <w:r w:rsidRPr="0069473C">
        <w:rPr>
          <w:sz w:val="28"/>
          <w:szCs w:val="28"/>
        </w:rPr>
        <w:t xml:space="preserve">- 2022 год   -      </w:t>
      </w:r>
      <w:r w:rsidR="00EA15B8" w:rsidRPr="00031EB6">
        <w:rPr>
          <w:sz w:val="28"/>
          <w:szCs w:val="28"/>
        </w:rPr>
        <w:t>609</w:t>
      </w:r>
      <w:r w:rsidR="00EA15B8" w:rsidRPr="0069473C">
        <w:rPr>
          <w:sz w:val="28"/>
          <w:szCs w:val="28"/>
        </w:rPr>
        <w:t>,</w:t>
      </w:r>
      <w:r w:rsidR="00EA15B8" w:rsidRPr="00031EB6">
        <w:rPr>
          <w:sz w:val="28"/>
          <w:szCs w:val="28"/>
        </w:rPr>
        <w:t>55694</w:t>
      </w:r>
      <w:r w:rsidRPr="0069473C">
        <w:rPr>
          <w:sz w:val="28"/>
          <w:szCs w:val="28"/>
        </w:rPr>
        <w:t>тыс. рублей;</w:t>
      </w:r>
    </w:p>
    <w:p w:rsidR="00B56946" w:rsidRPr="0069473C" w:rsidRDefault="00B56946" w:rsidP="00B56946">
      <w:pPr>
        <w:ind w:firstLine="742"/>
        <w:jc w:val="both"/>
        <w:rPr>
          <w:sz w:val="28"/>
          <w:szCs w:val="28"/>
        </w:rPr>
      </w:pPr>
      <w:r w:rsidRPr="0069473C">
        <w:rPr>
          <w:sz w:val="28"/>
          <w:szCs w:val="28"/>
        </w:rPr>
        <w:t xml:space="preserve">- 2023 </w:t>
      </w:r>
      <w:r w:rsidR="004D606D" w:rsidRPr="0069473C">
        <w:rPr>
          <w:sz w:val="28"/>
          <w:szCs w:val="28"/>
        </w:rPr>
        <w:t>год   -      0,00000 тыс. рублей;</w:t>
      </w:r>
    </w:p>
    <w:p w:rsidR="004D606D" w:rsidRDefault="004D606D" w:rsidP="00B56946">
      <w:pPr>
        <w:ind w:firstLine="742"/>
        <w:jc w:val="both"/>
        <w:rPr>
          <w:sz w:val="28"/>
          <w:szCs w:val="28"/>
        </w:rPr>
      </w:pPr>
      <w:r w:rsidRPr="0069473C">
        <w:rPr>
          <w:sz w:val="28"/>
          <w:szCs w:val="28"/>
        </w:rPr>
        <w:t>- 2024 г</w:t>
      </w:r>
      <w:r w:rsidR="00C0781E">
        <w:rPr>
          <w:sz w:val="28"/>
          <w:szCs w:val="28"/>
        </w:rPr>
        <w:t>од   -      0,00000 тыс. рублей;</w:t>
      </w:r>
    </w:p>
    <w:p w:rsidR="00C0781E" w:rsidRPr="0069473C" w:rsidRDefault="00C0781E" w:rsidP="00B56946">
      <w:pPr>
        <w:ind w:firstLine="742"/>
        <w:jc w:val="both"/>
        <w:rPr>
          <w:sz w:val="28"/>
          <w:szCs w:val="28"/>
        </w:rPr>
      </w:pPr>
      <w:r>
        <w:rPr>
          <w:sz w:val="28"/>
          <w:szCs w:val="28"/>
        </w:rPr>
        <w:t xml:space="preserve">- 2025 год   -      </w:t>
      </w:r>
      <w:r w:rsidRPr="00C0781E">
        <w:rPr>
          <w:sz w:val="28"/>
          <w:szCs w:val="28"/>
        </w:rPr>
        <w:t>0,00000 тыс. рублей</w:t>
      </w:r>
      <w:r>
        <w:rPr>
          <w:sz w:val="28"/>
          <w:szCs w:val="28"/>
        </w:rPr>
        <w:t>.</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краевого бюджета:  </w:t>
      </w:r>
    </w:p>
    <w:p w:rsidR="00B56946" w:rsidRPr="0069473C" w:rsidRDefault="00B56946" w:rsidP="00B56946">
      <w:pPr>
        <w:ind w:firstLine="742"/>
        <w:rPr>
          <w:sz w:val="28"/>
          <w:szCs w:val="28"/>
        </w:rPr>
      </w:pPr>
      <w:r w:rsidRPr="0069473C">
        <w:rPr>
          <w:sz w:val="28"/>
          <w:szCs w:val="28"/>
        </w:rPr>
        <w:t xml:space="preserve">- 2022 год   -      </w:t>
      </w:r>
      <w:r w:rsidR="00EA15B8" w:rsidRPr="00EA15B8">
        <w:rPr>
          <w:sz w:val="28"/>
          <w:szCs w:val="28"/>
        </w:rPr>
        <w:t xml:space="preserve">432,0832 </w:t>
      </w:r>
      <w:r w:rsidRPr="0069473C">
        <w:rPr>
          <w:sz w:val="28"/>
          <w:szCs w:val="28"/>
        </w:rPr>
        <w:t>тыс. рублей;</w:t>
      </w:r>
    </w:p>
    <w:p w:rsidR="00B56946" w:rsidRPr="0069473C" w:rsidRDefault="00B56946" w:rsidP="00B56946">
      <w:pPr>
        <w:ind w:firstLine="742"/>
        <w:jc w:val="both"/>
        <w:rPr>
          <w:sz w:val="28"/>
          <w:szCs w:val="28"/>
        </w:rPr>
      </w:pPr>
      <w:r w:rsidRPr="0069473C">
        <w:rPr>
          <w:sz w:val="28"/>
          <w:szCs w:val="28"/>
        </w:rPr>
        <w:t xml:space="preserve">- 2023 год   -     </w:t>
      </w:r>
      <w:r w:rsidR="004D606D" w:rsidRPr="0069473C">
        <w:rPr>
          <w:sz w:val="28"/>
          <w:szCs w:val="28"/>
        </w:rPr>
        <w:t xml:space="preserve"> </w:t>
      </w:r>
      <w:r w:rsidRPr="0069473C">
        <w:rPr>
          <w:sz w:val="28"/>
          <w:szCs w:val="28"/>
        </w:rPr>
        <w:t>0,00000 тыс. рублей</w:t>
      </w:r>
      <w:r w:rsidR="004D606D" w:rsidRPr="0069473C">
        <w:rPr>
          <w:sz w:val="28"/>
          <w:szCs w:val="28"/>
        </w:rPr>
        <w:t>;</w:t>
      </w:r>
    </w:p>
    <w:p w:rsidR="00C0781E" w:rsidRDefault="004D606D" w:rsidP="00C0781E">
      <w:pPr>
        <w:ind w:firstLine="742"/>
        <w:jc w:val="both"/>
        <w:rPr>
          <w:sz w:val="28"/>
          <w:szCs w:val="28"/>
        </w:rPr>
      </w:pPr>
      <w:r w:rsidRPr="0069473C">
        <w:rPr>
          <w:sz w:val="28"/>
          <w:szCs w:val="28"/>
        </w:rPr>
        <w:t>- 2024 г</w:t>
      </w:r>
      <w:r w:rsidR="00C0781E">
        <w:rPr>
          <w:sz w:val="28"/>
          <w:szCs w:val="28"/>
        </w:rPr>
        <w:t>од   -      0,00000 тыс. рублей;</w:t>
      </w:r>
    </w:p>
    <w:p w:rsidR="00C0781E" w:rsidRPr="0069473C" w:rsidRDefault="00C0781E" w:rsidP="00C0781E">
      <w:pPr>
        <w:ind w:firstLine="742"/>
        <w:jc w:val="both"/>
        <w:rPr>
          <w:sz w:val="28"/>
          <w:szCs w:val="28"/>
        </w:rPr>
      </w:pPr>
      <w:r>
        <w:rPr>
          <w:sz w:val="28"/>
          <w:szCs w:val="28"/>
        </w:rPr>
        <w:t xml:space="preserve">- </w:t>
      </w:r>
      <w:r w:rsidRPr="0069473C">
        <w:rPr>
          <w:sz w:val="28"/>
          <w:szCs w:val="28"/>
        </w:rPr>
        <w:t>202</w:t>
      </w:r>
      <w:r>
        <w:rPr>
          <w:sz w:val="28"/>
          <w:szCs w:val="28"/>
        </w:rPr>
        <w:t>5</w:t>
      </w:r>
      <w:r w:rsidRPr="0069473C">
        <w:rPr>
          <w:sz w:val="28"/>
          <w:szCs w:val="28"/>
        </w:rPr>
        <w:t xml:space="preserve"> год   -      0,00000 тыс. рублей</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районного бюджета:  </w:t>
      </w:r>
    </w:p>
    <w:p w:rsidR="00B56946" w:rsidRPr="0069473C" w:rsidRDefault="00B56946" w:rsidP="00B56946">
      <w:pPr>
        <w:ind w:firstLine="742"/>
        <w:rPr>
          <w:sz w:val="28"/>
          <w:szCs w:val="28"/>
        </w:rPr>
      </w:pPr>
      <w:r w:rsidRPr="0069473C">
        <w:rPr>
          <w:sz w:val="28"/>
          <w:szCs w:val="28"/>
        </w:rPr>
        <w:t xml:space="preserve">- 2022 год   -      </w:t>
      </w:r>
      <w:r w:rsidR="00B459F3">
        <w:rPr>
          <w:sz w:val="28"/>
          <w:szCs w:val="28"/>
        </w:rPr>
        <w:t>17 </w:t>
      </w:r>
      <w:r w:rsidR="00BA12B7">
        <w:rPr>
          <w:sz w:val="28"/>
          <w:szCs w:val="28"/>
        </w:rPr>
        <w:t>773</w:t>
      </w:r>
      <w:r w:rsidR="00B459F3">
        <w:rPr>
          <w:sz w:val="28"/>
          <w:szCs w:val="28"/>
        </w:rPr>
        <w:t>,</w:t>
      </w:r>
      <w:r w:rsidR="00BA12B7">
        <w:rPr>
          <w:sz w:val="28"/>
          <w:szCs w:val="28"/>
        </w:rPr>
        <w:t>75351</w:t>
      </w:r>
      <w:r w:rsidRPr="0069473C">
        <w:rPr>
          <w:sz w:val="28"/>
          <w:szCs w:val="28"/>
        </w:rPr>
        <w:t xml:space="preserve"> тыс. рублей;</w:t>
      </w:r>
    </w:p>
    <w:p w:rsidR="00B56946" w:rsidRPr="0069473C" w:rsidRDefault="00B56946" w:rsidP="00B56946">
      <w:pPr>
        <w:ind w:firstLine="742"/>
        <w:jc w:val="both"/>
        <w:rPr>
          <w:sz w:val="28"/>
          <w:szCs w:val="28"/>
        </w:rPr>
      </w:pPr>
      <w:r w:rsidRPr="0069473C">
        <w:rPr>
          <w:sz w:val="28"/>
          <w:szCs w:val="28"/>
        </w:rPr>
        <w:t xml:space="preserve">- 2023 год   -     </w:t>
      </w:r>
      <w:r w:rsidR="004D606D" w:rsidRPr="0069473C">
        <w:rPr>
          <w:sz w:val="28"/>
          <w:szCs w:val="28"/>
        </w:rPr>
        <w:t xml:space="preserve"> </w:t>
      </w:r>
      <w:r w:rsidR="0069473C" w:rsidRPr="0069473C">
        <w:rPr>
          <w:sz w:val="28"/>
          <w:szCs w:val="28"/>
        </w:rPr>
        <w:t>15 539,01200</w:t>
      </w:r>
      <w:r w:rsidRPr="0069473C">
        <w:rPr>
          <w:sz w:val="28"/>
          <w:szCs w:val="28"/>
        </w:rPr>
        <w:t xml:space="preserve"> тыс. рублей</w:t>
      </w:r>
      <w:r w:rsidR="004D606D" w:rsidRPr="0069473C">
        <w:rPr>
          <w:sz w:val="28"/>
          <w:szCs w:val="28"/>
        </w:rPr>
        <w:t>;</w:t>
      </w:r>
    </w:p>
    <w:p w:rsidR="004D606D" w:rsidRDefault="004D606D" w:rsidP="004D606D">
      <w:pPr>
        <w:ind w:firstLine="742"/>
        <w:jc w:val="both"/>
        <w:rPr>
          <w:sz w:val="28"/>
          <w:szCs w:val="28"/>
        </w:rPr>
      </w:pPr>
      <w:r w:rsidRPr="0069473C">
        <w:rPr>
          <w:sz w:val="28"/>
          <w:szCs w:val="28"/>
        </w:rPr>
        <w:t xml:space="preserve">- 2024 год   </w:t>
      </w:r>
      <w:r w:rsidR="00C0781E">
        <w:rPr>
          <w:sz w:val="28"/>
          <w:szCs w:val="28"/>
        </w:rPr>
        <w:t>-      15 859,01200 тыс. рублей;</w:t>
      </w:r>
    </w:p>
    <w:p w:rsidR="00C0781E" w:rsidRPr="00C0781E" w:rsidRDefault="00C0781E" w:rsidP="00C0781E">
      <w:pPr>
        <w:ind w:firstLine="742"/>
        <w:jc w:val="both"/>
        <w:rPr>
          <w:sz w:val="28"/>
          <w:szCs w:val="28"/>
        </w:rPr>
      </w:pPr>
      <w:r w:rsidRPr="00C0781E">
        <w:rPr>
          <w:sz w:val="28"/>
          <w:szCs w:val="28"/>
        </w:rPr>
        <w:t>- 202</w:t>
      </w:r>
      <w:r>
        <w:rPr>
          <w:sz w:val="28"/>
          <w:szCs w:val="28"/>
        </w:rPr>
        <w:t>5</w:t>
      </w:r>
      <w:r w:rsidRPr="00C0781E">
        <w:rPr>
          <w:sz w:val="28"/>
          <w:szCs w:val="28"/>
        </w:rPr>
        <w:t xml:space="preserve"> год   -      1</w:t>
      </w:r>
      <w:r>
        <w:rPr>
          <w:sz w:val="28"/>
          <w:szCs w:val="28"/>
        </w:rPr>
        <w:t>2</w:t>
      </w:r>
      <w:r w:rsidRPr="00C0781E">
        <w:rPr>
          <w:sz w:val="28"/>
          <w:szCs w:val="28"/>
        </w:rPr>
        <w:t xml:space="preserve"> </w:t>
      </w:r>
      <w:r>
        <w:rPr>
          <w:sz w:val="28"/>
          <w:szCs w:val="28"/>
        </w:rPr>
        <w:t>956</w:t>
      </w:r>
      <w:r w:rsidRPr="00C0781E">
        <w:rPr>
          <w:sz w:val="28"/>
          <w:szCs w:val="28"/>
        </w:rPr>
        <w:t>,</w:t>
      </w:r>
      <w:r>
        <w:rPr>
          <w:sz w:val="28"/>
          <w:szCs w:val="28"/>
        </w:rPr>
        <w:t>83000 тыс. рублей.</w:t>
      </w:r>
    </w:p>
    <w:p w:rsidR="00B56946" w:rsidRPr="008D14F8" w:rsidRDefault="00B56946" w:rsidP="00B56946">
      <w:pPr>
        <w:ind w:firstLine="742"/>
        <w:jc w:val="both"/>
        <w:rPr>
          <w:sz w:val="28"/>
          <w:szCs w:val="28"/>
        </w:rPr>
      </w:pPr>
      <w:r w:rsidRPr="008D14F8">
        <w:rPr>
          <w:sz w:val="28"/>
          <w:szCs w:val="28"/>
        </w:rPr>
        <w:t xml:space="preserve">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B56946" w:rsidRPr="008D14F8" w:rsidRDefault="00B56946" w:rsidP="00B56946">
      <w:pPr>
        <w:shd w:val="clear" w:color="auto" w:fill="FFFFFF"/>
        <w:snapToGrid w:val="0"/>
        <w:ind w:firstLine="708"/>
        <w:jc w:val="both"/>
      </w:pPr>
      <w:r w:rsidRPr="008D14F8">
        <w:rPr>
          <w:sz w:val="28"/>
          <w:szCs w:val="28"/>
        </w:rPr>
        <w:t>Для выполнения мероприятий подпрограммы могут привлекаться средства краевого бюджета, подлежащие ежегодному согласованию и уточнению с Министерством культуры Камчатского края.</w:t>
      </w:r>
    </w:p>
    <w:p w:rsidR="008160DA" w:rsidRPr="008D14F8" w:rsidRDefault="008160DA" w:rsidP="004E7AF5">
      <w:pPr>
        <w:widowControl w:val="0"/>
        <w:shd w:val="clear" w:color="auto" w:fill="FFFFFF"/>
        <w:suppressAutoHyphens w:val="0"/>
        <w:snapToGrid w:val="0"/>
        <w:spacing w:line="259" w:lineRule="auto"/>
        <w:ind w:right="-38" w:firstLine="528"/>
        <w:jc w:val="both"/>
        <w:rPr>
          <w:color w:val="FF0000"/>
          <w:kern w:val="0"/>
          <w:szCs w:val="24"/>
        </w:rPr>
      </w:pPr>
      <w:r w:rsidRPr="008D14F8">
        <w:rPr>
          <w:color w:val="FF0000"/>
          <w:kern w:val="1"/>
          <w:sz w:val="28"/>
          <w:szCs w:val="28"/>
          <w:lang w:eastAsia="ar-SA"/>
        </w:rPr>
        <w:t xml:space="preserve"> </w:t>
      </w:r>
    </w:p>
    <w:p w:rsidR="008160DA" w:rsidRPr="008D14F8" w:rsidRDefault="008160DA" w:rsidP="004E7AF5">
      <w:pPr>
        <w:pStyle w:val="af4"/>
        <w:ind w:left="12"/>
        <w:jc w:val="center"/>
      </w:pPr>
      <w:r w:rsidRPr="008D14F8">
        <w:t>Раздел 4. Программные и инвестиционные мероприятия,</w:t>
      </w:r>
    </w:p>
    <w:p w:rsidR="008160DA" w:rsidRPr="008D14F8" w:rsidRDefault="008160DA" w:rsidP="004E7AF5">
      <w:pPr>
        <w:pStyle w:val="af4"/>
        <w:ind w:left="12"/>
        <w:jc w:val="center"/>
      </w:pPr>
      <w:r w:rsidRPr="008D14F8">
        <w:t>сроки их реализации</w:t>
      </w:r>
    </w:p>
    <w:p w:rsidR="008160DA" w:rsidRPr="008D14F8" w:rsidRDefault="008160DA" w:rsidP="004E7AF5">
      <w:pPr>
        <w:suppressAutoHyphens w:val="0"/>
        <w:ind w:left="180" w:hanging="180"/>
        <w:jc w:val="center"/>
        <w:rPr>
          <w:color w:val="000000"/>
          <w:kern w:val="0"/>
          <w:sz w:val="28"/>
          <w:szCs w:val="28"/>
        </w:rPr>
      </w:pPr>
    </w:p>
    <w:p w:rsidR="008160DA" w:rsidRPr="008D14F8" w:rsidRDefault="008160DA" w:rsidP="004E7AF5">
      <w:pPr>
        <w:pStyle w:val="aa"/>
        <w:spacing w:after="0"/>
        <w:ind w:firstLine="708"/>
        <w:jc w:val="both"/>
        <w:rPr>
          <w:color w:val="FF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w:t>
      </w:r>
      <w:r w:rsidRPr="008D14F8">
        <w:rPr>
          <w:sz w:val="28"/>
          <w:szCs w:val="28"/>
        </w:rPr>
        <w:t>источникам финансирования</w:t>
      </w:r>
      <w:r w:rsidR="003B4CFC" w:rsidRPr="008D14F8">
        <w:rPr>
          <w:sz w:val="28"/>
          <w:szCs w:val="28"/>
        </w:rPr>
        <w:t>:</w:t>
      </w:r>
      <w:r w:rsidRPr="008D14F8">
        <w:rPr>
          <w:color w:val="FF0000"/>
          <w:sz w:val="28"/>
          <w:szCs w:val="28"/>
        </w:rPr>
        <w:t xml:space="preserve">          </w:t>
      </w:r>
    </w:p>
    <w:p w:rsidR="00BA22D2" w:rsidRPr="008D14F8" w:rsidRDefault="003B4CFC" w:rsidP="00BA22D2">
      <w:pPr>
        <w:suppressAutoHyphens w:val="0"/>
        <w:ind w:firstLine="708"/>
        <w:jc w:val="both"/>
        <w:rPr>
          <w:kern w:val="0"/>
          <w:sz w:val="28"/>
          <w:szCs w:val="28"/>
          <w:lang w:bidi="ru-RU"/>
        </w:rPr>
      </w:pPr>
      <w:r w:rsidRPr="008D14F8">
        <w:rPr>
          <w:kern w:val="0"/>
          <w:sz w:val="28"/>
          <w:szCs w:val="28"/>
        </w:rPr>
        <w:t xml:space="preserve">- </w:t>
      </w:r>
      <w:r w:rsidR="00BA22D2" w:rsidRPr="008D14F8">
        <w:rPr>
          <w:kern w:val="0"/>
          <w:sz w:val="28"/>
          <w:szCs w:val="28"/>
          <w:lang w:bidi="ru-RU"/>
        </w:rPr>
        <w:t>основное мероприятие 1 «Развитие традиционной культуры и народного творчества»;</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2 «Обеспечение деятельности муниципального казенного учреждения культуры «Ительменский фольклорный ансамбль «Эльвель»;</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3 «Сохранение и развитие национальной культуры и традиций КМНС проживающих на территории Тигильского района»;</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4 «Модернизация материально-технической базы учреждений культуры»;</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5 «Поддержка творческих объединений мастеров, мастерских народных художественных промыслов и ремесел (приобретение, заготовка и доставка сырья и материалов, оборудования и необходимой фурнитуры)»</w:t>
      </w:r>
      <w:r w:rsidR="00130CD7" w:rsidRPr="008D14F8">
        <w:rPr>
          <w:kern w:val="0"/>
          <w:sz w:val="28"/>
          <w:szCs w:val="28"/>
          <w:lang w:bidi="ru-RU"/>
        </w:rPr>
        <w:t>;</w:t>
      </w:r>
    </w:p>
    <w:p w:rsidR="007164FE" w:rsidRPr="008D14F8" w:rsidRDefault="00130CD7" w:rsidP="00130CD7">
      <w:pPr>
        <w:suppressAutoHyphens w:val="0"/>
        <w:ind w:firstLine="708"/>
        <w:jc w:val="both"/>
        <w:rPr>
          <w:kern w:val="0"/>
          <w:sz w:val="28"/>
          <w:szCs w:val="28"/>
        </w:rPr>
      </w:pPr>
      <w:r w:rsidRPr="008D14F8">
        <w:rPr>
          <w:kern w:val="0"/>
          <w:sz w:val="28"/>
          <w:szCs w:val="28"/>
          <w:lang w:bidi="ru-RU"/>
        </w:rPr>
        <w:t xml:space="preserve">- </w:t>
      </w:r>
      <w:r w:rsidRPr="008D14F8">
        <w:rPr>
          <w:kern w:val="0"/>
          <w:sz w:val="28"/>
          <w:szCs w:val="28"/>
        </w:rPr>
        <w:t>основное мероприятие 6 «Организация и проведение традиционной камчатской гонки на собачьих упряжках «Берингия».</w:t>
      </w:r>
    </w:p>
    <w:p w:rsidR="00130CD7" w:rsidRPr="008D14F8" w:rsidRDefault="00130CD7" w:rsidP="00130CD7">
      <w:pPr>
        <w:suppressAutoHyphens w:val="0"/>
        <w:ind w:firstLine="708"/>
        <w:jc w:val="both"/>
        <w:rPr>
          <w:kern w:val="0"/>
          <w:sz w:val="28"/>
          <w:szCs w:val="28"/>
        </w:rPr>
        <w:sectPr w:rsidR="00130CD7" w:rsidRPr="008D14F8" w:rsidSect="00C102BE">
          <w:pgSz w:w="11906" w:h="16838"/>
          <w:pgMar w:top="1134" w:right="567" w:bottom="1134" w:left="1418" w:header="709" w:footer="709" w:gutter="0"/>
          <w:cols w:space="708"/>
          <w:docGrid w:linePitch="360"/>
        </w:sectPr>
      </w:pPr>
    </w:p>
    <w:tbl>
      <w:tblPr>
        <w:tblW w:w="4962" w:type="dxa"/>
        <w:tblInd w:w="4644" w:type="dxa"/>
        <w:tblLayout w:type="fixed"/>
        <w:tblLook w:val="0000" w:firstRow="0" w:lastRow="0" w:firstColumn="0" w:lastColumn="0" w:noHBand="0" w:noVBand="0"/>
      </w:tblPr>
      <w:tblGrid>
        <w:gridCol w:w="4962"/>
      </w:tblGrid>
      <w:tr w:rsidR="008160DA" w:rsidRPr="008D14F8" w:rsidTr="006F280D">
        <w:tc>
          <w:tcPr>
            <w:tcW w:w="4962" w:type="dxa"/>
          </w:tcPr>
          <w:p w:rsidR="008160DA" w:rsidRPr="008D14F8" w:rsidRDefault="008160DA" w:rsidP="005603EC">
            <w:pPr>
              <w:suppressAutoHyphens w:val="0"/>
              <w:rPr>
                <w:color w:val="000000"/>
                <w:kern w:val="0"/>
                <w:szCs w:val="24"/>
              </w:rPr>
            </w:pPr>
          </w:p>
        </w:tc>
      </w:tr>
    </w:tbl>
    <w:p w:rsidR="008160DA" w:rsidRPr="008D14F8" w:rsidRDefault="008160DA" w:rsidP="00D80D9C">
      <w:pPr>
        <w:shd w:val="clear" w:color="auto" w:fill="FFFFFF"/>
        <w:suppressAutoHyphens w:val="0"/>
        <w:jc w:val="both"/>
        <w:rPr>
          <w:color w:val="0000FF"/>
          <w:kern w:val="0"/>
          <w:szCs w:val="24"/>
        </w:rPr>
      </w:pPr>
    </w:p>
    <w:p w:rsidR="008160DA" w:rsidRPr="008D14F8" w:rsidRDefault="008160DA" w:rsidP="00D80D9C">
      <w:pPr>
        <w:suppressAutoHyphens w:val="0"/>
        <w:rPr>
          <w:color w:val="0000FF"/>
          <w:kern w:val="0"/>
          <w:szCs w:val="24"/>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uppressAutoHyphens w:val="0"/>
        <w:jc w:val="center"/>
        <w:rPr>
          <w:b/>
          <w:kern w:val="0"/>
          <w:sz w:val="28"/>
          <w:szCs w:val="28"/>
        </w:rPr>
      </w:pPr>
      <w:r w:rsidRPr="008D14F8">
        <w:rPr>
          <w:b/>
          <w:kern w:val="0"/>
          <w:sz w:val="28"/>
          <w:szCs w:val="28"/>
        </w:rPr>
        <w:t>Подпрограмма 2</w:t>
      </w:r>
    </w:p>
    <w:p w:rsidR="008160DA" w:rsidRPr="008D14F8" w:rsidRDefault="008160DA" w:rsidP="00D80D9C">
      <w:pPr>
        <w:shd w:val="clear" w:color="auto" w:fill="FFFFFF"/>
        <w:suppressAutoHyphens w:val="0"/>
        <w:snapToGrid w:val="0"/>
        <w:jc w:val="center"/>
        <w:rPr>
          <w:b/>
          <w:color w:val="000000"/>
          <w:spacing w:val="-7"/>
          <w:kern w:val="0"/>
          <w:sz w:val="28"/>
          <w:szCs w:val="28"/>
        </w:rPr>
      </w:pPr>
      <w:r w:rsidRPr="008D14F8">
        <w:rPr>
          <w:b/>
          <w:bCs/>
          <w:color w:val="000000"/>
          <w:spacing w:val="-6"/>
          <w:kern w:val="0"/>
          <w:sz w:val="28"/>
          <w:szCs w:val="28"/>
        </w:rPr>
        <w:t>«</w:t>
      </w:r>
      <w:r w:rsidRPr="008D14F8">
        <w:rPr>
          <w:b/>
          <w:color w:val="000000"/>
          <w:spacing w:val="-7"/>
          <w:kern w:val="0"/>
          <w:sz w:val="28"/>
          <w:szCs w:val="28"/>
        </w:rPr>
        <w:t>Развитие библиотечного дела»</w:t>
      </w:r>
    </w:p>
    <w:p w:rsidR="008160DA" w:rsidRPr="008D14F8" w:rsidRDefault="008160DA" w:rsidP="00D80D9C">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D80D9C">
      <w:pPr>
        <w:suppressAutoHyphens w:val="0"/>
        <w:jc w:val="center"/>
        <w:rPr>
          <w:b/>
          <w:kern w:val="0"/>
          <w:sz w:val="28"/>
          <w:szCs w:val="28"/>
        </w:rPr>
      </w:pPr>
      <w:r w:rsidRPr="008D14F8">
        <w:rPr>
          <w:b/>
          <w:kern w:val="0"/>
          <w:sz w:val="28"/>
          <w:szCs w:val="28"/>
        </w:rPr>
        <w:t>«</w:t>
      </w:r>
      <w:r w:rsidRPr="008D14F8">
        <w:rPr>
          <w:b/>
          <w:bCs/>
          <w:kern w:val="0"/>
          <w:sz w:val="28"/>
          <w:szCs w:val="28"/>
        </w:rPr>
        <w:t>Развитие культуры в Тигильском муниципальном районе</w:t>
      </w:r>
      <w:r w:rsidRPr="008D14F8">
        <w:rPr>
          <w:b/>
          <w:kern w:val="0"/>
          <w:sz w:val="28"/>
          <w:szCs w:val="28"/>
        </w:rPr>
        <w:t>»</w:t>
      </w: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r w:rsidRPr="008D14F8">
        <w:rPr>
          <w:kern w:val="0"/>
          <w:szCs w:val="24"/>
        </w:rPr>
        <w:t>с. Тигиль</w:t>
      </w:r>
    </w:p>
    <w:p w:rsidR="008160DA" w:rsidRPr="008D14F8" w:rsidRDefault="008160DA" w:rsidP="00D80D9C">
      <w:pPr>
        <w:shd w:val="clear" w:color="auto" w:fill="FFFFFF"/>
        <w:suppressAutoHyphens w:val="0"/>
        <w:jc w:val="center"/>
        <w:rPr>
          <w:kern w:val="0"/>
          <w:szCs w:val="24"/>
        </w:rPr>
      </w:pPr>
      <w:r w:rsidRPr="00AE66DB">
        <w:rPr>
          <w:kern w:val="0"/>
          <w:szCs w:val="24"/>
        </w:rPr>
        <w:t>20</w:t>
      </w:r>
      <w:r w:rsidR="00AE66DB" w:rsidRPr="00AE66DB">
        <w:rPr>
          <w:kern w:val="0"/>
          <w:szCs w:val="24"/>
        </w:rPr>
        <w:t>2</w:t>
      </w:r>
      <w:r w:rsidR="007A5C9F">
        <w:rPr>
          <w:kern w:val="0"/>
          <w:szCs w:val="24"/>
        </w:rPr>
        <w:t>3</w:t>
      </w:r>
      <w:r w:rsidRPr="00AE66DB">
        <w:rPr>
          <w:kern w:val="0"/>
          <w:szCs w:val="24"/>
        </w:rPr>
        <w:t xml:space="preserve"> год</w:t>
      </w:r>
      <w:r w:rsidRPr="008D14F8">
        <w:rPr>
          <w:kern w:val="0"/>
          <w:szCs w:val="24"/>
        </w:rPr>
        <w:t xml:space="preserve"> </w:t>
      </w:r>
    </w:p>
    <w:p w:rsidR="006B5944" w:rsidRPr="008D14F8" w:rsidRDefault="006B5944"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8160DA" w:rsidRPr="008D14F8" w:rsidRDefault="008160DA" w:rsidP="00D80D9C">
      <w:pPr>
        <w:suppressAutoHyphens w:val="0"/>
        <w:jc w:val="center"/>
        <w:rPr>
          <w:b/>
          <w:kern w:val="0"/>
          <w:sz w:val="28"/>
          <w:szCs w:val="28"/>
        </w:rPr>
      </w:pPr>
      <w:r w:rsidRPr="008D14F8">
        <w:rPr>
          <w:b/>
          <w:kern w:val="0"/>
          <w:sz w:val="28"/>
          <w:szCs w:val="28"/>
        </w:rPr>
        <w:t>ПАСПОРТ</w:t>
      </w:r>
    </w:p>
    <w:p w:rsidR="008160DA" w:rsidRPr="008D14F8" w:rsidRDefault="008160DA" w:rsidP="007D1647">
      <w:pPr>
        <w:suppressAutoHyphens w:val="0"/>
        <w:jc w:val="center"/>
        <w:rPr>
          <w:b/>
          <w:color w:val="000000"/>
          <w:spacing w:val="-7"/>
          <w:kern w:val="0"/>
          <w:sz w:val="28"/>
          <w:szCs w:val="28"/>
        </w:rPr>
      </w:pPr>
      <w:r w:rsidRPr="008D14F8">
        <w:rPr>
          <w:b/>
          <w:kern w:val="0"/>
          <w:sz w:val="28"/>
          <w:szCs w:val="28"/>
        </w:rPr>
        <w:t xml:space="preserve"> подпрограммы 2</w:t>
      </w:r>
      <w:r w:rsidR="007D1647" w:rsidRPr="008D14F8">
        <w:rPr>
          <w:b/>
          <w:kern w:val="0"/>
          <w:sz w:val="28"/>
          <w:szCs w:val="28"/>
        </w:rPr>
        <w:t xml:space="preserve"> </w:t>
      </w:r>
      <w:r w:rsidRPr="008D14F8">
        <w:rPr>
          <w:b/>
          <w:bCs/>
          <w:color w:val="000000"/>
          <w:spacing w:val="-6"/>
          <w:kern w:val="0"/>
          <w:sz w:val="28"/>
          <w:szCs w:val="28"/>
        </w:rPr>
        <w:t>«</w:t>
      </w:r>
      <w:r w:rsidRPr="008D14F8">
        <w:rPr>
          <w:b/>
          <w:color w:val="000000"/>
          <w:spacing w:val="-7"/>
          <w:kern w:val="0"/>
          <w:sz w:val="28"/>
          <w:szCs w:val="28"/>
        </w:rPr>
        <w:t>Развитие библиотечного дела»</w:t>
      </w:r>
    </w:p>
    <w:p w:rsidR="008160DA" w:rsidRPr="008D14F8" w:rsidRDefault="008160DA" w:rsidP="00D80D9C">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3C5D0D">
      <w:pPr>
        <w:suppressAutoHyphens w:val="0"/>
        <w:jc w:val="center"/>
        <w:rPr>
          <w:b/>
          <w:kern w:val="0"/>
          <w:sz w:val="28"/>
          <w:szCs w:val="28"/>
        </w:rPr>
      </w:pPr>
      <w:r w:rsidRPr="008D14F8">
        <w:rPr>
          <w:b/>
          <w:kern w:val="0"/>
          <w:sz w:val="28"/>
          <w:szCs w:val="28"/>
        </w:rPr>
        <w:t>«</w:t>
      </w:r>
      <w:r w:rsidRPr="008D14F8">
        <w:rPr>
          <w:b/>
          <w:bCs/>
          <w:kern w:val="0"/>
          <w:sz w:val="28"/>
          <w:szCs w:val="28"/>
        </w:rPr>
        <w:t>Развитие культуры   в Тигильском муниципальном районе</w:t>
      </w:r>
      <w:r w:rsidRPr="008D14F8">
        <w:rPr>
          <w:b/>
          <w:kern w:val="0"/>
          <w:sz w:val="28"/>
          <w:szCs w:val="28"/>
        </w:rPr>
        <w:t>»</w:t>
      </w:r>
    </w:p>
    <w:p w:rsidR="008160DA" w:rsidRPr="008D14F8" w:rsidRDefault="008160DA" w:rsidP="003C5D0D">
      <w:pPr>
        <w:suppressAutoHyphens w:val="0"/>
        <w:jc w:val="center"/>
        <w:rPr>
          <w:b/>
          <w:color w:val="000000"/>
          <w:spacing w:val="-7"/>
          <w:kern w:val="0"/>
          <w:sz w:val="28"/>
          <w:szCs w:val="28"/>
        </w:rPr>
      </w:pPr>
      <w:r w:rsidRPr="008D14F8">
        <w:rPr>
          <w:spacing w:val="-7"/>
          <w:kern w:val="0"/>
          <w:sz w:val="28"/>
          <w:szCs w:val="28"/>
        </w:rPr>
        <w:t xml:space="preserve"> (далее - подпрограмма)</w:t>
      </w:r>
    </w:p>
    <w:p w:rsidR="008160DA" w:rsidRPr="008D14F8" w:rsidRDefault="008160DA" w:rsidP="00D80D9C">
      <w:pPr>
        <w:suppressAutoHyphens w:val="0"/>
        <w:jc w:val="center"/>
        <w:rPr>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13"/>
      </w:tblGrid>
      <w:tr w:rsidR="008160DA" w:rsidRPr="008D14F8" w:rsidTr="0062525F">
        <w:trPr>
          <w:trHeight w:val="509"/>
        </w:trPr>
        <w:tc>
          <w:tcPr>
            <w:tcW w:w="3510"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413" w:type="dxa"/>
          </w:tcPr>
          <w:p w:rsidR="008160DA" w:rsidRPr="008D14F8" w:rsidRDefault="008160DA" w:rsidP="007D1647">
            <w:pPr>
              <w:shd w:val="clear" w:color="auto" w:fill="FFFFFF"/>
              <w:suppressAutoHyphens w:val="0"/>
              <w:snapToGrid w:val="0"/>
              <w:jc w:val="both"/>
              <w:rPr>
                <w:kern w:val="0"/>
                <w:sz w:val="28"/>
                <w:szCs w:val="28"/>
              </w:rPr>
            </w:pPr>
            <w:r w:rsidRPr="008D14F8">
              <w:rPr>
                <w:color w:val="000000"/>
                <w:spacing w:val="-7"/>
                <w:kern w:val="0"/>
                <w:sz w:val="28"/>
                <w:szCs w:val="28"/>
              </w:rPr>
              <w:t>Развитие библиотечного дела</w:t>
            </w:r>
          </w:p>
        </w:tc>
      </w:tr>
      <w:tr w:rsidR="008160DA" w:rsidRPr="008D14F8" w:rsidTr="0062525F">
        <w:tc>
          <w:tcPr>
            <w:tcW w:w="3510" w:type="dxa"/>
          </w:tcPr>
          <w:p w:rsidR="008160DA" w:rsidRPr="008D14F8" w:rsidRDefault="008160DA" w:rsidP="007D1647">
            <w:pPr>
              <w:suppressAutoHyphens w:val="0"/>
              <w:jc w:val="both"/>
              <w:rPr>
                <w:kern w:val="0"/>
                <w:sz w:val="28"/>
                <w:szCs w:val="28"/>
              </w:rPr>
            </w:pPr>
            <w:r w:rsidRPr="008D14F8">
              <w:rPr>
                <w:kern w:val="0"/>
                <w:sz w:val="28"/>
                <w:szCs w:val="28"/>
              </w:rPr>
              <w:t xml:space="preserve">Разработчик подпрограммы </w:t>
            </w:r>
          </w:p>
        </w:tc>
        <w:tc>
          <w:tcPr>
            <w:tcW w:w="6413" w:type="dxa"/>
          </w:tcPr>
          <w:p w:rsidR="008160DA" w:rsidRPr="008D14F8" w:rsidRDefault="0045420B" w:rsidP="007D1647">
            <w:pPr>
              <w:shd w:val="clear" w:color="auto" w:fill="FFFFFF"/>
              <w:suppressAutoHyphens w:val="0"/>
              <w:snapToGrid w:val="0"/>
              <w:jc w:val="both"/>
              <w:rPr>
                <w:kern w:val="0"/>
                <w:sz w:val="28"/>
                <w:szCs w:val="28"/>
              </w:rPr>
            </w:pPr>
            <w:r w:rsidRPr="008D14F8">
              <w:rPr>
                <w:kern w:val="0"/>
                <w:sz w:val="28"/>
                <w:szCs w:val="28"/>
              </w:rPr>
              <w:t>Управление</w:t>
            </w:r>
            <w:r w:rsidR="008160DA" w:rsidRPr="008D14F8">
              <w:rPr>
                <w:kern w:val="0"/>
                <w:sz w:val="28"/>
                <w:szCs w:val="28"/>
              </w:rPr>
              <w:t xml:space="preserve"> культуры, молодежной политики и спорта администрации муниципального образования «Тигильский муниципальный район»</w:t>
            </w:r>
          </w:p>
        </w:tc>
      </w:tr>
      <w:tr w:rsidR="008160DA" w:rsidRPr="008D14F8" w:rsidTr="0062525F">
        <w:trPr>
          <w:trHeight w:val="483"/>
        </w:trPr>
        <w:tc>
          <w:tcPr>
            <w:tcW w:w="3510" w:type="dxa"/>
          </w:tcPr>
          <w:p w:rsidR="008160DA" w:rsidRPr="008D14F8" w:rsidRDefault="007D1647" w:rsidP="005603EC">
            <w:pPr>
              <w:suppressAutoHyphens w:val="0"/>
              <w:jc w:val="both"/>
              <w:rPr>
                <w:kern w:val="0"/>
                <w:sz w:val="28"/>
                <w:szCs w:val="28"/>
              </w:rPr>
            </w:pPr>
            <w:r w:rsidRPr="008D14F8">
              <w:rPr>
                <w:kern w:val="0"/>
                <w:sz w:val="28"/>
                <w:szCs w:val="28"/>
              </w:rPr>
              <w:t>Исполнители подпрограммы</w:t>
            </w:r>
          </w:p>
        </w:tc>
        <w:tc>
          <w:tcPr>
            <w:tcW w:w="6413" w:type="dxa"/>
          </w:tcPr>
          <w:p w:rsidR="007D1647" w:rsidRPr="008D14F8" w:rsidRDefault="007D1647" w:rsidP="007D1647">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8160DA" w:rsidRPr="008D14F8" w:rsidRDefault="007D1647" w:rsidP="007D1647">
            <w:pPr>
              <w:shd w:val="clear" w:color="auto" w:fill="FFFFFF"/>
              <w:suppressAutoHyphens w:val="0"/>
              <w:snapToGrid w:val="0"/>
              <w:jc w:val="both"/>
              <w:rPr>
                <w:kern w:val="0"/>
                <w:sz w:val="28"/>
                <w:szCs w:val="28"/>
              </w:rPr>
            </w:pPr>
            <w:r w:rsidRPr="008D14F8">
              <w:rPr>
                <w:kern w:val="0"/>
                <w:sz w:val="28"/>
                <w:szCs w:val="28"/>
              </w:rPr>
              <w:t>Муниципальное казенное учреждение культуры «Тигильская центральная межпоселенческая библиотека»</w:t>
            </w:r>
          </w:p>
        </w:tc>
      </w:tr>
      <w:tr w:rsidR="007D1647" w:rsidRPr="008D14F8" w:rsidTr="0062525F">
        <w:trPr>
          <w:trHeight w:val="483"/>
        </w:trPr>
        <w:tc>
          <w:tcPr>
            <w:tcW w:w="3510" w:type="dxa"/>
          </w:tcPr>
          <w:p w:rsidR="007D1647" w:rsidRPr="008D14F8" w:rsidRDefault="007D1647" w:rsidP="005603EC">
            <w:pPr>
              <w:suppressAutoHyphens w:val="0"/>
              <w:jc w:val="both"/>
              <w:rPr>
                <w:kern w:val="0"/>
                <w:sz w:val="28"/>
                <w:szCs w:val="28"/>
              </w:rPr>
            </w:pPr>
            <w:r w:rsidRPr="008D14F8">
              <w:rPr>
                <w:rStyle w:val="2"/>
                <w:sz w:val="28"/>
                <w:szCs w:val="28"/>
              </w:rPr>
              <w:t>Ответственный исполнитель</w:t>
            </w:r>
          </w:p>
        </w:tc>
        <w:tc>
          <w:tcPr>
            <w:tcW w:w="6413" w:type="dxa"/>
          </w:tcPr>
          <w:p w:rsidR="007D1647" w:rsidRPr="008D14F8" w:rsidRDefault="007D1647" w:rsidP="007D1647">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62525F">
        <w:trPr>
          <w:trHeight w:val="513"/>
        </w:trPr>
        <w:tc>
          <w:tcPr>
            <w:tcW w:w="3510" w:type="dxa"/>
          </w:tcPr>
          <w:p w:rsidR="008160DA" w:rsidRPr="008D14F8" w:rsidRDefault="007D1647" w:rsidP="007D1647">
            <w:pPr>
              <w:suppressAutoHyphens w:val="0"/>
              <w:jc w:val="both"/>
              <w:rPr>
                <w:kern w:val="0"/>
                <w:sz w:val="28"/>
                <w:szCs w:val="28"/>
              </w:rPr>
            </w:pPr>
            <w:r w:rsidRPr="008D14F8">
              <w:rPr>
                <w:kern w:val="0"/>
                <w:sz w:val="28"/>
                <w:szCs w:val="28"/>
              </w:rPr>
              <w:t xml:space="preserve">Цели и задачи </w:t>
            </w:r>
            <w:r w:rsidR="008160DA" w:rsidRPr="008D14F8">
              <w:rPr>
                <w:kern w:val="0"/>
                <w:sz w:val="28"/>
                <w:szCs w:val="28"/>
              </w:rPr>
              <w:t xml:space="preserve">подпрограммы </w:t>
            </w:r>
          </w:p>
        </w:tc>
        <w:tc>
          <w:tcPr>
            <w:tcW w:w="6413" w:type="dxa"/>
          </w:tcPr>
          <w:p w:rsidR="008160DA" w:rsidRPr="008D14F8" w:rsidRDefault="00E1620B" w:rsidP="005603EC">
            <w:pPr>
              <w:shd w:val="clear" w:color="auto" w:fill="FFFFFF"/>
              <w:suppressAutoHyphens w:val="0"/>
              <w:jc w:val="both"/>
              <w:rPr>
                <w:rFonts w:cs="Calibri"/>
                <w:kern w:val="1"/>
                <w:sz w:val="28"/>
                <w:szCs w:val="28"/>
                <w:lang w:eastAsia="ar-SA"/>
              </w:rPr>
            </w:pPr>
            <w:r w:rsidRPr="008D14F8">
              <w:rPr>
                <w:rFonts w:cs="Calibri"/>
                <w:kern w:val="1"/>
                <w:sz w:val="28"/>
                <w:szCs w:val="28"/>
                <w:lang w:eastAsia="ar-SA"/>
              </w:rPr>
              <w:t>Организация эффективного информационно - библиотечного обслуживания населения, сохранение культурного наследия, хранящегося в библиотеках</w:t>
            </w:r>
            <w:r w:rsidR="007D1647" w:rsidRPr="008D14F8">
              <w:rPr>
                <w:rFonts w:cs="Calibri"/>
                <w:kern w:val="1"/>
                <w:sz w:val="28"/>
                <w:szCs w:val="28"/>
                <w:lang w:eastAsia="ar-SA"/>
              </w:rPr>
              <w:t>.</w:t>
            </w:r>
          </w:p>
          <w:p w:rsidR="007D1647" w:rsidRPr="008D14F8" w:rsidRDefault="007D1647" w:rsidP="007D1647">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7D1647" w:rsidRPr="008D14F8" w:rsidRDefault="007D1647" w:rsidP="007D1647">
            <w:pPr>
              <w:shd w:val="clear" w:color="auto" w:fill="FFFFFF"/>
              <w:suppressAutoHyphens w:val="0"/>
              <w:jc w:val="both"/>
              <w:rPr>
                <w:kern w:val="0"/>
                <w:sz w:val="28"/>
                <w:szCs w:val="28"/>
              </w:rPr>
            </w:pPr>
            <w:r w:rsidRPr="008D14F8">
              <w:rPr>
                <w:rFonts w:cs="Calibri"/>
                <w:kern w:val="1"/>
                <w:sz w:val="28"/>
                <w:szCs w:val="28"/>
                <w:lang w:eastAsia="ar-SA"/>
              </w:rPr>
              <w:t xml:space="preserve">     - повышение доступности и качества библиотечных услуг  </w:t>
            </w:r>
          </w:p>
        </w:tc>
      </w:tr>
      <w:tr w:rsidR="006B5944" w:rsidRPr="008D14F8" w:rsidTr="0062525F">
        <w:trPr>
          <w:trHeight w:val="536"/>
        </w:trPr>
        <w:tc>
          <w:tcPr>
            <w:tcW w:w="3510" w:type="dxa"/>
          </w:tcPr>
          <w:p w:rsidR="006B5944" w:rsidRPr="008D14F8" w:rsidRDefault="007D1647" w:rsidP="0019515F">
            <w:pPr>
              <w:suppressAutoHyphens w:val="0"/>
              <w:jc w:val="both"/>
              <w:rPr>
                <w:color w:val="000000"/>
                <w:kern w:val="0"/>
                <w:sz w:val="28"/>
                <w:szCs w:val="28"/>
              </w:rPr>
            </w:pPr>
            <w:r w:rsidRPr="008D14F8">
              <w:rPr>
                <w:rStyle w:val="2"/>
                <w:sz w:val="28"/>
                <w:szCs w:val="28"/>
              </w:rPr>
              <w:t xml:space="preserve">Целевые индикаторы </w:t>
            </w:r>
            <w:r w:rsidRPr="008D14F8">
              <w:rPr>
                <w:kern w:val="0"/>
                <w:sz w:val="28"/>
                <w:szCs w:val="28"/>
              </w:rPr>
              <w:t xml:space="preserve">подпрограммы </w:t>
            </w:r>
            <w:r w:rsidRPr="008D14F8">
              <w:rPr>
                <w:rStyle w:val="2"/>
                <w:sz w:val="28"/>
                <w:szCs w:val="28"/>
              </w:rPr>
              <w:t>(с указанием ожида</w:t>
            </w:r>
            <w:r w:rsidRPr="008D14F8">
              <w:rPr>
                <w:rStyle w:val="2"/>
                <w:sz w:val="28"/>
                <w:szCs w:val="28"/>
              </w:rPr>
              <w:softHyphen/>
              <w:t xml:space="preserve">емых результатов реализации </w:t>
            </w:r>
            <w:r w:rsidRPr="008D14F8">
              <w:rPr>
                <w:kern w:val="0"/>
                <w:sz w:val="28"/>
                <w:szCs w:val="28"/>
              </w:rPr>
              <w:t>подпрограммы</w:t>
            </w:r>
            <w:r w:rsidRPr="008D14F8">
              <w:rPr>
                <w:rStyle w:val="2"/>
                <w:sz w:val="28"/>
                <w:szCs w:val="28"/>
              </w:rPr>
              <w:t xml:space="preserve"> выраженных в количественно измеримых показа</w:t>
            </w:r>
            <w:r w:rsidRPr="008D14F8">
              <w:rPr>
                <w:rStyle w:val="2"/>
                <w:sz w:val="28"/>
                <w:szCs w:val="28"/>
              </w:rPr>
              <w:softHyphen/>
              <w:t>телях)</w:t>
            </w:r>
          </w:p>
        </w:tc>
        <w:tc>
          <w:tcPr>
            <w:tcW w:w="6413" w:type="dxa"/>
          </w:tcPr>
          <w:p w:rsidR="006B5944" w:rsidRPr="008D14F8" w:rsidRDefault="00E1620B" w:rsidP="00D073ED">
            <w:pPr>
              <w:suppressAutoHyphens w:val="0"/>
              <w:jc w:val="both"/>
              <w:rPr>
                <w:color w:val="000000"/>
                <w:sz w:val="28"/>
                <w:szCs w:val="28"/>
              </w:rPr>
            </w:pPr>
            <w:r w:rsidRPr="008D14F8">
              <w:rPr>
                <w:color w:val="000000"/>
                <w:sz w:val="28"/>
                <w:szCs w:val="28"/>
              </w:rPr>
              <w:t>- охват населения библиотечным обслуживанием;</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количество посещений библиотек на 1 жителя в год;</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увеличение количества библиографических записей в сводном электронном каталоге библиотек Камчатского края (по сравнению с предыдущим годом);</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увеличение доли публичных библиотек, подключенных к сети «Интернет», в общем количестве библиотек в Тигильском районе.</w:t>
            </w:r>
          </w:p>
          <w:p w:rsidR="001E2DA3" w:rsidRPr="008D14F8" w:rsidRDefault="001E2DA3" w:rsidP="00D073ED">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 ,задачи, целевые индикаторы муниципальной программы» Программы</w:t>
            </w:r>
          </w:p>
        </w:tc>
      </w:tr>
      <w:tr w:rsidR="00C56B54" w:rsidRPr="008D14F8" w:rsidTr="0062525F">
        <w:trPr>
          <w:trHeight w:val="536"/>
        </w:trPr>
        <w:tc>
          <w:tcPr>
            <w:tcW w:w="3510"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413"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62525F">
        <w:trPr>
          <w:trHeight w:val="522"/>
        </w:trPr>
        <w:tc>
          <w:tcPr>
            <w:tcW w:w="3510" w:type="dxa"/>
          </w:tcPr>
          <w:p w:rsidR="00C56B54" w:rsidRPr="008D14F8" w:rsidRDefault="00C56B54" w:rsidP="007D1647">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413" w:type="dxa"/>
          </w:tcPr>
          <w:p w:rsidR="00C56B54" w:rsidRPr="008D14F8" w:rsidRDefault="00C56B54" w:rsidP="00157A82">
            <w:pPr>
              <w:suppressAutoHyphens w:val="0"/>
              <w:rPr>
                <w:kern w:val="0"/>
                <w:sz w:val="28"/>
                <w:szCs w:val="28"/>
              </w:rPr>
            </w:pPr>
            <w:r w:rsidRPr="008D14F8">
              <w:rPr>
                <w:sz w:val="28"/>
                <w:szCs w:val="28"/>
              </w:rPr>
              <w:t>Подпрограмма реализуется в один этап сроком с 202</w:t>
            </w:r>
            <w:r w:rsidR="00157A82">
              <w:rPr>
                <w:sz w:val="28"/>
                <w:szCs w:val="28"/>
              </w:rPr>
              <w:t>2</w:t>
            </w:r>
            <w:r w:rsidRPr="008D14F8">
              <w:rPr>
                <w:sz w:val="28"/>
                <w:szCs w:val="28"/>
              </w:rPr>
              <w:t xml:space="preserve"> по 202</w:t>
            </w:r>
            <w:r w:rsidR="007A5C9F">
              <w:rPr>
                <w:sz w:val="28"/>
                <w:szCs w:val="28"/>
              </w:rPr>
              <w:t>5</w:t>
            </w:r>
            <w:r w:rsidRPr="008D14F8">
              <w:rPr>
                <w:sz w:val="28"/>
                <w:szCs w:val="28"/>
              </w:rPr>
              <w:t xml:space="preserve"> год</w:t>
            </w:r>
            <w:r w:rsidRPr="008D14F8">
              <w:rPr>
                <w:kern w:val="0"/>
                <w:sz w:val="28"/>
                <w:szCs w:val="28"/>
              </w:rPr>
              <w:t xml:space="preserve"> </w:t>
            </w:r>
          </w:p>
        </w:tc>
      </w:tr>
      <w:tr w:rsidR="00C56B54" w:rsidRPr="008D14F8" w:rsidTr="0062525F">
        <w:tc>
          <w:tcPr>
            <w:tcW w:w="3510" w:type="dxa"/>
          </w:tcPr>
          <w:p w:rsidR="00C56B54" w:rsidRPr="008D14F8" w:rsidRDefault="00C56B54" w:rsidP="005603EC">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413" w:type="dxa"/>
          </w:tcPr>
          <w:p w:rsidR="00C56B54" w:rsidRPr="008D14F8" w:rsidRDefault="00BB59A3" w:rsidP="00AC700A">
            <w:pPr>
              <w:tabs>
                <w:tab w:val="left" w:pos="709"/>
              </w:tabs>
              <w:ind w:left="12" w:hanging="12"/>
              <w:rPr>
                <w:color w:val="FF0000"/>
                <w:sz w:val="28"/>
                <w:szCs w:val="28"/>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C2636E">
      <w:pPr>
        <w:suppressAutoHyphens w:val="0"/>
        <w:jc w:val="right"/>
        <w:rPr>
          <w:kern w:val="0"/>
          <w:szCs w:val="24"/>
        </w:rPr>
      </w:pPr>
    </w:p>
    <w:p w:rsidR="008160DA" w:rsidRPr="008D14F8" w:rsidRDefault="008160DA" w:rsidP="00BA7A83">
      <w:pPr>
        <w:shd w:val="clear" w:color="auto" w:fill="FFFFFF"/>
        <w:suppressAutoHyphens w:val="0"/>
        <w:snapToGrid w:val="0"/>
        <w:ind w:left="180" w:right="-54"/>
        <w:jc w:val="center"/>
        <w:rPr>
          <w:kern w:val="0"/>
          <w:sz w:val="28"/>
          <w:szCs w:val="28"/>
        </w:rPr>
      </w:pPr>
      <w:r w:rsidRPr="008D14F8">
        <w:rPr>
          <w:kern w:val="0"/>
          <w:sz w:val="28"/>
          <w:szCs w:val="28"/>
        </w:rPr>
        <w:t>Раздел 1. Анализ проблемной сферы</w:t>
      </w:r>
    </w:p>
    <w:p w:rsidR="008160DA" w:rsidRPr="008D14F8" w:rsidRDefault="008160DA" w:rsidP="00BA7A83">
      <w:pPr>
        <w:shd w:val="clear" w:color="auto" w:fill="FFFFFF"/>
        <w:suppressAutoHyphens w:val="0"/>
        <w:snapToGrid w:val="0"/>
        <w:ind w:left="180" w:right="-54"/>
        <w:jc w:val="center"/>
        <w:rPr>
          <w:kern w:val="0"/>
          <w:sz w:val="28"/>
          <w:szCs w:val="28"/>
        </w:rPr>
      </w:pPr>
    </w:p>
    <w:p w:rsidR="008160DA" w:rsidRPr="008D14F8" w:rsidRDefault="008160DA" w:rsidP="00BA7A83">
      <w:pPr>
        <w:suppressAutoHyphens w:val="0"/>
        <w:ind w:firstLine="600"/>
        <w:jc w:val="both"/>
        <w:rPr>
          <w:kern w:val="0"/>
          <w:sz w:val="28"/>
          <w:szCs w:val="28"/>
        </w:rPr>
      </w:pPr>
      <w:r w:rsidRPr="008D14F8">
        <w:rPr>
          <w:kern w:val="0"/>
          <w:sz w:val="28"/>
          <w:szCs w:val="28"/>
        </w:rPr>
        <w:t>Значительную часть культурного наследия Тигильского муниципального района составляют фонды библиотек, которые кроме научной, культурно-исторической и информационной ценности имеют огромную материальную ценность.</w:t>
      </w:r>
    </w:p>
    <w:p w:rsidR="008160DA" w:rsidRPr="008D14F8" w:rsidRDefault="008160DA" w:rsidP="00BA7A83">
      <w:pPr>
        <w:suppressAutoHyphens w:val="0"/>
        <w:ind w:firstLine="600"/>
        <w:jc w:val="both"/>
        <w:rPr>
          <w:color w:val="000000"/>
          <w:kern w:val="0"/>
          <w:sz w:val="28"/>
          <w:szCs w:val="28"/>
        </w:rPr>
      </w:pPr>
      <w:r w:rsidRPr="008D14F8">
        <w:rPr>
          <w:kern w:val="0"/>
          <w:sz w:val="28"/>
          <w:szCs w:val="28"/>
        </w:rPr>
        <w:t xml:space="preserve">Основная задача библиотек – предоставление накопленных ресурсов в пользу общества, в связи с чем одним из приоритетных направлений деятельности библиотек является </w:t>
      </w:r>
      <w:r w:rsidRPr="008D14F8">
        <w:rPr>
          <w:color w:val="000000"/>
          <w:kern w:val="0"/>
          <w:sz w:val="28"/>
          <w:szCs w:val="28"/>
        </w:rPr>
        <w:t>совершенствование комплектования документных фондов общедоступных муниципальных библиотек, обеспечение их сохранности и использования.</w:t>
      </w:r>
    </w:p>
    <w:p w:rsidR="008160DA" w:rsidRPr="008D14F8" w:rsidRDefault="008160DA" w:rsidP="006241D1">
      <w:pPr>
        <w:suppressAutoHyphens w:val="0"/>
        <w:ind w:right="-54" w:firstLine="600"/>
        <w:jc w:val="both"/>
        <w:rPr>
          <w:color w:val="0000FF"/>
          <w:kern w:val="0"/>
          <w:sz w:val="28"/>
          <w:szCs w:val="28"/>
        </w:rPr>
      </w:pPr>
      <w:r w:rsidRPr="008D14F8">
        <w:rPr>
          <w:sz w:val="28"/>
          <w:szCs w:val="28"/>
        </w:rPr>
        <w:t xml:space="preserve">Организация библиотечного обслуживания населения в Тигильском муниципальном районе осуществляется </w:t>
      </w:r>
      <w:r w:rsidRPr="008D14F8">
        <w:rPr>
          <w:kern w:val="0"/>
          <w:sz w:val="28"/>
          <w:szCs w:val="28"/>
        </w:rPr>
        <w:t>муниципальным казенным учреждением культуры «Тигильская центральная межпоселенческая библиотека», в структуру которой входят: центральная межпоселенческая библиотека, детская библиотека, 5 сельских библиотек-филиалов; библиотечный отдел МКУК «Усть-Хайрюзовский культурно-досуговый центр» (с. Усть-Хайрюзово).</w:t>
      </w:r>
      <w:r w:rsidRPr="008D14F8">
        <w:rPr>
          <w:color w:val="0000FF"/>
          <w:kern w:val="0"/>
          <w:sz w:val="28"/>
          <w:szCs w:val="28"/>
        </w:rPr>
        <w:t xml:space="preserve"> </w:t>
      </w:r>
    </w:p>
    <w:p w:rsidR="0040591F" w:rsidRPr="008D14F8" w:rsidRDefault="008160DA" w:rsidP="00BA7A83">
      <w:pPr>
        <w:suppressAutoHyphens w:val="0"/>
        <w:autoSpaceDE w:val="0"/>
        <w:ind w:firstLine="600"/>
        <w:jc w:val="both"/>
        <w:rPr>
          <w:kern w:val="0"/>
          <w:sz w:val="28"/>
          <w:szCs w:val="28"/>
        </w:rPr>
      </w:pPr>
      <w:r w:rsidRPr="008D14F8">
        <w:rPr>
          <w:kern w:val="0"/>
          <w:sz w:val="28"/>
          <w:szCs w:val="28"/>
        </w:rPr>
        <w:t xml:space="preserve">Библиотечный фонд общедоступных муниципальных библиотек района насчитывает </w:t>
      </w:r>
      <w:r w:rsidR="00D4042D" w:rsidRPr="008D14F8">
        <w:rPr>
          <w:sz w:val="28"/>
          <w:szCs w:val="28"/>
        </w:rPr>
        <w:t>58054</w:t>
      </w:r>
      <w:r w:rsidRPr="008D14F8">
        <w:rPr>
          <w:kern w:val="0"/>
          <w:sz w:val="28"/>
          <w:szCs w:val="28"/>
        </w:rPr>
        <w:t xml:space="preserve"> экземпляров документов. Книгообеспеченность</w:t>
      </w:r>
      <w:r w:rsidR="00157A82">
        <w:rPr>
          <w:kern w:val="0"/>
          <w:sz w:val="28"/>
          <w:szCs w:val="28"/>
        </w:rPr>
        <w:t xml:space="preserve"> </w:t>
      </w:r>
      <w:r w:rsidRPr="008D14F8">
        <w:rPr>
          <w:kern w:val="0"/>
          <w:sz w:val="28"/>
          <w:szCs w:val="28"/>
        </w:rPr>
        <w:t>на 1 пользователя</w:t>
      </w:r>
      <w:r w:rsidR="0040591F" w:rsidRPr="008D14F8">
        <w:rPr>
          <w:kern w:val="0"/>
          <w:sz w:val="28"/>
          <w:szCs w:val="28"/>
        </w:rPr>
        <w:t xml:space="preserve"> по состоянию на 31.12.2019 года</w:t>
      </w:r>
      <w:r w:rsidRPr="008D14F8">
        <w:rPr>
          <w:kern w:val="0"/>
          <w:sz w:val="28"/>
          <w:szCs w:val="28"/>
        </w:rPr>
        <w:t xml:space="preserve"> составляет </w:t>
      </w:r>
      <w:r w:rsidR="0040591F" w:rsidRPr="008D14F8">
        <w:rPr>
          <w:sz w:val="28"/>
          <w:szCs w:val="28"/>
        </w:rPr>
        <w:t xml:space="preserve">29, 9 </w:t>
      </w:r>
      <w:r w:rsidRPr="008D14F8">
        <w:rPr>
          <w:kern w:val="0"/>
          <w:sz w:val="28"/>
          <w:szCs w:val="28"/>
        </w:rPr>
        <w:t xml:space="preserve">экземпляров документа, на 1 жителя -     </w:t>
      </w:r>
      <w:r w:rsidR="0040591F" w:rsidRPr="008D14F8">
        <w:rPr>
          <w:sz w:val="28"/>
          <w:szCs w:val="28"/>
        </w:rPr>
        <w:t xml:space="preserve">21, 2 </w:t>
      </w:r>
      <w:r w:rsidRPr="008D14F8">
        <w:rPr>
          <w:kern w:val="0"/>
          <w:sz w:val="28"/>
          <w:szCs w:val="28"/>
        </w:rPr>
        <w:t xml:space="preserve">экземпляров. </w:t>
      </w:r>
      <w:r w:rsidRPr="008D14F8">
        <w:rPr>
          <w:kern w:val="0"/>
          <w:sz w:val="28"/>
          <w:szCs w:val="28"/>
        </w:rPr>
        <w:tab/>
        <w:t>Количество новых поступлений в год колеблется от 250 до 300 экземпляров на 1000 человек населения (</w:t>
      </w:r>
      <w:r w:rsidR="0040591F" w:rsidRPr="008D14F8">
        <w:rPr>
          <w:kern w:val="0"/>
          <w:sz w:val="28"/>
          <w:szCs w:val="28"/>
        </w:rPr>
        <w:t xml:space="preserve">в 2017 году – </w:t>
      </w:r>
      <w:r w:rsidR="0040591F" w:rsidRPr="008D14F8">
        <w:rPr>
          <w:color w:val="000000"/>
          <w:sz w:val="28"/>
          <w:szCs w:val="28"/>
        </w:rPr>
        <w:t xml:space="preserve">894, </w:t>
      </w:r>
      <w:r w:rsidRPr="008D14F8">
        <w:rPr>
          <w:kern w:val="0"/>
          <w:sz w:val="28"/>
          <w:szCs w:val="28"/>
        </w:rPr>
        <w:t>в 201</w:t>
      </w:r>
      <w:r w:rsidR="00D4042D" w:rsidRPr="008D14F8">
        <w:rPr>
          <w:kern w:val="0"/>
          <w:sz w:val="28"/>
          <w:szCs w:val="28"/>
        </w:rPr>
        <w:t>8</w:t>
      </w:r>
      <w:r w:rsidRPr="008D14F8">
        <w:rPr>
          <w:kern w:val="0"/>
          <w:sz w:val="28"/>
          <w:szCs w:val="28"/>
        </w:rPr>
        <w:t xml:space="preserve"> году - </w:t>
      </w:r>
      <w:r w:rsidR="0040591F" w:rsidRPr="008D14F8">
        <w:rPr>
          <w:sz w:val="28"/>
          <w:szCs w:val="28"/>
        </w:rPr>
        <w:t>597</w:t>
      </w:r>
      <w:r w:rsidRPr="008D14F8">
        <w:rPr>
          <w:kern w:val="0"/>
          <w:sz w:val="28"/>
          <w:szCs w:val="28"/>
        </w:rPr>
        <w:t xml:space="preserve"> экземпляров, в 201</w:t>
      </w:r>
      <w:r w:rsidR="00D4042D" w:rsidRPr="008D14F8">
        <w:rPr>
          <w:kern w:val="0"/>
          <w:sz w:val="28"/>
          <w:szCs w:val="28"/>
        </w:rPr>
        <w:t>9</w:t>
      </w:r>
      <w:r w:rsidRPr="008D14F8">
        <w:rPr>
          <w:kern w:val="0"/>
          <w:sz w:val="28"/>
          <w:szCs w:val="28"/>
        </w:rPr>
        <w:t xml:space="preserve"> году -  </w:t>
      </w:r>
      <w:r w:rsidR="0040591F" w:rsidRPr="008D14F8">
        <w:rPr>
          <w:sz w:val="28"/>
          <w:szCs w:val="28"/>
        </w:rPr>
        <w:t xml:space="preserve">1778 </w:t>
      </w:r>
      <w:r w:rsidRPr="008D14F8">
        <w:rPr>
          <w:kern w:val="0"/>
          <w:sz w:val="28"/>
          <w:szCs w:val="28"/>
        </w:rPr>
        <w:t xml:space="preserve">экземпляров). </w:t>
      </w:r>
      <w:r w:rsidRPr="008D14F8">
        <w:rPr>
          <w:kern w:val="0"/>
          <w:szCs w:val="24"/>
        </w:rPr>
        <w:t xml:space="preserve">  </w:t>
      </w:r>
      <w:r w:rsidRPr="008D14F8">
        <w:rPr>
          <w:kern w:val="0"/>
          <w:sz w:val="28"/>
          <w:szCs w:val="28"/>
        </w:rPr>
        <w:t xml:space="preserve">Объем библиотечных фондов </w:t>
      </w:r>
      <w:r w:rsidR="00851BF6" w:rsidRPr="008D14F8">
        <w:rPr>
          <w:kern w:val="0"/>
          <w:sz w:val="28"/>
          <w:szCs w:val="28"/>
        </w:rPr>
        <w:t>постепенно растет, но</w:t>
      </w:r>
      <w:r w:rsidRPr="008D14F8">
        <w:rPr>
          <w:kern w:val="0"/>
          <w:sz w:val="28"/>
          <w:szCs w:val="28"/>
        </w:rPr>
        <w:t xml:space="preserve"> выбытие книг из фондов муниципальных библиотек по причине ветхости и морального износа в </w:t>
      </w:r>
      <w:r w:rsidR="00851BF6" w:rsidRPr="008D14F8">
        <w:rPr>
          <w:kern w:val="0"/>
          <w:sz w:val="28"/>
          <w:szCs w:val="28"/>
        </w:rPr>
        <w:t>2</w:t>
      </w:r>
      <w:r w:rsidRPr="008D14F8">
        <w:rPr>
          <w:kern w:val="0"/>
          <w:sz w:val="28"/>
          <w:szCs w:val="28"/>
        </w:rPr>
        <w:t xml:space="preserve"> раза превышает количество новых поступлений. </w:t>
      </w:r>
    </w:p>
    <w:p w:rsidR="008160DA" w:rsidRPr="008D14F8" w:rsidRDefault="008160DA" w:rsidP="00BA7A83">
      <w:pPr>
        <w:suppressAutoHyphens w:val="0"/>
        <w:ind w:firstLine="600"/>
        <w:jc w:val="both"/>
        <w:rPr>
          <w:kern w:val="0"/>
          <w:sz w:val="28"/>
          <w:szCs w:val="28"/>
        </w:rPr>
      </w:pPr>
      <w:r w:rsidRPr="008D14F8">
        <w:rPr>
          <w:kern w:val="0"/>
          <w:sz w:val="28"/>
          <w:szCs w:val="28"/>
        </w:rPr>
        <w:t xml:space="preserve">Охват населения района библиотечным обслуживанием составляет </w:t>
      </w:r>
      <w:r w:rsidR="00D4042D" w:rsidRPr="008D14F8">
        <w:rPr>
          <w:kern w:val="0"/>
          <w:sz w:val="28"/>
          <w:szCs w:val="28"/>
        </w:rPr>
        <w:t>71</w:t>
      </w:r>
      <w:r w:rsidRPr="008D14F8">
        <w:rPr>
          <w:kern w:val="0"/>
          <w:sz w:val="28"/>
          <w:szCs w:val="28"/>
        </w:rPr>
        <w:t>,</w:t>
      </w:r>
      <w:r w:rsidR="00D4042D" w:rsidRPr="008D14F8">
        <w:rPr>
          <w:kern w:val="0"/>
          <w:sz w:val="28"/>
          <w:szCs w:val="28"/>
        </w:rPr>
        <w:t>1</w:t>
      </w:r>
      <w:r w:rsidRPr="008D14F8">
        <w:rPr>
          <w:kern w:val="0"/>
          <w:sz w:val="28"/>
          <w:szCs w:val="28"/>
        </w:rPr>
        <w:t>%, что значительно превышает аналогичный показатель по России. Это свидетельствует о востребованности у населения Тигильского муниципального района библиотек и оказываемых ими услуг. В 20</w:t>
      </w:r>
      <w:r w:rsidR="00D4042D" w:rsidRPr="008D14F8">
        <w:rPr>
          <w:kern w:val="0"/>
          <w:sz w:val="28"/>
          <w:szCs w:val="28"/>
        </w:rPr>
        <w:t>19</w:t>
      </w:r>
      <w:r w:rsidRPr="008D14F8">
        <w:rPr>
          <w:kern w:val="0"/>
          <w:sz w:val="28"/>
          <w:szCs w:val="28"/>
        </w:rPr>
        <w:t xml:space="preserve"> году количество читателей составило </w:t>
      </w:r>
      <w:r w:rsidR="00D4042D" w:rsidRPr="008D14F8">
        <w:rPr>
          <w:kern w:val="0"/>
          <w:sz w:val="28"/>
          <w:szCs w:val="28"/>
        </w:rPr>
        <w:t>1944</w:t>
      </w:r>
      <w:r w:rsidRPr="008D14F8">
        <w:rPr>
          <w:kern w:val="0"/>
          <w:sz w:val="28"/>
          <w:szCs w:val="28"/>
        </w:rPr>
        <w:t xml:space="preserve"> человек. Ежегодные посещения библиотек составляют </w:t>
      </w:r>
      <w:r w:rsidR="00D4042D" w:rsidRPr="008D14F8">
        <w:rPr>
          <w:sz w:val="28"/>
          <w:szCs w:val="28"/>
        </w:rPr>
        <w:t>19221</w:t>
      </w:r>
      <w:r w:rsidRPr="008D14F8">
        <w:rPr>
          <w:kern w:val="0"/>
          <w:sz w:val="28"/>
          <w:szCs w:val="28"/>
        </w:rPr>
        <w:t>.</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Однако существует ряд проблем, напрямую влияющих на качественное исполнение библиотеками своего предназначения:</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 xml:space="preserve">  -  крайне недостаточное комплектование и состав книжных фондов.</w:t>
      </w:r>
    </w:p>
    <w:p w:rsidR="008160DA" w:rsidRPr="008D14F8" w:rsidRDefault="008160DA" w:rsidP="00BA7A83">
      <w:pPr>
        <w:suppressAutoHyphens w:val="0"/>
        <w:autoSpaceDE w:val="0"/>
        <w:ind w:firstLine="600"/>
        <w:jc w:val="both"/>
        <w:rPr>
          <w:kern w:val="0"/>
          <w:sz w:val="28"/>
          <w:szCs w:val="28"/>
        </w:rPr>
      </w:pPr>
      <w:r w:rsidRPr="008D14F8">
        <w:rPr>
          <w:kern w:val="0"/>
          <w:sz w:val="28"/>
          <w:szCs w:val="28"/>
        </w:rPr>
        <w:t>Обновляемость книжного фонда муниципальных библиотек Тигильского района в 201</w:t>
      </w:r>
      <w:r w:rsidR="00B82D15" w:rsidRPr="008D14F8">
        <w:rPr>
          <w:kern w:val="0"/>
          <w:sz w:val="28"/>
          <w:szCs w:val="28"/>
        </w:rPr>
        <w:t>8</w:t>
      </w:r>
      <w:r w:rsidRPr="008D14F8">
        <w:rPr>
          <w:kern w:val="0"/>
          <w:sz w:val="28"/>
          <w:szCs w:val="28"/>
        </w:rPr>
        <w:t xml:space="preserve"> году </w:t>
      </w:r>
      <w:r w:rsidR="00851BF6" w:rsidRPr="008D14F8">
        <w:rPr>
          <w:kern w:val="0"/>
          <w:sz w:val="28"/>
          <w:szCs w:val="28"/>
        </w:rPr>
        <w:t xml:space="preserve">- </w:t>
      </w:r>
      <w:r w:rsidR="00851BF6" w:rsidRPr="008D14F8">
        <w:rPr>
          <w:sz w:val="28"/>
          <w:szCs w:val="28"/>
        </w:rPr>
        <w:t xml:space="preserve">1,06   </w:t>
      </w:r>
      <w:r w:rsidRPr="008D14F8">
        <w:rPr>
          <w:kern w:val="0"/>
          <w:sz w:val="28"/>
          <w:szCs w:val="28"/>
        </w:rPr>
        <w:t>%, в 201</w:t>
      </w:r>
      <w:r w:rsidR="00B82D15" w:rsidRPr="008D14F8">
        <w:rPr>
          <w:kern w:val="0"/>
          <w:sz w:val="28"/>
          <w:szCs w:val="28"/>
        </w:rPr>
        <w:t>9</w:t>
      </w:r>
      <w:r w:rsidRPr="008D14F8">
        <w:rPr>
          <w:kern w:val="0"/>
          <w:sz w:val="28"/>
          <w:szCs w:val="28"/>
        </w:rPr>
        <w:t xml:space="preserve"> году – 1,3%, при нормативе, рекомендуемом ЮНЕСКО и Российской библиотечной ассоциацией – 3,8 %). </w:t>
      </w:r>
    </w:p>
    <w:p w:rsidR="008160DA" w:rsidRPr="008D14F8" w:rsidRDefault="008160DA" w:rsidP="00BA7A83">
      <w:pPr>
        <w:suppressAutoHyphens w:val="0"/>
        <w:ind w:right="-54" w:firstLine="600"/>
        <w:jc w:val="both"/>
        <w:rPr>
          <w:kern w:val="0"/>
          <w:sz w:val="28"/>
          <w:szCs w:val="28"/>
        </w:rPr>
      </w:pPr>
      <w:r w:rsidRPr="008D14F8">
        <w:rPr>
          <w:kern w:val="0"/>
          <w:sz w:val="28"/>
          <w:szCs w:val="28"/>
        </w:rPr>
        <w:t>-  недостаточная обеспеченность сохранности библиотечных фондов.</w:t>
      </w:r>
    </w:p>
    <w:p w:rsidR="008160DA" w:rsidRPr="008D14F8" w:rsidRDefault="008160DA" w:rsidP="00BA7A83">
      <w:pPr>
        <w:suppressAutoHyphens w:val="0"/>
        <w:ind w:right="-54" w:firstLine="600"/>
        <w:jc w:val="both"/>
        <w:rPr>
          <w:kern w:val="0"/>
          <w:sz w:val="28"/>
          <w:szCs w:val="28"/>
        </w:rPr>
      </w:pPr>
      <w:r w:rsidRPr="008D14F8">
        <w:rPr>
          <w:color w:val="0000FF"/>
          <w:kern w:val="0"/>
          <w:szCs w:val="24"/>
        </w:rPr>
        <w:t xml:space="preserve"> </w:t>
      </w:r>
      <w:r w:rsidRPr="008D14F8">
        <w:rPr>
          <w:kern w:val="0"/>
          <w:sz w:val="28"/>
          <w:szCs w:val="28"/>
        </w:rPr>
        <w:t xml:space="preserve">Сохранность библиотечных фондов в процессе его использования   является чрезвычайно актуальной, практически во всех библиотеках района отсутствуют современные системы контроля за несанкционированным выносом документов. </w:t>
      </w:r>
    </w:p>
    <w:p w:rsidR="008160DA" w:rsidRPr="008D14F8" w:rsidRDefault="008160DA" w:rsidP="00BA7A83">
      <w:pPr>
        <w:suppressAutoHyphens w:val="0"/>
        <w:ind w:right="-54" w:firstLine="600"/>
        <w:jc w:val="both"/>
        <w:rPr>
          <w:kern w:val="0"/>
          <w:sz w:val="28"/>
          <w:szCs w:val="28"/>
        </w:rPr>
      </w:pPr>
      <w:r w:rsidRPr="008D14F8">
        <w:rPr>
          <w:kern w:val="0"/>
          <w:sz w:val="28"/>
          <w:szCs w:val="28"/>
        </w:rPr>
        <w:t>Материально-техническая база</w:t>
      </w:r>
      <w:r w:rsidR="00157A82">
        <w:rPr>
          <w:kern w:val="0"/>
          <w:sz w:val="28"/>
          <w:szCs w:val="28"/>
        </w:rPr>
        <w:t xml:space="preserve"> </w:t>
      </w:r>
      <w:r w:rsidRPr="008D14F8">
        <w:rPr>
          <w:kern w:val="0"/>
          <w:sz w:val="28"/>
          <w:szCs w:val="28"/>
        </w:rPr>
        <w:t>многих библиотек не соответствует рекомендуемым нормативам и стандартам. Как правило, хранилища библиотек расположены в малопригодных неприспособленных помещениях. 4 библиотеки района требуют капитального ремонта. Практически во всех библиотеках нет условий для выполнения нормативных требований к хранению: книгохранилища переполнены, в них нет систем кондиционирования воздуха и вентиляции, изношено библиотечное оборудование. Отсутствуют   необходимые условия и материалы для реставрационных работ. Самый простой способ реставрации – копирование печатных документов</w:t>
      </w:r>
      <w:r w:rsidR="004E3BD8" w:rsidRPr="008D14F8">
        <w:rPr>
          <w:kern w:val="0"/>
          <w:sz w:val="28"/>
          <w:szCs w:val="28"/>
        </w:rPr>
        <w:t xml:space="preserve"> с помощью копировально-множительной техники сегодня</w:t>
      </w:r>
      <w:r w:rsidRPr="008D14F8">
        <w:rPr>
          <w:kern w:val="0"/>
          <w:sz w:val="28"/>
          <w:szCs w:val="28"/>
        </w:rPr>
        <w:t xml:space="preserve"> доступен </w:t>
      </w:r>
      <w:r w:rsidR="004E3BD8" w:rsidRPr="008D14F8">
        <w:rPr>
          <w:kern w:val="0"/>
          <w:sz w:val="28"/>
          <w:szCs w:val="28"/>
        </w:rPr>
        <w:t>всем</w:t>
      </w:r>
      <w:r w:rsidRPr="008D14F8">
        <w:rPr>
          <w:kern w:val="0"/>
          <w:sz w:val="28"/>
          <w:szCs w:val="28"/>
        </w:rPr>
        <w:t xml:space="preserve"> библиотекам; </w:t>
      </w:r>
    </w:p>
    <w:p w:rsidR="004E3BD8" w:rsidRPr="008D14F8" w:rsidRDefault="00B82D15" w:rsidP="004E3BD8">
      <w:pPr>
        <w:jc w:val="both"/>
        <w:rPr>
          <w:sz w:val="28"/>
          <w:szCs w:val="28"/>
        </w:rPr>
      </w:pPr>
      <w:r w:rsidRPr="008D14F8">
        <w:rPr>
          <w:kern w:val="0"/>
          <w:sz w:val="28"/>
          <w:szCs w:val="28"/>
        </w:rPr>
        <w:tab/>
      </w:r>
      <w:r w:rsidR="008160DA" w:rsidRPr="008D14F8">
        <w:rPr>
          <w:kern w:val="0"/>
          <w:sz w:val="28"/>
          <w:szCs w:val="28"/>
        </w:rPr>
        <w:t xml:space="preserve">- недостаточные темпы информатизации муниципальных библиотек. Отставание от федерального и регионального уровня в области внедрения информационных технологий в муниципальных библиотеках усугубляет развитие информационного неравенства жителей района.  Из </w:t>
      </w:r>
      <w:r w:rsidR="004E3BD8" w:rsidRPr="008D14F8">
        <w:rPr>
          <w:kern w:val="0"/>
          <w:sz w:val="28"/>
          <w:szCs w:val="28"/>
        </w:rPr>
        <w:t>7</w:t>
      </w:r>
      <w:r w:rsidR="008160DA" w:rsidRPr="008D14F8">
        <w:rPr>
          <w:kern w:val="0"/>
          <w:sz w:val="28"/>
          <w:szCs w:val="28"/>
        </w:rPr>
        <w:t xml:space="preserve"> библиотек </w:t>
      </w:r>
      <w:r w:rsidR="004E3BD8" w:rsidRPr="008D14F8">
        <w:rPr>
          <w:kern w:val="0"/>
          <w:sz w:val="28"/>
          <w:szCs w:val="28"/>
        </w:rPr>
        <w:t>6</w:t>
      </w:r>
      <w:r w:rsidR="008160DA" w:rsidRPr="008D14F8">
        <w:rPr>
          <w:kern w:val="0"/>
          <w:sz w:val="28"/>
          <w:szCs w:val="28"/>
        </w:rPr>
        <w:t xml:space="preserve"> библиотеки подключены к сети «Интернет» (</w:t>
      </w:r>
      <w:r w:rsidR="004E3BD8" w:rsidRPr="008D14F8">
        <w:rPr>
          <w:kern w:val="0"/>
          <w:sz w:val="28"/>
          <w:szCs w:val="28"/>
        </w:rPr>
        <w:t>87,5</w:t>
      </w:r>
      <w:r w:rsidR="008160DA" w:rsidRPr="008D14F8">
        <w:rPr>
          <w:kern w:val="0"/>
          <w:sz w:val="28"/>
          <w:szCs w:val="28"/>
        </w:rPr>
        <w:t xml:space="preserve"> % от общего ч</w:t>
      </w:r>
      <w:r w:rsidR="004E3BD8" w:rsidRPr="008D14F8">
        <w:rPr>
          <w:kern w:val="0"/>
          <w:sz w:val="28"/>
          <w:szCs w:val="28"/>
        </w:rPr>
        <w:t>исла библиотек), но, несмотря на это, имеющиеся</w:t>
      </w:r>
      <w:r w:rsidR="008160DA" w:rsidRPr="008D14F8">
        <w:rPr>
          <w:color w:val="FF0000"/>
          <w:kern w:val="0"/>
          <w:sz w:val="28"/>
          <w:szCs w:val="28"/>
        </w:rPr>
        <w:t xml:space="preserve"> </w:t>
      </w:r>
      <w:r w:rsidR="004E3BD8" w:rsidRPr="008D14F8">
        <w:rPr>
          <w:sz w:val="28"/>
          <w:szCs w:val="28"/>
        </w:rPr>
        <w:t>технические возможности (отсутствие скоростного устойчивого Интернета, оборудования, специалистов, финансовых средств для оплаты услуг за пользование интернетом и т.п.)</w:t>
      </w:r>
      <w:r w:rsidRPr="008D14F8">
        <w:rPr>
          <w:sz w:val="28"/>
          <w:szCs w:val="28"/>
        </w:rPr>
        <w:t xml:space="preserve"> не позволяют в полной мере использовать информационно-коммуникационные ресурсы.</w:t>
      </w:r>
      <w:r w:rsidR="004E3BD8" w:rsidRPr="008D14F8">
        <w:rPr>
          <w:sz w:val="28"/>
          <w:szCs w:val="28"/>
        </w:rPr>
        <w:t xml:space="preserve"> </w:t>
      </w:r>
    </w:p>
    <w:p w:rsidR="008160DA" w:rsidRPr="008D14F8" w:rsidRDefault="008160DA" w:rsidP="00BA7A83">
      <w:pPr>
        <w:suppressAutoHyphens w:val="0"/>
        <w:ind w:right="-54" w:firstLine="600"/>
        <w:jc w:val="both"/>
        <w:rPr>
          <w:kern w:val="0"/>
          <w:sz w:val="28"/>
          <w:szCs w:val="28"/>
        </w:rPr>
      </w:pPr>
      <w:r w:rsidRPr="008D14F8">
        <w:rPr>
          <w:kern w:val="0"/>
          <w:sz w:val="28"/>
          <w:szCs w:val="28"/>
        </w:rPr>
        <w:t>Библиотеки не имеют возможности приобретать и использовать удаленные полнотекстовые электронные издания и базы данных, что не способствует оперативному доступу пользователей к цифровому контенту.</w:t>
      </w:r>
    </w:p>
    <w:p w:rsidR="008160DA" w:rsidRPr="008D14F8" w:rsidRDefault="008160DA" w:rsidP="00BA7A83">
      <w:pPr>
        <w:suppressAutoHyphens w:val="0"/>
        <w:ind w:right="-54" w:firstLine="600"/>
        <w:jc w:val="both"/>
        <w:rPr>
          <w:color w:val="0000FF"/>
          <w:kern w:val="0"/>
          <w:sz w:val="28"/>
          <w:szCs w:val="28"/>
        </w:rPr>
      </w:pPr>
      <w:r w:rsidRPr="008D14F8">
        <w:rPr>
          <w:kern w:val="0"/>
          <w:sz w:val="28"/>
          <w:szCs w:val="28"/>
        </w:rPr>
        <w:t xml:space="preserve">Большинству библиотек района сегодня недоступны значительные информационные ресурсы не только библиотек России, но и центральных краевых библиотек </w:t>
      </w:r>
      <w:r w:rsidRPr="00157A82">
        <w:rPr>
          <w:kern w:val="0"/>
          <w:sz w:val="28"/>
          <w:szCs w:val="28"/>
        </w:rPr>
        <w:t xml:space="preserve">Камчатки; </w:t>
      </w:r>
    </w:p>
    <w:p w:rsidR="008160DA" w:rsidRPr="008D14F8" w:rsidRDefault="008160DA" w:rsidP="00BA7A83">
      <w:pPr>
        <w:suppressAutoHyphens w:val="0"/>
        <w:autoSpaceDE w:val="0"/>
        <w:ind w:firstLine="600"/>
        <w:jc w:val="both"/>
        <w:rPr>
          <w:color w:val="000000"/>
          <w:kern w:val="0"/>
          <w:sz w:val="28"/>
          <w:szCs w:val="28"/>
        </w:rPr>
      </w:pPr>
      <w:r w:rsidRPr="008D14F8">
        <w:rPr>
          <w:kern w:val="0"/>
          <w:sz w:val="28"/>
          <w:szCs w:val="28"/>
        </w:rPr>
        <w:t xml:space="preserve"> </w:t>
      </w:r>
      <w:r w:rsidRPr="008D14F8">
        <w:rPr>
          <w:color w:val="000000"/>
          <w:kern w:val="0"/>
          <w:sz w:val="28"/>
          <w:szCs w:val="28"/>
        </w:rPr>
        <w:t xml:space="preserve">- неудовлетворительное состояние материальной базы муниципальных библиотек. </w:t>
      </w:r>
    </w:p>
    <w:p w:rsidR="008160DA" w:rsidRPr="008D14F8" w:rsidRDefault="00B82D15" w:rsidP="00BA7A83">
      <w:pPr>
        <w:suppressAutoHyphens w:val="0"/>
        <w:ind w:right="-54" w:firstLine="600"/>
        <w:jc w:val="both"/>
        <w:rPr>
          <w:kern w:val="0"/>
          <w:szCs w:val="24"/>
        </w:rPr>
      </w:pPr>
      <w:r w:rsidRPr="008D14F8">
        <w:rPr>
          <w:sz w:val="28"/>
          <w:szCs w:val="28"/>
        </w:rPr>
        <w:t>Все библиотеки нуждаются в ремонте, в том числе центральная и детская библиотеки с Тигиль требуют текущего ремонта, четыре библиотеки в селах Ковран,</w:t>
      </w:r>
      <w:r w:rsidR="00157A82">
        <w:rPr>
          <w:sz w:val="28"/>
          <w:szCs w:val="28"/>
        </w:rPr>
        <w:t xml:space="preserve"> </w:t>
      </w:r>
      <w:r w:rsidRPr="008D14F8">
        <w:rPr>
          <w:sz w:val="28"/>
          <w:szCs w:val="28"/>
        </w:rPr>
        <w:t>Лесная,</w:t>
      </w:r>
      <w:r w:rsidR="00157A82">
        <w:rPr>
          <w:sz w:val="28"/>
          <w:szCs w:val="28"/>
        </w:rPr>
        <w:t xml:space="preserve"> </w:t>
      </w:r>
      <w:r w:rsidRPr="008D14F8">
        <w:rPr>
          <w:sz w:val="28"/>
          <w:szCs w:val="28"/>
        </w:rPr>
        <w:t>Седанка, Хайрюзово</w:t>
      </w:r>
      <w:r w:rsidR="00157A82">
        <w:rPr>
          <w:sz w:val="28"/>
          <w:szCs w:val="28"/>
        </w:rPr>
        <w:t xml:space="preserve"> </w:t>
      </w:r>
      <w:r w:rsidRPr="008D14F8">
        <w:rPr>
          <w:sz w:val="28"/>
          <w:szCs w:val="28"/>
        </w:rPr>
        <w:t xml:space="preserve">нуждаются в капитальном ремонте. </w:t>
      </w:r>
      <w:r w:rsidRPr="008D14F8">
        <w:rPr>
          <w:color w:val="FF0000"/>
          <w:kern w:val="0"/>
          <w:sz w:val="28"/>
          <w:szCs w:val="28"/>
        </w:rPr>
        <w:t xml:space="preserve"> </w:t>
      </w:r>
      <w:r w:rsidR="008160DA" w:rsidRPr="008D14F8">
        <w:rPr>
          <w:color w:val="FF0000"/>
          <w:kern w:val="0"/>
          <w:sz w:val="28"/>
          <w:szCs w:val="28"/>
        </w:rPr>
        <w:t xml:space="preserve"> </w:t>
      </w:r>
      <w:r w:rsidR="008160DA" w:rsidRPr="008D14F8">
        <w:rPr>
          <w:kern w:val="0"/>
          <w:sz w:val="28"/>
          <w:szCs w:val="28"/>
        </w:rPr>
        <w:t>Большинство библиотек не обеспечено современными системами климатического контроля, пожарно-охранной сигнализации, эвакуационного освещения, пожаротушения. В результате существует опасность утраты не только библиотечных фондов, но и угроза жизни людей.</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 xml:space="preserve">Библиотеки не обеспечены современным специальным оборудованием, практически во всех сферах библиотечной деятельности используется устаревшее библиотечное </w:t>
      </w:r>
      <w:r w:rsidR="004E3BD8" w:rsidRPr="008D14F8">
        <w:rPr>
          <w:color w:val="000000"/>
          <w:kern w:val="0"/>
          <w:sz w:val="28"/>
          <w:szCs w:val="28"/>
        </w:rPr>
        <w:t>оборудование.</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Падение престижа профессии, дефицит, старение и недостаточная квалификация библиотечных кадров являются следствием этой проблемы, что в свою очередь препятствует внедрению инноваций, повышению качества и эффективности предоставления библиотечных услуг населению.</w:t>
      </w:r>
    </w:p>
    <w:p w:rsidR="008160DA" w:rsidRPr="008D14F8" w:rsidRDefault="008160DA" w:rsidP="004E3BD8">
      <w:pPr>
        <w:suppressAutoHyphens w:val="0"/>
        <w:ind w:right="-1" w:firstLine="600"/>
        <w:jc w:val="both"/>
        <w:rPr>
          <w:color w:val="000000"/>
          <w:kern w:val="0"/>
          <w:sz w:val="28"/>
          <w:szCs w:val="28"/>
        </w:rPr>
      </w:pPr>
      <w:r w:rsidRPr="008D14F8">
        <w:rPr>
          <w:color w:val="000000"/>
          <w:kern w:val="0"/>
          <w:sz w:val="28"/>
          <w:szCs w:val="28"/>
        </w:rPr>
        <w:t xml:space="preserve">Из-за высокой стоимости авиабилетов, недостаточности местных бюджетов для библиотекарей района затруднено повышение квалификации в краевом центре и за пределами Камчатского полуострова, сотрудники отдаленных библиотек зачастую лишены возможности принимать участие в обучающих мероприятиях, проводимых в районном и краевом центрах.  </w:t>
      </w:r>
    </w:p>
    <w:p w:rsidR="008160DA" w:rsidRPr="008D14F8" w:rsidRDefault="008160DA" w:rsidP="004E3BD8">
      <w:pPr>
        <w:suppressAutoHyphens w:val="0"/>
        <w:autoSpaceDE w:val="0"/>
        <w:autoSpaceDN w:val="0"/>
        <w:adjustRightInd w:val="0"/>
        <w:ind w:right="-1"/>
        <w:jc w:val="both"/>
        <w:rPr>
          <w:color w:val="FF0000"/>
          <w:kern w:val="0"/>
          <w:sz w:val="28"/>
          <w:szCs w:val="28"/>
        </w:rPr>
      </w:pPr>
      <w:r w:rsidRPr="008D14F8">
        <w:rPr>
          <w:kern w:val="0"/>
          <w:sz w:val="28"/>
          <w:szCs w:val="28"/>
        </w:rPr>
        <w:t xml:space="preserve">Фонды библиотек района </w:t>
      </w:r>
      <w:r w:rsidR="001C58E4" w:rsidRPr="008D14F8">
        <w:rPr>
          <w:kern w:val="0"/>
          <w:sz w:val="28"/>
          <w:szCs w:val="28"/>
        </w:rPr>
        <w:t xml:space="preserve">по мере возможности </w:t>
      </w:r>
      <w:r w:rsidRPr="008D14F8">
        <w:rPr>
          <w:kern w:val="0"/>
          <w:sz w:val="28"/>
          <w:szCs w:val="28"/>
        </w:rPr>
        <w:t>пополн</w:t>
      </w:r>
      <w:r w:rsidR="001C58E4" w:rsidRPr="008D14F8">
        <w:rPr>
          <w:kern w:val="0"/>
          <w:sz w:val="28"/>
          <w:szCs w:val="28"/>
        </w:rPr>
        <w:t>яются</w:t>
      </w:r>
      <w:r w:rsidRPr="008D14F8">
        <w:rPr>
          <w:kern w:val="0"/>
          <w:sz w:val="28"/>
          <w:szCs w:val="28"/>
        </w:rPr>
        <w:t xml:space="preserve"> особо ценными и краеведческими изданиями, в центральной межпоселенческой библиотеке создан фонд для инвалидов по зрению.</w:t>
      </w:r>
      <w:r w:rsidRPr="008D14F8">
        <w:rPr>
          <w:color w:val="FF0000"/>
          <w:kern w:val="0"/>
          <w:sz w:val="28"/>
          <w:szCs w:val="28"/>
        </w:rPr>
        <w:t xml:space="preserve"> </w:t>
      </w:r>
      <w:r w:rsidRPr="008D14F8">
        <w:rPr>
          <w:kern w:val="0"/>
          <w:sz w:val="28"/>
          <w:szCs w:val="28"/>
        </w:rPr>
        <w:t>Осуществлен ряд мер по созданию и использованию во всех сферах библиотечной деятельности передовых информационных технологий, улучшению материальной базы библиотек.</w:t>
      </w:r>
      <w:r w:rsidR="00A977E4" w:rsidRPr="008D14F8">
        <w:rPr>
          <w:kern w:val="0"/>
          <w:sz w:val="28"/>
          <w:szCs w:val="28"/>
        </w:rPr>
        <w:t xml:space="preserve"> Так</w:t>
      </w:r>
      <w:r w:rsidRPr="008D14F8">
        <w:rPr>
          <w:kern w:val="0"/>
          <w:sz w:val="28"/>
          <w:szCs w:val="28"/>
        </w:rPr>
        <w:t xml:space="preserve"> </w:t>
      </w:r>
      <w:r w:rsidR="00A977E4" w:rsidRPr="008D14F8">
        <w:rPr>
          <w:kern w:val="0"/>
          <w:sz w:val="28"/>
          <w:szCs w:val="28"/>
        </w:rPr>
        <w:t>в рамках мероприятий по подключению муниципальных общедоступных библиотек в субъектах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r w:rsidR="004E3BD8" w:rsidRPr="008D14F8">
        <w:rPr>
          <w:kern w:val="0"/>
          <w:sz w:val="28"/>
          <w:szCs w:val="28"/>
        </w:rPr>
        <w:t xml:space="preserve"> из средств государственной программы Камчатского края «Развитие культуры»</w:t>
      </w:r>
      <w:r w:rsidR="00A977E4" w:rsidRPr="008D14F8">
        <w:rPr>
          <w:kern w:val="0"/>
          <w:sz w:val="28"/>
          <w:szCs w:val="28"/>
        </w:rPr>
        <w:t xml:space="preserve"> </w:t>
      </w:r>
      <w:r w:rsidR="004E3BD8" w:rsidRPr="008D14F8">
        <w:rPr>
          <w:kern w:val="0"/>
          <w:sz w:val="28"/>
          <w:szCs w:val="28"/>
        </w:rPr>
        <w:t xml:space="preserve">в 2020 году выделены средства на приобретение оборудования для </w:t>
      </w:r>
      <w:r w:rsidR="00A977E4" w:rsidRPr="008D14F8">
        <w:rPr>
          <w:kern w:val="0"/>
          <w:sz w:val="28"/>
          <w:szCs w:val="28"/>
        </w:rPr>
        <w:t>Седанкинской библиотеки-филиала МБУК «Тигильская центральная межпоселенческая библиотека»</w:t>
      </w:r>
      <w:r w:rsidR="004E3BD8" w:rsidRPr="008D14F8">
        <w:rPr>
          <w:kern w:val="0"/>
          <w:sz w:val="28"/>
          <w:szCs w:val="28"/>
        </w:rPr>
        <w:t>.</w:t>
      </w:r>
      <w:r w:rsidR="00A977E4" w:rsidRPr="008D14F8">
        <w:rPr>
          <w:kern w:val="0"/>
          <w:sz w:val="28"/>
          <w:szCs w:val="28"/>
        </w:rPr>
        <w:t xml:space="preserve"> </w:t>
      </w:r>
      <w:r w:rsidRPr="008D14F8">
        <w:rPr>
          <w:kern w:val="0"/>
          <w:sz w:val="28"/>
          <w:szCs w:val="28"/>
        </w:rPr>
        <w:t xml:space="preserve">Однако в связи с ограниченным финансированием этих мер недостаточно. </w:t>
      </w:r>
    </w:p>
    <w:p w:rsidR="008160DA" w:rsidRPr="008D14F8" w:rsidRDefault="008160DA" w:rsidP="00BA7A83">
      <w:pPr>
        <w:suppressAutoHyphens w:val="0"/>
        <w:ind w:firstLine="709"/>
        <w:jc w:val="both"/>
        <w:rPr>
          <w:color w:val="000000"/>
          <w:kern w:val="0"/>
          <w:sz w:val="28"/>
          <w:szCs w:val="28"/>
        </w:rPr>
      </w:pPr>
      <w:r w:rsidRPr="008D14F8">
        <w:rPr>
          <w:color w:val="000000"/>
          <w:kern w:val="0"/>
          <w:sz w:val="28"/>
          <w:szCs w:val="28"/>
        </w:rPr>
        <w:t>Таким образом,</w:t>
      </w:r>
      <w:r w:rsidR="00157A82">
        <w:rPr>
          <w:color w:val="000000"/>
          <w:kern w:val="0"/>
          <w:sz w:val="28"/>
          <w:szCs w:val="28"/>
        </w:rPr>
        <w:t xml:space="preserve"> </w:t>
      </w:r>
      <w:r w:rsidRPr="008D14F8">
        <w:rPr>
          <w:color w:val="000000"/>
          <w:kern w:val="0"/>
          <w:sz w:val="28"/>
          <w:szCs w:val="28"/>
        </w:rPr>
        <w:t xml:space="preserve">анализ сложившейся ситуации позволил определить «ключевые проблемы» развития сферы библиотечного дела в Тигильском муниципальном районе и выбор приоритетных целей и задач. Программно-целевой метод позволит сконцентрировать финансовые ресурсы на проведении работ по сохранению историко-культурного наследия, сохранению   духовно-культурного   потенциала в Тигильском муниципальном районе. </w:t>
      </w:r>
    </w:p>
    <w:p w:rsidR="008160DA" w:rsidRPr="008D14F8" w:rsidRDefault="008160DA" w:rsidP="00BA7A83">
      <w:pPr>
        <w:suppressAutoHyphens w:val="0"/>
        <w:ind w:right="-54" w:firstLine="600"/>
        <w:jc w:val="both"/>
        <w:rPr>
          <w:color w:val="000000"/>
          <w:kern w:val="0"/>
          <w:sz w:val="28"/>
          <w:szCs w:val="28"/>
        </w:rPr>
      </w:pPr>
      <w:r w:rsidRPr="008D14F8">
        <w:rPr>
          <w:color w:val="000000"/>
          <w:kern w:val="0"/>
          <w:sz w:val="28"/>
          <w:szCs w:val="28"/>
        </w:rPr>
        <w:t>Успешное развитие библиотек   и решение проблем библиотечной отрасли Тигильского муниципального района невозможно решить изолированно в отдельно взятых поселениях, обязательность взаимодействия в решении этих задач органов власти всех уровней определили необходимость формирования перспективных приоритетных целей и решения поставленных задач программными средствами.</w:t>
      </w:r>
    </w:p>
    <w:p w:rsidR="008160DA" w:rsidRPr="008D14F8" w:rsidRDefault="008160DA" w:rsidP="00BA7A83">
      <w:pPr>
        <w:suppressAutoHyphens w:val="0"/>
        <w:ind w:left="180" w:right="-54"/>
        <w:jc w:val="center"/>
        <w:rPr>
          <w:color w:val="0000FF"/>
          <w:kern w:val="0"/>
          <w:szCs w:val="24"/>
        </w:rPr>
      </w:pPr>
    </w:p>
    <w:p w:rsidR="008160DA" w:rsidRPr="008D14F8" w:rsidRDefault="008160DA" w:rsidP="00BA7A83">
      <w:pPr>
        <w:pStyle w:val="af4"/>
        <w:ind w:left="12"/>
        <w:jc w:val="center"/>
      </w:pPr>
      <w:r w:rsidRPr="008D14F8">
        <w:t xml:space="preserve">Раздел 2. Цели, задачи и сроки реализации подпрограммы, </w:t>
      </w:r>
    </w:p>
    <w:p w:rsidR="008160DA" w:rsidRPr="008D14F8" w:rsidRDefault="008160DA" w:rsidP="007E7E83">
      <w:pPr>
        <w:pStyle w:val="af4"/>
        <w:ind w:left="0"/>
        <w:jc w:val="center"/>
      </w:pPr>
      <w:r w:rsidRPr="008D14F8">
        <w:t>прогноз ожидаемых результатов</w:t>
      </w:r>
    </w:p>
    <w:p w:rsidR="008160DA" w:rsidRPr="008D14F8" w:rsidRDefault="008160DA" w:rsidP="007E7E83">
      <w:pPr>
        <w:suppressAutoHyphens w:val="0"/>
        <w:jc w:val="center"/>
        <w:rPr>
          <w:b/>
          <w:color w:val="0000FF"/>
          <w:kern w:val="0"/>
          <w:szCs w:val="24"/>
        </w:rPr>
      </w:pPr>
    </w:p>
    <w:p w:rsidR="008160DA" w:rsidRPr="008D14F8" w:rsidRDefault="008160DA" w:rsidP="007E7E83">
      <w:pPr>
        <w:suppressAutoHyphens w:val="0"/>
        <w:jc w:val="both"/>
        <w:rPr>
          <w:kern w:val="0"/>
          <w:sz w:val="28"/>
        </w:rPr>
      </w:pPr>
      <w:r w:rsidRPr="008D14F8">
        <w:rPr>
          <w:color w:val="000000"/>
          <w:kern w:val="0"/>
          <w:sz w:val="28"/>
        </w:rPr>
        <w:t xml:space="preserve">          Основными целями подпрограммы являются: со</w:t>
      </w:r>
      <w:r w:rsidRPr="008D14F8">
        <w:rPr>
          <w:kern w:val="0"/>
          <w:sz w:val="28"/>
        </w:rPr>
        <w:t>хранение культурного наследия, создание условий для совершенствования духовно-нравственного содержания жизни населения Тигильского муниципального района и обеспечение выравнивания доступа к культурным ценностям и информационным ресурсам разных категорий граждан.</w:t>
      </w:r>
    </w:p>
    <w:p w:rsidR="008160DA" w:rsidRPr="008D14F8" w:rsidRDefault="008160DA" w:rsidP="007E7E83">
      <w:pPr>
        <w:pStyle w:val="ac"/>
        <w:ind w:firstLine="588"/>
        <w:rPr>
          <w:color w:val="000000"/>
          <w:szCs w:val="28"/>
        </w:rPr>
      </w:pPr>
      <w:r w:rsidRPr="008D14F8">
        <w:rPr>
          <w:color w:val="000000"/>
          <w:szCs w:val="28"/>
        </w:rPr>
        <w:t>Для достижения указанных целей необходимо   решение задачи по повышению доступности и качества библиотечных услуг.</w:t>
      </w:r>
      <w:r w:rsidRPr="008D14F8">
        <w:rPr>
          <w:b/>
          <w:color w:val="000000"/>
          <w:szCs w:val="28"/>
        </w:rPr>
        <w:t xml:space="preserve">  </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Подпрограмма реализуется с 20</w:t>
      </w:r>
      <w:r w:rsidR="000B478D" w:rsidRPr="008D14F8">
        <w:rPr>
          <w:color w:val="000000"/>
          <w:kern w:val="0"/>
          <w:sz w:val="28"/>
          <w:szCs w:val="28"/>
        </w:rPr>
        <w:t>2</w:t>
      </w:r>
      <w:r w:rsidR="00442CD0">
        <w:rPr>
          <w:color w:val="000000"/>
          <w:kern w:val="0"/>
          <w:sz w:val="28"/>
          <w:szCs w:val="28"/>
        </w:rPr>
        <w:t>2</w:t>
      </w:r>
      <w:r w:rsidRPr="008D14F8">
        <w:rPr>
          <w:color w:val="000000"/>
          <w:kern w:val="0"/>
          <w:sz w:val="28"/>
          <w:szCs w:val="28"/>
        </w:rPr>
        <w:t xml:space="preserve"> по </w:t>
      </w:r>
      <w:r w:rsidR="009023A0" w:rsidRPr="008D14F8">
        <w:rPr>
          <w:color w:val="000000"/>
          <w:kern w:val="0"/>
          <w:sz w:val="28"/>
          <w:szCs w:val="28"/>
        </w:rPr>
        <w:t>20</w:t>
      </w:r>
      <w:r w:rsidR="003551B0" w:rsidRPr="008D14F8">
        <w:rPr>
          <w:color w:val="000000"/>
          <w:kern w:val="0"/>
          <w:sz w:val="28"/>
          <w:szCs w:val="28"/>
        </w:rPr>
        <w:t>2</w:t>
      </w:r>
      <w:r w:rsidR="007A5C9F">
        <w:rPr>
          <w:color w:val="000000"/>
          <w:kern w:val="0"/>
          <w:sz w:val="28"/>
          <w:szCs w:val="28"/>
        </w:rPr>
        <w:t>5</w:t>
      </w:r>
      <w:r w:rsidRPr="008D14F8">
        <w:rPr>
          <w:color w:val="000000"/>
          <w:kern w:val="0"/>
          <w:sz w:val="28"/>
          <w:szCs w:val="28"/>
        </w:rPr>
        <w:t xml:space="preserve"> год</w:t>
      </w:r>
      <w:r w:rsidR="00442CD0">
        <w:rPr>
          <w:color w:val="000000"/>
          <w:kern w:val="0"/>
          <w:sz w:val="28"/>
          <w:szCs w:val="28"/>
        </w:rPr>
        <w:t>ы</w:t>
      </w:r>
      <w:r w:rsidRPr="008D14F8">
        <w:rPr>
          <w:color w:val="000000"/>
          <w:kern w:val="0"/>
          <w:sz w:val="28"/>
          <w:szCs w:val="28"/>
        </w:rPr>
        <w:t xml:space="preserve"> на протяжении всего срока реализации Программы.</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xml:space="preserve">Осуществление программных мероприятий предполагает обеспечение системного воздействия на повышение качества библиотечных услуг, предоставляемых населению, преодоление информационного неравенства населения района, в том числе: </w:t>
      </w:r>
    </w:p>
    <w:p w:rsidR="008160DA" w:rsidRPr="008D14F8" w:rsidRDefault="008160DA" w:rsidP="007E7E83">
      <w:pPr>
        <w:pStyle w:val="3"/>
        <w:spacing w:after="0"/>
        <w:ind w:firstLine="528"/>
        <w:jc w:val="both"/>
        <w:rPr>
          <w:color w:val="000000"/>
          <w:sz w:val="28"/>
          <w:szCs w:val="28"/>
        </w:rPr>
      </w:pPr>
      <w:r w:rsidRPr="008D14F8">
        <w:rPr>
          <w:color w:val="000000"/>
          <w:sz w:val="28"/>
          <w:szCs w:val="28"/>
        </w:rPr>
        <w:t>- улучшение качества информационно-библиотечных услуг, предоставляемых населению Тигильского муниципального района;</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пополнение фондов библиотек для наиболее полного удовлетворения информационных запросов пользователей;</w:t>
      </w:r>
    </w:p>
    <w:p w:rsidR="00130CD7" w:rsidRPr="008D14F8" w:rsidRDefault="008160DA" w:rsidP="00130CD7">
      <w:pPr>
        <w:suppressAutoHyphens w:val="0"/>
        <w:ind w:firstLine="528"/>
        <w:jc w:val="both"/>
        <w:rPr>
          <w:color w:val="000000"/>
          <w:kern w:val="0"/>
          <w:sz w:val="28"/>
          <w:szCs w:val="28"/>
        </w:rPr>
      </w:pPr>
      <w:r w:rsidRPr="008D14F8">
        <w:rPr>
          <w:color w:val="000000"/>
          <w:kern w:val="0"/>
          <w:sz w:val="28"/>
          <w:szCs w:val="28"/>
        </w:rPr>
        <w:t>- укрепление материально-технической базы библиотек (обеспечение специальным и компьютерным оборудованием, системой со</w:t>
      </w:r>
      <w:r w:rsidR="00130CD7" w:rsidRPr="008D14F8">
        <w:rPr>
          <w:color w:val="000000"/>
          <w:kern w:val="0"/>
          <w:sz w:val="28"/>
          <w:szCs w:val="28"/>
        </w:rPr>
        <w:t>хранности библиотечных фондов);</w:t>
      </w:r>
    </w:p>
    <w:p w:rsidR="008160DA" w:rsidRPr="008D14F8" w:rsidRDefault="008160DA" w:rsidP="00130CD7">
      <w:pPr>
        <w:suppressAutoHyphens w:val="0"/>
        <w:ind w:firstLine="528"/>
        <w:jc w:val="both"/>
        <w:rPr>
          <w:color w:val="000000"/>
          <w:kern w:val="0"/>
          <w:sz w:val="28"/>
          <w:szCs w:val="28"/>
        </w:rPr>
      </w:pPr>
      <w:r w:rsidRPr="008D14F8">
        <w:rPr>
          <w:color w:val="000000"/>
          <w:kern w:val="0"/>
          <w:sz w:val="28"/>
          <w:szCs w:val="28"/>
        </w:rPr>
        <w:t>-  увеличение темпов информатизации библиотек района;</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повышение профессионального уровня библиотечных специалистов с учетом современных требований.</w:t>
      </w:r>
    </w:p>
    <w:p w:rsidR="008160DA" w:rsidRPr="008D14F8" w:rsidRDefault="008160DA" w:rsidP="002806D6">
      <w:pPr>
        <w:shd w:val="clear" w:color="auto" w:fill="FFFFFF"/>
        <w:suppressAutoHyphens w:val="0"/>
        <w:snapToGrid w:val="0"/>
        <w:ind w:left="720"/>
        <w:jc w:val="center"/>
        <w:rPr>
          <w:color w:val="000000"/>
          <w:kern w:val="0"/>
          <w:sz w:val="28"/>
          <w:szCs w:val="28"/>
        </w:rPr>
      </w:pPr>
    </w:p>
    <w:p w:rsidR="008160DA" w:rsidRPr="008D14F8" w:rsidRDefault="008160DA" w:rsidP="002806D6">
      <w:pPr>
        <w:shd w:val="clear" w:color="auto" w:fill="FFFFFF"/>
        <w:suppressAutoHyphens w:val="0"/>
        <w:snapToGrid w:val="0"/>
        <w:ind w:left="720"/>
        <w:jc w:val="center"/>
        <w:rPr>
          <w:kern w:val="0"/>
          <w:sz w:val="28"/>
          <w:szCs w:val="28"/>
        </w:rPr>
      </w:pPr>
      <w:r w:rsidRPr="008D14F8">
        <w:rPr>
          <w:kern w:val="0"/>
          <w:sz w:val="28"/>
          <w:szCs w:val="28"/>
        </w:rPr>
        <w:t>Раздел 3. Ресурсное обеспечение реализации подпрограммы</w:t>
      </w:r>
    </w:p>
    <w:p w:rsidR="008160DA" w:rsidRPr="008D14F8" w:rsidRDefault="008160DA" w:rsidP="0082129D">
      <w:pPr>
        <w:shd w:val="clear" w:color="auto" w:fill="FFFFFF"/>
        <w:suppressAutoHyphens w:val="0"/>
        <w:snapToGrid w:val="0"/>
        <w:ind w:left="720"/>
        <w:jc w:val="both"/>
        <w:rPr>
          <w:color w:val="FF0000"/>
          <w:kern w:val="0"/>
          <w:szCs w:val="24"/>
        </w:rPr>
      </w:pPr>
    </w:p>
    <w:p w:rsidR="00B56946" w:rsidRPr="0069473C" w:rsidRDefault="007164FE" w:rsidP="00B56946">
      <w:pPr>
        <w:jc w:val="both"/>
        <w:rPr>
          <w:sz w:val="28"/>
          <w:szCs w:val="28"/>
        </w:rPr>
      </w:pPr>
      <w:r w:rsidRPr="008D14F8">
        <w:rPr>
          <w:sz w:val="28"/>
          <w:szCs w:val="28"/>
        </w:rPr>
        <w:tab/>
      </w:r>
      <w:r w:rsidR="00B56946" w:rsidRPr="0069473C">
        <w:rPr>
          <w:sz w:val="28"/>
          <w:szCs w:val="28"/>
        </w:rPr>
        <w:t>Объем финансирования подпрограммы составляет</w:t>
      </w:r>
      <w:r w:rsidR="00C24EDE">
        <w:rPr>
          <w:sz w:val="28"/>
          <w:szCs w:val="28"/>
        </w:rPr>
        <w:t xml:space="preserve"> </w:t>
      </w:r>
      <w:r w:rsidR="00C0781E">
        <w:rPr>
          <w:sz w:val="28"/>
          <w:szCs w:val="28"/>
        </w:rPr>
        <w:t>50</w:t>
      </w:r>
      <w:r w:rsidR="00C24EDE" w:rsidRPr="00C24EDE">
        <w:rPr>
          <w:sz w:val="28"/>
          <w:szCs w:val="28"/>
        </w:rPr>
        <w:t> </w:t>
      </w:r>
      <w:r w:rsidR="00C0781E">
        <w:rPr>
          <w:sz w:val="28"/>
          <w:szCs w:val="28"/>
        </w:rPr>
        <w:t>673</w:t>
      </w:r>
      <w:r w:rsidR="00C24EDE" w:rsidRPr="00C24EDE">
        <w:rPr>
          <w:sz w:val="28"/>
          <w:szCs w:val="28"/>
        </w:rPr>
        <w:t>,</w:t>
      </w:r>
      <w:r w:rsidR="00C0781E">
        <w:rPr>
          <w:sz w:val="28"/>
          <w:szCs w:val="28"/>
        </w:rPr>
        <w:t>16517</w:t>
      </w:r>
      <w:r w:rsidR="00C24EDE" w:rsidRPr="00C24EDE">
        <w:rPr>
          <w:sz w:val="28"/>
          <w:szCs w:val="28"/>
        </w:rPr>
        <w:t xml:space="preserve"> </w:t>
      </w:r>
      <w:r w:rsidR="00B56946" w:rsidRPr="0069473C">
        <w:rPr>
          <w:sz w:val="28"/>
          <w:szCs w:val="28"/>
        </w:rPr>
        <w:t>тыс. рублей, в том числе:</w:t>
      </w:r>
    </w:p>
    <w:p w:rsidR="00B56946" w:rsidRPr="0069473C" w:rsidRDefault="00B56946" w:rsidP="00B56946">
      <w:pPr>
        <w:ind w:firstLine="709"/>
        <w:rPr>
          <w:sz w:val="28"/>
          <w:szCs w:val="28"/>
        </w:rPr>
      </w:pPr>
      <w:r w:rsidRPr="0069473C">
        <w:rPr>
          <w:sz w:val="28"/>
          <w:szCs w:val="28"/>
        </w:rPr>
        <w:t>- федеральный бюджет -</w:t>
      </w:r>
      <w:r w:rsidR="00C24EDE">
        <w:rPr>
          <w:sz w:val="28"/>
          <w:szCs w:val="28"/>
        </w:rPr>
        <w:t xml:space="preserve">          </w:t>
      </w:r>
      <w:r w:rsidRPr="0069473C">
        <w:rPr>
          <w:sz w:val="28"/>
          <w:szCs w:val="28"/>
        </w:rPr>
        <w:t xml:space="preserve"> 0,00000 тыс. рублей;</w:t>
      </w:r>
    </w:p>
    <w:p w:rsidR="00B56946" w:rsidRPr="0069473C" w:rsidRDefault="00B56946" w:rsidP="00B56946">
      <w:pPr>
        <w:ind w:firstLine="709"/>
        <w:rPr>
          <w:sz w:val="28"/>
          <w:szCs w:val="28"/>
        </w:rPr>
      </w:pPr>
      <w:r w:rsidRPr="0069473C">
        <w:rPr>
          <w:sz w:val="28"/>
          <w:szCs w:val="28"/>
        </w:rPr>
        <w:t xml:space="preserve">- краевой бюджет          - </w:t>
      </w:r>
      <w:r w:rsidR="00C24EDE">
        <w:rPr>
          <w:sz w:val="28"/>
          <w:szCs w:val="28"/>
        </w:rPr>
        <w:t xml:space="preserve">          </w:t>
      </w:r>
      <w:r w:rsidRPr="0069473C">
        <w:rPr>
          <w:sz w:val="28"/>
          <w:szCs w:val="28"/>
        </w:rPr>
        <w:t>0,00000 тыс. рублей;</w:t>
      </w:r>
    </w:p>
    <w:p w:rsidR="00B56946" w:rsidRPr="0069473C" w:rsidRDefault="00B56946" w:rsidP="00B56946">
      <w:pPr>
        <w:ind w:firstLine="709"/>
        <w:rPr>
          <w:sz w:val="28"/>
          <w:szCs w:val="28"/>
        </w:rPr>
      </w:pPr>
      <w:r w:rsidRPr="0069473C">
        <w:rPr>
          <w:sz w:val="28"/>
          <w:szCs w:val="28"/>
        </w:rPr>
        <w:t xml:space="preserve">- районный бюджет </w:t>
      </w:r>
      <w:r w:rsidR="00DD1637" w:rsidRPr="0069473C">
        <w:rPr>
          <w:sz w:val="28"/>
          <w:szCs w:val="28"/>
        </w:rPr>
        <w:t xml:space="preserve">     </w:t>
      </w:r>
      <w:r w:rsidRPr="0069473C">
        <w:rPr>
          <w:sz w:val="28"/>
          <w:szCs w:val="28"/>
        </w:rPr>
        <w:t xml:space="preserve">-  </w:t>
      </w:r>
      <w:r w:rsidR="00C0781E">
        <w:rPr>
          <w:sz w:val="28"/>
          <w:szCs w:val="28"/>
        </w:rPr>
        <w:t>50</w:t>
      </w:r>
      <w:r w:rsidR="00C0781E" w:rsidRPr="00C24EDE">
        <w:rPr>
          <w:sz w:val="28"/>
          <w:szCs w:val="28"/>
        </w:rPr>
        <w:t> </w:t>
      </w:r>
      <w:r w:rsidR="00C0781E">
        <w:rPr>
          <w:sz w:val="28"/>
          <w:szCs w:val="28"/>
        </w:rPr>
        <w:t>673</w:t>
      </w:r>
      <w:r w:rsidR="00C0781E" w:rsidRPr="00C24EDE">
        <w:rPr>
          <w:sz w:val="28"/>
          <w:szCs w:val="28"/>
        </w:rPr>
        <w:t>,</w:t>
      </w:r>
      <w:r w:rsidR="00C0781E">
        <w:rPr>
          <w:sz w:val="28"/>
          <w:szCs w:val="28"/>
        </w:rPr>
        <w:t>16517</w:t>
      </w:r>
      <w:r w:rsidR="00C0781E" w:rsidRPr="00C24EDE">
        <w:rPr>
          <w:sz w:val="28"/>
          <w:szCs w:val="28"/>
        </w:rPr>
        <w:t xml:space="preserve"> </w:t>
      </w:r>
      <w:r w:rsidRPr="0069473C">
        <w:rPr>
          <w:sz w:val="28"/>
          <w:szCs w:val="28"/>
        </w:rPr>
        <w:t>тыс. рублей;</w:t>
      </w:r>
    </w:p>
    <w:p w:rsidR="00B56946" w:rsidRPr="0069473C" w:rsidRDefault="00B56946" w:rsidP="00B56946">
      <w:pPr>
        <w:ind w:firstLine="709"/>
        <w:rPr>
          <w:sz w:val="28"/>
          <w:szCs w:val="28"/>
        </w:rPr>
      </w:pPr>
      <w:r w:rsidRPr="0069473C">
        <w:rPr>
          <w:sz w:val="28"/>
          <w:szCs w:val="28"/>
        </w:rPr>
        <w:t>- внебюджетные источники -   0,00000 тыс. рублей.</w:t>
      </w:r>
    </w:p>
    <w:p w:rsidR="00B56946" w:rsidRPr="0069473C" w:rsidRDefault="00B56946" w:rsidP="00B56946">
      <w:pPr>
        <w:widowControl w:val="0"/>
        <w:suppressAutoHyphens w:val="0"/>
        <w:autoSpaceDE w:val="0"/>
        <w:autoSpaceDN w:val="0"/>
        <w:adjustRightInd w:val="0"/>
        <w:ind w:firstLine="709"/>
        <w:jc w:val="both"/>
        <w:rPr>
          <w:kern w:val="0"/>
          <w:sz w:val="28"/>
          <w:szCs w:val="28"/>
        </w:rPr>
      </w:pPr>
      <w:r w:rsidRPr="0069473C">
        <w:rPr>
          <w:kern w:val="0"/>
          <w:sz w:val="28"/>
          <w:szCs w:val="28"/>
        </w:rPr>
        <w:t>На реализацию основных мероприятий подпрограммы по годам исполнения потребуется:</w:t>
      </w:r>
    </w:p>
    <w:p w:rsidR="00B56946" w:rsidRPr="0069473C" w:rsidRDefault="00B56946" w:rsidP="00B56946">
      <w:pPr>
        <w:widowControl w:val="0"/>
        <w:suppressAutoHyphens w:val="0"/>
        <w:autoSpaceDE w:val="0"/>
        <w:autoSpaceDN w:val="0"/>
        <w:adjustRightInd w:val="0"/>
        <w:ind w:firstLine="709"/>
        <w:jc w:val="both"/>
        <w:rPr>
          <w:kern w:val="0"/>
          <w:sz w:val="28"/>
          <w:szCs w:val="28"/>
        </w:rPr>
      </w:pPr>
      <w:r w:rsidRPr="0069473C">
        <w:rPr>
          <w:kern w:val="0"/>
          <w:sz w:val="28"/>
          <w:szCs w:val="28"/>
        </w:rPr>
        <w:t xml:space="preserve">за счет средств районного бюджета:  </w:t>
      </w:r>
    </w:p>
    <w:p w:rsidR="00B56946" w:rsidRPr="0069473C" w:rsidRDefault="00B56946" w:rsidP="00B56946">
      <w:pPr>
        <w:tabs>
          <w:tab w:val="left" w:pos="709"/>
        </w:tabs>
        <w:ind w:left="12" w:firstLine="709"/>
        <w:rPr>
          <w:sz w:val="28"/>
          <w:szCs w:val="28"/>
        </w:rPr>
      </w:pPr>
      <w:r w:rsidRPr="0069473C">
        <w:rPr>
          <w:sz w:val="28"/>
          <w:szCs w:val="28"/>
        </w:rPr>
        <w:t xml:space="preserve">- 2022 год  - </w:t>
      </w:r>
      <w:r w:rsidR="00C24EDE">
        <w:rPr>
          <w:sz w:val="28"/>
          <w:szCs w:val="28"/>
        </w:rPr>
        <w:t>14 </w:t>
      </w:r>
      <w:r w:rsidR="00BA12B7">
        <w:rPr>
          <w:sz w:val="28"/>
          <w:szCs w:val="28"/>
        </w:rPr>
        <w:t>425</w:t>
      </w:r>
      <w:r w:rsidR="00C24EDE">
        <w:rPr>
          <w:sz w:val="28"/>
          <w:szCs w:val="28"/>
        </w:rPr>
        <w:t>,</w:t>
      </w:r>
      <w:r w:rsidR="00BA12B7">
        <w:rPr>
          <w:sz w:val="28"/>
          <w:szCs w:val="28"/>
        </w:rPr>
        <w:t>40027</w:t>
      </w:r>
      <w:r w:rsidR="00C24EDE">
        <w:rPr>
          <w:sz w:val="28"/>
          <w:szCs w:val="28"/>
        </w:rPr>
        <w:t xml:space="preserve"> </w:t>
      </w:r>
      <w:r w:rsidRPr="0069473C">
        <w:rPr>
          <w:sz w:val="28"/>
          <w:szCs w:val="28"/>
        </w:rPr>
        <w:t xml:space="preserve"> тыс. рублей</w:t>
      </w:r>
      <w:r w:rsidR="00130CD7" w:rsidRPr="0069473C">
        <w:rPr>
          <w:sz w:val="28"/>
          <w:szCs w:val="28"/>
        </w:rPr>
        <w:t>;</w:t>
      </w:r>
    </w:p>
    <w:p w:rsidR="00B56946" w:rsidRPr="0069473C" w:rsidRDefault="00B56946" w:rsidP="00B56946">
      <w:pPr>
        <w:ind w:firstLine="709"/>
        <w:jc w:val="both"/>
        <w:rPr>
          <w:sz w:val="28"/>
          <w:szCs w:val="28"/>
        </w:rPr>
      </w:pPr>
      <w:r w:rsidRPr="0069473C">
        <w:rPr>
          <w:sz w:val="28"/>
          <w:szCs w:val="28"/>
        </w:rPr>
        <w:t xml:space="preserve">- 2023 год  - </w:t>
      </w:r>
      <w:r w:rsidR="00C0781E">
        <w:rPr>
          <w:sz w:val="28"/>
          <w:szCs w:val="28"/>
        </w:rPr>
        <w:t>14</w:t>
      </w:r>
      <w:r w:rsidR="00130CD7" w:rsidRPr="0069473C">
        <w:rPr>
          <w:sz w:val="28"/>
          <w:szCs w:val="28"/>
        </w:rPr>
        <w:t xml:space="preserve"> </w:t>
      </w:r>
      <w:r w:rsidR="00C0781E">
        <w:rPr>
          <w:sz w:val="28"/>
          <w:szCs w:val="28"/>
        </w:rPr>
        <w:t>431</w:t>
      </w:r>
      <w:r w:rsidR="00130CD7" w:rsidRPr="0069473C">
        <w:rPr>
          <w:sz w:val="28"/>
          <w:szCs w:val="28"/>
        </w:rPr>
        <w:t>,</w:t>
      </w:r>
      <w:r w:rsidR="00C0781E">
        <w:rPr>
          <w:sz w:val="28"/>
          <w:szCs w:val="28"/>
        </w:rPr>
        <w:t>40490</w:t>
      </w:r>
      <w:r w:rsidRPr="0069473C">
        <w:rPr>
          <w:sz w:val="28"/>
          <w:szCs w:val="28"/>
        </w:rPr>
        <w:t xml:space="preserve"> тыс</w:t>
      </w:r>
      <w:r w:rsidR="00130CD7" w:rsidRPr="0069473C">
        <w:rPr>
          <w:sz w:val="28"/>
          <w:szCs w:val="28"/>
        </w:rPr>
        <w:t>. рублей;</w:t>
      </w:r>
    </w:p>
    <w:p w:rsidR="00130CD7" w:rsidRDefault="00130CD7" w:rsidP="00B56946">
      <w:pPr>
        <w:ind w:firstLine="709"/>
        <w:jc w:val="both"/>
        <w:rPr>
          <w:sz w:val="28"/>
          <w:szCs w:val="28"/>
        </w:rPr>
      </w:pPr>
      <w:r w:rsidRPr="0069473C">
        <w:rPr>
          <w:sz w:val="28"/>
          <w:szCs w:val="28"/>
        </w:rPr>
        <w:t xml:space="preserve">- 2024 </w:t>
      </w:r>
      <w:r w:rsidR="00C0781E">
        <w:rPr>
          <w:sz w:val="28"/>
          <w:szCs w:val="28"/>
        </w:rPr>
        <w:t>год  - 13 068,18000 тыс. рублей;</w:t>
      </w:r>
    </w:p>
    <w:p w:rsidR="00C0781E" w:rsidRPr="0069473C" w:rsidRDefault="00C0781E" w:rsidP="00B56946">
      <w:pPr>
        <w:ind w:firstLine="709"/>
        <w:jc w:val="both"/>
        <w:rPr>
          <w:sz w:val="28"/>
          <w:szCs w:val="28"/>
        </w:rPr>
      </w:pPr>
      <w:r w:rsidRPr="00C0781E">
        <w:rPr>
          <w:sz w:val="28"/>
          <w:szCs w:val="28"/>
        </w:rPr>
        <w:t>- 202</w:t>
      </w:r>
      <w:r>
        <w:rPr>
          <w:sz w:val="28"/>
          <w:szCs w:val="28"/>
        </w:rPr>
        <w:t>5</w:t>
      </w:r>
      <w:r w:rsidRPr="00C0781E">
        <w:rPr>
          <w:sz w:val="28"/>
          <w:szCs w:val="28"/>
        </w:rPr>
        <w:t xml:space="preserve"> год  - 1</w:t>
      </w:r>
      <w:r>
        <w:rPr>
          <w:sz w:val="28"/>
          <w:szCs w:val="28"/>
        </w:rPr>
        <w:t>1</w:t>
      </w:r>
      <w:r w:rsidRPr="00C0781E">
        <w:rPr>
          <w:sz w:val="28"/>
          <w:szCs w:val="28"/>
        </w:rPr>
        <w:t> </w:t>
      </w:r>
      <w:r>
        <w:rPr>
          <w:sz w:val="28"/>
          <w:szCs w:val="28"/>
        </w:rPr>
        <w:t>748</w:t>
      </w:r>
      <w:r w:rsidRPr="00C0781E">
        <w:rPr>
          <w:sz w:val="28"/>
          <w:szCs w:val="28"/>
        </w:rPr>
        <w:t>,</w:t>
      </w:r>
      <w:r>
        <w:rPr>
          <w:sz w:val="28"/>
          <w:szCs w:val="28"/>
        </w:rPr>
        <w:t>18</w:t>
      </w:r>
      <w:r w:rsidRPr="00C0781E">
        <w:rPr>
          <w:sz w:val="28"/>
          <w:szCs w:val="28"/>
        </w:rPr>
        <w:t>000 тыс. рублей</w:t>
      </w:r>
      <w:r>
        <w:rPr>
          <w:sz w:val="28"/>
          <w:szCs w:val="28"/>
        </w:rPr>
        <w:t>.</w:t>
      </w:r>
    </w:p>
    <w:p w:rsidR="00B56946" w:rsidRPr="008D14F8" w:rsidRDefault="00B56946" w:rsidP="00B56946">
      <w:pPr>
        <w:ind w:firstLine="709"/>
        <w:jc w:val="both"/>
        <w:rPr>
          <w:color w:val="0000FF"/>
          <w:sz w:val="28"/>
          <w:szCs w:val="28"/>
        </w:rPr>
      </w:pPr>
      <w:r w:rsidRPr="0069473C">
        <w:rPr>
          <w:color w:val="000000"/>
          <w:sz w:val="28"/>
          <w:szCs w:val="28"/>
        </w:rPr>
        <w:t>Объемы финансирования подпрограммы за счет средств районного бюджета ежегодно подлежат уточнению и утверждению</w:t>
      </w:r>
      <w:r w:rsidRPr="008D14F8">
        <w:rPr>
          <w:color w:val="000000"/>
          <w:sz w:val="28"/>
          <w:szCs w:val="28"/>
        </w:rPr>
        <w:t xml:space="preserve"> в порядке, установленном решением Собрания депутатов Тигильского муниципального района о районном бюджете на соответствующий финансовый год</w:t>
      </w:r>
      <w:r w:rsidRPr="008D14F8">
        <w:rPr>
          <w:color w:val="0000FF"/>
          <w:sz w:val="28"/>
          <w:szCs w:val="28"/>
        </w:rPr>
        <w:t xml:space="preserve">.            </w:t>
      </w:r>
    </w:p>
    <w:p w:rsidR="008160DA" w:rsidRPr="008D14F8" w:rsidRDefault="00B56946" w:rsidP="00B56946">
      <w:pPr>
        <w:jc w:val="both"/>
        <w:rPr>
          <w:color w:val="0000FF"/>
          <w:kern w:val="0"/>
          <w:sz w:val="28"/>
          <w:szCs w:val="28"/>
        </w:rPr>
      </w:pPr>
      <w:r w:rsidRPr="008D14F8">
        <w:rPr>
          <w:color w:val="000000"/>
          <w:kern w:val="0"/>
          <w:sz w:val="28"/>
          <w:szCs w:val="28"/>
        </w:rPr>
        <w:t xml:space="preserve">           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color w:val="000000"/>
          <w:kern w:val="0"/>
          <w:sz w:val="28"/>
          <w:szCs w:val="28"/>
        </w:rPr>
        <w:t>Министерством культуры Камчатского края</w:t>
      </w:r>
      <w:r w:rsidR="008160DA" w:rsidRPr="008D14F8">
        <w:rPr>
          <w:rFonts w:cs="Tahoma"/>
          <w:color w:val="000000"/>
          <w:kern w:val="0"/>
          <w:sz w:val="28"/>
          <w:szCs w:val="28"/>
        </w:rPr>
        <w:t>.</w:t>
      </w:r>
      <w:r w:rsidR="008160DA" w:rsidRPr="008D14F8">
        <w:rPr>
          <w:kern w:val="0"/>
          <w:sz w:val="28"/>
          <w:szCs w:val="28"/>
        </w:rPr>
        <w:t xml:space="preserve"> </w:t>
      </w:r>
    </w:p>
    <w:p w:rsidR="008160DA" w:rsidRPr="008D14F8" w:rsidRDefault="008160DA" w:rsidP="001274D5">
      <w:pPr>
        <w:widowControl w:val="0"/>
        <w:shd w:val="clear" w:color="auto" w:fill="FFFFFF"/>
        <w:suppressAutoHyphens w:val="0"/>
        <w:snapToGrid w:val="0"/>
        <w:spacing w:line="259" w:lineRule="auto"/>
        <w:ind w:right="-38" w:firstLine="528"/>
        <w:jc w:val="both"/>
        <w:rPr>
          <w:color w:val="0000FF"/>
          <w:kern w:val="0"/>
          <w:sz w:val="28"/>
          <w:szCs w:val="28"/>
        </w:rPr>
      </w:pPr>
      <w:r w:rsidRPr="008D14F8">
        <w:rPr>
          <w:kern w:val="1"/>
          <w:sz w:val="28"/>
          <w:szCs w:val="28"/>
          <w:lang w:eastAsia="ar-SA"/>
        </w:rPr>
        <w:t xml:space="preserve"> </w:t>
      </w:r>
    </w:p>
    <w:p w:rsidR="008160DA" w:rsidRPr="008D14F8" w:rsidRDefault="008160DA" w:rsidP="00BA7A83">
      <w:pPr>
        <w:pStyle w:val="af4"/>
        <w:ind w:left="12"/>
        <w:jc w:val="center"/>
      </w:pPr>
      <w:r w:rsidRPr="008D14F8">
        <w:t>Раздел 4. Программные и инвестиционные мероприятия,</w:t>
      </w:r>
    </w:p>
    <w:p w:rsidR="008160DA" w:rsidRPr="008D14F8" w:rsidRDefault="008160DA" w:rsidP="00BA7A83">
      <w:pPr>
        <w:pStyle w:val="af4"/>
        <w:ind w:left="12"/>
        <w:jc w:val="center"/>
      </w:pPr>
      <w:r w:rsidRPr="008D14F8">
        <w:t>сроки их реализации.</w:t>
      </w:r>
    </w:p>
    <w:p w:rsidR="008160DA" w:rsidRPr="008D14F8" w:rsidRDefault="008160DA" w:rsidP="00BA7A83">
      <w:pPr>
        <w:suppressAutoHyphens w:val="0"/>
        <w:ind w:left="180" w:hanging="180"/>
        <w:jc w:val="center"/>
        <w:rPr>
          <w:color w:val="000000"/>
          <w:kern w:val="0"/>
          <w:sz w:val="28"/>
          <w:szCs w:val="28"/>
        </w:rPr>
      </w:pPr>
    </w:p>
    <w:p w:rsidR="008160DA" w:rsidRPr="008D14F8" w:rsidRDefault="008160DA" w:rsidP="00BA7A83">
      <w:pPr>
        <w:pStyle w:val="aa"/>
        <w:spacing w:after="0"/>
        <w:ind w:firstLine="708"/>
        <w:jc w:val="both"/>
        <w:rPr>
          <w:color w:val="000000"/>
          <w:sz w:val="28"/>
          <w:szCs w:val="28"/>
        </w:rPr>
      </w:pPr>
      <w:r w:rsidRPr="008D14F8">
        <w:rPr>
          <w:color w:val="000000"/>
          <w:sz w:val="28"/>
          <w:szCs w:val="28"/>
        </w:rPr>
        <w:t>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источникам финансирования</w:t>
      </w:r>
      <w:r w:rsidR="003B4CFC" w:rsidRPr="008D14F8">
        <w:rPr>
          <w:color w:val="000000"/>
          <w:sz w:val="28"/>
          <w:szCs w:val="28"/>
        </w:rPr>
        <w:t>:</w:t>
      </w:r>
      <w:r w:rsidRPr="008D14F8">
        <w:rPr>
          <w:color w:val="000000"/>
          <w:sz w:val="28"/>
          <w:szCs w:val="28"/>
        </w:rPr>
        <w:t xml:space="preserve">          </w:t>
      </w:r>
    </w:p>
    <w:p w:rsidR="003B4CFC" w:rsidRPr="008D14F8" w:rsidRDefault="003B4CFC" w:rsidP="00191268">
      <w:pPr>
        <w:suppressAutoHyphens w:val="0"/>
        <w:jc w:val="both"/>
        <w:rPr>
          <w:color w:val="000000"/>
          <w:kern w:val="0"/>
          <w:sz w:val="28"/>
          <w:szCs w:val="28"/>
        </w:rPr>
      </w:pPr>
      <w:r w:rsidRPr="008D14F8">
        <w:rPr>
          <w:color w:val="000000"/>
          <w:kern w:val="0"/>
          <w:sz w:val="28"/>
          <w:szCs w:val="28"/>
        </w:rPr>
        <w:tab/>
        <w:t>- Основное мероприятие 1 «Совершенствование деятельности муниципальных библиотек»;</w:t>
      </w:r>
    </w:p>
    <w:p w:rsidR="00474630" w:rsidRPr="008D14F8" w:rsidRDefault="003B4CFC" w:rsidP="00130CD7">
      <w:pPr>
        <w:suppressAutoHyphens w:val="0"/>
        <w:jc w:val="both"/>
        <w:rPr>
          <w:color w:val="000000"/>
          <w:kern w:val="0"/>
          <w:sz w:val="28"/>
          <w:szCs w:val="28"/>
        </w:rPr>
      </w:pPr>
      <w:r w:rsidRPr="008D14F8">
        <w:rPr>
          <w:color w:val="000000"/>
          <w:kern w:val="0"/>
          <w:sz w:val="28"/>
          <w:szCs w:val="28"/>
        </w:rPr>
        <w:t xml:space="preserve"> </w:t>
      </w:r>
      <w:r w:rsidRPr="008D14F8">
        <w:rPr>
          <w:color w:val="000000"/>
          <w:kern w:val="0"/>
          <w:sz w:val="28"/>
          <w:szCs w:val="28"/>
        </w:rPr>
        <w:tab/>
        <w:t>- Основное мероприятие 2 «Обеспечение деятельности муниципального казенного учреждения культуры «Тигильская центральная межпоселенческая библиотека»</w:t>
      </w:r>
      <w:r w:rsidR="007164FE" w:rsidRPr="008D14F8">
        <w:rPr>
          <w:color w:val="000000"/>
          <w:kern w:val="0"/>
          <w:sz w:val="28"/>
          <w:szCs w:val="28"/>
        </w:rPr>
        <w:t>.</w:t>
      </w:r>
    </w:p>
    <w:p w:rsidR="008160DA" w:rsidRPr="008D14F8" w:rsidRDefault="008160DA"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7164FE" w:rsidRPr="008D14F8" w:rsidRDefault="007164FE"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8160DA" w:rsidRPr="008D14F8" w:rsidRDefault="008160DA" w:rsidP="00905873">
      <w:pPr>
        <w:suppressAutoHyphens w:val="0"/>
        <w:jc w:val="right"/>
        <w:rPr>
          <w:kern w:val="0"/>
          <w:szCs w:val="24"/>
        </w:rPr>
      </w:pPr>
    </w:p>
    <w:p w:rsidR="00BB59A3" w:rsidRPr="008D14F8" w:rsidRDefault="00BB59A3" w:rsidP="00905873">
      <w:pPr>
        <w:suppressAutoHyphens w:val="0"/>
        <w:jc w:val="right"/>
        <w:rPr>
          <w:kern w:val="0"/>
          <w:szCs w:val="24"/>
        </w:rPr>
      </w:pPr>
    </w:p>
    <w:p w:rsidR="00BB59A3" w:rsidRPr="008D14F8" w:rsidRDefault="00BB59A3"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BA7A83">
      <w:pPr>
        <w:suppressAutoHyphens w:val="0"/>
        <w:jc w:val="center"/>
        <w:rPr>
          <w:b/>
          <w:kern w:val="0"/>
          <w:sz w:val="28"/>
          <w:szCs w:val="28"/>
        </w:rPr>
      </w:pPr>
      <w:r w:rsidRPr="008D14F8">
        <w:rPr>
          <w:b/>
          <w:kern w:val="0"/>
          <w:sz w:val="28"/>
          <w:szCs w:val="28"/>
        </w:rPr>
        <w:t>Подпрограмма 3</w:t>
      </w:r>
    </w:p>
    <w:p w:rsidR="008160DA" w:rsidRPr="008D14F8" w:rsidRDefault="008160DA" w:rsidP="00BA7A83">
      <w:pPr>
        <w:shd w:val="clear" w:color="auto" w:fill="FFFFFF"/>
        <w:suppressAutoHyphens w:val="0"/>
        <w:snapToGrid w:val="0"/>
        <w:jc w:val="center"/>
        <w:rPr>
          <w:b/>
          <w:color w:val="000000"/>
          <w:spacing w:val="-7"/>
          <w:kern w:val="0"/>
          <w:sz w:val="28"/>
          <w:szCs w:val="28"/>
        </w:rPr>
      </w:pPr>
      <w:r w:rsidRPr="008D14F8">
        <w:rPr>
          <w:b/>
          <w:bCs/>
          <w:color w:val="000000"/>
          <w:spacing w:val="-6"/>
          <w:kern w:val="0"/>
          <w:sz w:val="28"/>
          <w:szCs w:val="28"/>
        </w:rPr>
        <w:t>«</w:t>
      </w:r>
      <w:r w:rsidRPr="008D14F8">
        <w:rPr>
          <w:b/>
          <w:color w:val="000000"/>
          <w:spacing w:val="-7"/>
          <w:kern w:val="0"/>
          <w:sz w:val="28"/>
          <w:szCs w:val="28"/>
        </w:rPr>
        <w:t>Развитие музейного дела»</w:t>
      </w:r>
    </w:p>
    <w:p w:rsidR="008160DA" w:rsidRPr="008D14F8" w:rsidRDefault="008160DA" w:rsidP="00BA7A83">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BA7A83">
      <w:pPr>
        <w:suppressAutoHyphens w:val="0"/>
        <w:jc w:val="center"/>
        <w:rPr>
          <w:b/>
          <w:kern w:val="0"/>
          <w:sz w:val="28"/>
          <w:szCs w:val="28"/>
        </w:rPr>
      </w:pPr>
      <w:r w:rsidRPr="008D14F8">
        <w:rPr>
          <w:b/>
          <w:kern w:val="0"/>
          <w:sz w:val="28"/>
          <w:szCs w:val="28"/>
        </w:rPr>
        <w:t>«</w:t>
      </w:r>
      <w:r w:rsidR="00130CD7" w:rsidRPr="008D14F8">
        <w:rPr>
          <w:b/>
          <w:bCs/>
          <w:kern w:val="0"/>
          <w:sz w:val="28"/>
          <w:szCs w:val="28"/>
        </w:rPr>
        <w:t xml:space="preserve">Развитие культуры </w:t>
      </w:r>
      <w:r w:rsidRPr="008D14F8">
        <w:rPr>
          <w:b/>
          <w:bCs/>
          <w:kern w:val="0"/>
          <w:sz w:val="28"/>
          <w:szCs w:val="28"/>
        </w:rPr>
        <w:t>в Тигильском муниципальном районе</w:t>
      </w:r>
      <w:r w:rsidRPr="008D14F8">
        <w:rPr>
          <w:b/>
          <w:kern w:val="0"/>
          <w:sz w:val="28"/>
          <w:szCs w:val="28"/>
        </w:rPr>
        <w:t>»</w:t>
      </w:r>
    </w:p>
    <w:p w:rsidR="008160DA" w:rsidRPr="008D14F8" w:rsidRDefault="008160DA" w:rsidP="00B03799">
      <w:pPr>
        <w:suppressAutoHyphens w:val="0"/>
        <w:jc w:val="center"/>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2265D1" w:rsidRPr="008D14F8" w:rsidRDefault="002265D1"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BB59A3" w:rsidRPr="008D14F8" w:rsidRDefault="00BB59A3"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F1319B">
      <w:pPr>
        <w:suppressAutoHyphens w:val="0"/>
        <w:jc w:val="center"/>
        <w:rPr>
          <w:kern w:val="0"/>
          <w:szCs w:val="24"/>
        </w:rPr>
      </w:pPr>
      <w:r w:rsidRPr="008D14F8">
        <w:rPr>
          <w:kern w:val="0"/>
          <w:szCs w:val="24"/>
        </w:rPr>
        <w:t>с. Тигиль</w:t>
      </w:r>
    </w:p>
    <w:p w:rsidR="008160DA" w:rsidRPr="008D14F8" w:rsidRDefault="008160DA" w:rsidP="00F1319B">
      <w:pPr>
        <w:suppressAutoHyphens w:val="0"/>
        <w:jc w:val="center"/>
        <w:rPr>
          <w:kern w:val="0"/>
          <w:szCs w:val="24"/>
        </w:rPr>
      </w:pPr>
      <w:r w:rsidRPr="008D14F8">
        <w:rPr>
          <w:kern w:val="0"/>
          <w:szCs w:val="24"/>
        </w:rPr>
        <w:t>20</w:t>
      </w:r>
      <w:r w:rsidR="000B478D" w:rsidRPr="008D14F8">
        <w:rPr>
          <w:kern w:val="0"/>
          <w:szCs w:val="24"/>
        </w:rPr>
        <w:t>2</w:t>
      </w:r>
      <w:r w:rsidR="007A5C9F">
        <w:rPr>
          <w:kern w:val="0"/>
          <w:szCs w:val="24"/>
        </w:rPr>
        <w:t>3</w:t>
      </w:r>
      <w:r w:rsidRPr="008D14F8">
        <w:rPr>
          <w:kern w:val="0"/>
          <w:szCs w:val="24"/>
        </w:rPr>
        <w:t xml:space="preserve"> год</w:t>
      </w: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787107" w:rsidRPr="008D14F8" w:rsidRDefault="00787107" w:rsidP="00F1319B">
      <w:pPr>
        <w:suppressAutoHyphens w:val="0"/>
        <w:jc w:val="center"/>
        <w:rPr>
          <w:kern w:val="0"/>
          <w:szCs w:val="24"/>
        </w:rPr>
      </w:pPr>
    </w:p>
    <w:p w:rsidR="008160DA" w:rsidRPr="008D14F8" w:rsidRDefault="008160DA" w:rsidP="00BA7A83">
      <w:pPr>
        <w:suppressAutoHyphens w:val="0"/>
        <w:jc w:val="center"/>
        <w:rPr>
          <w:b/>
          <w:kern w:val="0"/>
          <w:sz w:val="28"/>
          <w:szCs w:val="28"/>
        </w:rPr>
      </w:pPr>
      <w:r w:rsidRPr="008D14F8">
        <w:rPr>
          <w:b/>
          <w:kern w:val="0"/>
          <w:sz w:val="28"/>
          <w:szCs w:val="28"/>
        </w:rPr>
        <w:t>ПАСПОРТ</w:t>
      </w:r>
    </w:p>
    <w:p w:rsidR="008160DA" w:rsidRPr="008D14F8" w:rsidRDefault="008160DA" w:rsidP="00BA7A83">
      <w:pPr>
        <w:suppressAutoHyphens w:val="0"/>
        <w:jc w:val="center"/>
        <w:rPr>
          <w:kern w:val="0"/>
          <w:sz w:val="28"/>
          <w:szCs w:val="28"/>
        </w:rPr>
      </w:pPr>
      <w:r w:rsidRPr="008D14F8">
        <w:rPr>
          <w:b/>
          <w:kern w:val="0"/>
          <w:sz w:val="28"/>
          <w:szCs w:val="28"/>
        </w:rPr>
        <w:t xml:space="preserve">подпрограммы 3 </w:t>
      </w:r>
      <w:r w:rsidRPr="008D14F8">
        <w:rPr>
          <w:b/>
          <w:bCs/>
          <w:color w:val="000000"/>
          <w:spacing w:val="-6"/>
          <w:kern w:val="0"/>
          <w:sz w:val="28"/>
          <w:szCs w:val="28"/>
        </w:rPr>
        <w:t>«</w:t>
      </w:r>
      <w:r w:rsidRPr="008D14F8">
        <w:rPr>
          <w:b/>
          <w:color w:val="000000"/>
          <w:spacing w:val="-7"/>
          <w:kern w:val="0"/>
          <w:sz w:val="28"/>
          <w:szCs w:val="28"/>
        </w:rPr>
        <w:t>Развитие музейного дела»</w:t>
      </w:r>
    </w:p>
    <w:p w:rsidR="008160DA" w:rsidRPr="008D14F8" w:rsidRDefault="008160DA" w:rsidP="00BA7A83">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BA7A83">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BA7A83">
      <w:pPr>
        <w:suppressAutoHyphens w:val="0"/>
        <w:jc w:val="center"/>
        <w:rPr>
          <w:kern w:val="0"/>
          <w:sz w:val="28"/>
          <w:szCs w:val="28"/>
        </w:rPr>
      </w:pPr>
      <w:r w:rsidRPr="008D14F8">
        <w:rPr>
          <w:kern w:val="0"/>
          <w:sz w:val="28"/>
          <w:szCs w:val="28"/>
        </w:rPr>
        <w:t>(далее - подпрограмма)</w:t>
      </w:r>
    </w:p>
    <w:p w:rsidR="008160DA" w:rsidRPr="008D14F8" w:rsidRDefault="008160DA" w:rsidP="00BA7A83">
      <w:pPr>
        <w:suppressAutoHyphens w:val="0"/>
        <w:jc w:val="center"/>
        <w:rPr>
          <w:kern w:val="0"/>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79"/>
      </w:tblGrid>
      <w:tr w:rsidR="008160DA" w:rsidRPr="008D14F8" w:rsidTr="00E546E2">
        <w:trPr>
          <w:trHeight w:val="509"/>
        </w:trPr>
        <w:tc>
          <w:tcPr>
            <w:tcW w:w="3402"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379" w:type="dxa"/>
          </w:tcPr>
          <w:p w:rsidR="008160DA" w:rsidRPr="008D14F8" w:rsidRDefault="008160DA" w:rsidP="005603EC">
            <w:pPr>
              <w:shd w:val="clear" w:color="auto" w:fill="FFFFFF"/>
              <w:suppressAutoHyphens w:val="0"/>
              <w:snapToGrid w:val="0"/>
              <w:jc w:val="both"/>
              <w:rPr>
                <w:kern w:val="0"/>
                <w:sz w:val="28"/>
                <w:szCs w:val="28"/>
              </w:rPr>
            </w:pPr>
            <w:r w:rsidRPr="008D14F8">
              <w:rPr>
                <w:color w:val="000000"/>
                <w:spacing w:val="-7"/>
                <w:kern w:val="0"/>
                <w:sz w:val="28"/>
                <w:szCs w:val="28"/>
              </w:rPr>
              <w:t>Развитие музейного дела</w:t>
            </w:r>
          </w:p>
          <w:p w:rsidR="008160DA" w:rsidRPr="008D14F8" w:rsidRDefault="008160DA" w:rsidP="005603EC">
            <w:pPr>
              <w:suppressAutoHyphens w:val="0"/>
              <w:rPr>
                <w:kern w:val="0"/>
                <w:sz w:val="28"/>
                <w:szCs w:val="28"/>
              </w:rPr>
            </w:pPr>
          </w:p>
        </w:tc>
      </w:tr>
      <w:tr w:rsidR="008160DA" w:rsidRPr="008D14F8" w:rsidTr="00E546E2">
        <w:tc>
          <w:tcPr>
            <w:tcW w:w="3402" w:type="dxa"/>
          </w:tcPr>
          <w:p w:rsidR="008160DA" w:rsidRPr="008D14F8" w:rsidRDefault="008160DA" w:rsidP="00B57A10">
            <w:pPr>
              <w:suppressAutoHyphens w:val="0"/>
              <w:jc w:val="both"/>
              <w:rPr>
                <w:kern w:val="0"/>
                <w:sz w:val="28"/>
                <w:szCs w:val="28"/>
              </w:rPr>
            </w:pPr>
            <w:r w:rsidRPr="008D14F8">
              <w:rPr>
                <w:kern w:val="0"/>
                <w:sz w:val="28"/>
                <w:szCs w:val="28"/>
              </w:rPr>
              <w:t xml:space="preserve">Разработчик подпрограммы </w:t>
            </w:r>
          </w:p>
        </w:tc>
        <w:tc>
          <w:tcPr>
            <w:tcW w:w="6379" w:type="dxa"/>
          </w:tcPr>
          <w:p w:rsidR="008160DA" w:rsidRPr="008D14F8" w:rsidRDefault="003216AE" w:rsidP="00ED5002">
            <w:pPr>
              <w:shd w:val="clear" w:color="auto" w:fill="FFFFFF"/>
              <w:suppressAutoHyphens w:val="0"/>
              <w:snapToGrid w:val="0"/>
              <w:jc w:val="both"/>
              <w:rPr>
                <w:kern w:val="0"/>
                <w:sz w:val="28"/>
                <w:szCs w:val="28"/>
              </w:rPr>
            </w:pPr>
            <w:r w:rsidRPr="008D14F8">
              <w:rPr>
                <w:kern w:val="0"/>
                <w:sz w:val="28"/>
                <w:szCs w:val="28"/>
              </w:rPr>
              <w:t xml:space="preserve">Управление </w:t>
            </w:r>
            <w:r w:rsidR="008160DA" w:rsidRPr="008D14F8">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8160DA" w:rsidRPr="008D14F8" w:rsidTr="00E546E2">
        <w:trPr>
          <w:trHeight w:val="483"/>
        </w:trPr>
        <w:tc>
          <w:tcPr>
            <w:tcW w:w="3402" w:type="dxa"/>
          </w:tcPr>
          <w:p w:rsidR="008160DA" w:rsidRPr="008D14F8" w:rsidRDefault="00B57A10" w:rsidP="005603EC">
            <w:pPr>
              <w:suppressAutoHyphens w:val="0"/>
              <w:jc w:val="both"/>
              <w:rPr>
                <w:kern w:val="0"/>
                <w:sz w:val="28"/>
                <w:szCs w:val="28"/>
              </w:rPr>
            </w:pPr>
            <w:r w:rsidRPr="008D14F8">
              <w:rPr>
                <w:kern w:val="0"/>
                <w:sz w:val="28"/>
                <w:szCs w:val="28"/>
              </w:rPr>
              <w:t xml:space="preserve">Исполнители </w:t>
            </w:r>
            <w:r w:rsidR="008160DA" w:rsidRPr="008D14F8">
              <w:rPr>
                <w:kern w:val="0"/>
                <w:sz w:val="28"/>
                <w:szCs w:val="28"/>
              </w:rPr>
              <w:t xml:space="preserve">подпрограммы </w:t>
            </w:r>
          </w:p>
        </w:tc>
        <w:tc>
          <w:tcPr>
            <w:tcW w:w="6379" w:type="dxa"/>
          </w:tcPr>
          <w:p w:rsidR="008160DA" w:rsidRPr="008D14F8" w:rsidRDefault="00B57A10" w:rsidP="00ED5002">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ED5002" w:rsidRPr="008D14F8" w:rsidRDefault="00B57A10" w:rsidP="00B57A10">
            <w:pPr>
              <w:shd w:val="clear" w:color="auto" w:fill="FFFFFF"/>
              <w:suppressAutoHyphens w:val="0"/>
              <w:snapToGrid w:val="0"/>
              <w:jc w:val="both"/>
              <w:rPr>
                <w:kern w:val="0"/>
                <w:sz w:val="28"/>
                <w:szCs w:val="28"/>
              </w:rPr>
            </w:pPr>
            <w:r w:rsidRPr="008D14F8">
              <w:rPr>
                <w:kern w:val="0"/>
                <w:sz w:val="28"/>
                <w:szCs w:val="28"/>
              </w:rPr>
              <w:t>Муниципальное казенное учреждение культуры «Тигильский районный краеведческий музей»</w:t>
            </w:r>
          </w:p>
        </w:tc>
      </w:tr>
      <w:tr w:rsidR="00B57A10" w:rsidRPr="008D14F8" w:rsidTr="00E546E2">
        <w:trPr>
          <w:trHeight w:val="483"/>
        </w:trPr>
        <w:tc>
          <w:tcPr>
            <w:tcW w:w="3402" w:type="dxa"/>
          </w:tcPr>
          <w:p w:rsidR="00B57A10" w:rsidRPr="008D14F8" w:rsidRDefault="00B57A10" w:rsidP="005603EC">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379" w:type="dxa"/>
          </w:tcPr>
          <w:p w:rsidR="00B57A10" w:rsidRPr="008D14F8" w:rsidRDefault="00B57A10" w:rsidP="00ED5002">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E546E2">
        <w:tc>
          <w:tcPr>
            <w:tcW w:w="3402" w:type="dxa"/>
          </w:tcPr>
          <w:p w:rsidR="008160DA" w:rsidRPr="008D14F8" w:rsidRDefault="00B57A10" w:rsidP="00B57A10">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379" w:type="dxa"/>
          </w:tcPr>
          <w:p w:rsidR="00B57A10" w:rsidRPr="008D14F8" w:rsidRDefault="00F076A6" w:rsidP="00130CD7">
            <w:pPr>
              <w:shd w:val="clear" w:color="auto" w:fill="FFFFFF"/>
              <w:suppressAutoHyphens w:val="0"/>
              <w:jc w:val="both"/>
              <w:rPr>
                <w:rFonts w:cs="Calibri"/>
                <w:kern w:val="1"/>
                <w:sz w:val="28"/>
                <w:szCs w:val="28"/>
                <w:lang w:eastAsia="ar-SA"/>
              </w:rPr>
            </w:pPr>
            <w:r w:rsidRPr="008D14F8">
              <w:rPr>
                <w:rFonts w:cs="Calibri"/>
                <w:kern w:val="1"/>
                <w:sz w:val="28"/>
                <w:szCs w:val="28"/>
                <w:lang w:eastAsia="ar-SA"/>
              </w:rPr>
              <w:t>Сохранение историко-культурного наследия, пропаганда краеведческих знаний, достижение музеем преимущественного значения в культурной жизни района</w:t>
            </w:r>
            <w:r w:rsidR="00B57A10" w:rsidRPr="008D14F8">
              <w:rPr>
                <w:rFonts w:cs="Calibri"/>
                <w:kern w:val="1"/>
                <w:sz w:val="28"/>
                <w:szCs w:val="28"/>
                <w:lang w:eastAsia="ar-SA"/>
              </w:rPr>
              <w:t>.</w:t>
            </w:r>
          </w:p>
          <w:p w:rsidR="00B57A10" w:rsidRPr="008D14F8" w:rsidRDefault="00B57A10" w:rsidP="00130CD7">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8160DA" w:rsidRPr="008D14F8" w:rsidRDefault="00B57A10" w:rsidP="00130CD7">
            <w:pPr>
              <w:suppressAutoHyphens w:val="0"/>
              <w:ind w:firstLine="360"/>
              <w:jc w:val="both"/>
              <w:rPr>
                <w:kern w:val="0"/>
                <w:sz w:val="28"/>
                <w:szCs w:val="28"/>
              </w:rPr>
            </w:pPr>
            <w:r w:rsidRPr="008D14F8">
              <w:rPr>
                <w:sz w:val="28"/>
                <w:szCs w:val="28"/>
              </w:rPr>
              <w:t>- повышение доступности и качества музейных услуг</w:t>
            </w:r>
            <w:r w:rsidRPr="008D14F8">
              <w:rPr>
                <w:b/>
                <w:color w:val="FF0000"/>
                <w:sz w:val="28"/>
                <w:szCs w:val="28"/>
              </w:rPr>
              <w:t xml:space="preserve">  </w:t>
            </w:r>
          </w:p>
        </w:tc>
      </w:tr>
      <w:tr w:rsidR="00353E72" w:rsidRPr="008D14F8" w:rsidTr="00E546E2">
        <w:trPr>
          <w:trHeight w:val="536"/>
        </w:trPr>
        <w:tc>
          <w:tcPr>
            <w:tcW w:w="3402" w:type="dxa"/>
          </w:tcPr>
          <w:p w:rsidR="00353E72" w:rsidRPr="008D14F8" w:rsidRDefault="00B57A10" w:rsidP="00B57A10">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p>
        </w:tc>
        <w:tc>
          <w:tcPr>
            <w:tcW w:w="6379" w:type="dxa"/>
          </w:tcPr>
          <w:p w:rsidR="00353E72" w:rsidRPr="008D14F8" w:rsidRDefault="00F076A6" w:rsidP="00130CD7">
            <w:pPr>
              <w:suppressAutoHyphens w:val="0"/>
              <w:jc w:val="both"/>
              <w:rPr>
                <w:color w:val="000000"/>
                <w:sz w:val="28"/>
                <w:szCs w:val="28"/>
              </w:rPr>
            </w:pPr>
            <w:r w:rsidRPr="008D14F8">
              <w:rPr>
                <w:color w:val="000000"/>
                <w:sz w:val="28"/>
                <w:szCs w:val="28"/>
              </w:rPr>
              <w:t>- посещаемость музейных учреждений на 1 жителя в год;</w:t>
            </w:r>
          </w:p>
          <w:p w:rsidR="00F076A6" w:rsidRPr="008D14F8" w:rsidRDefault="00F076A6" w:rsidP="00130CD7">
            <w:pPr>
              <w:suppressAutoHyphens w:val="0"/>
              <w:jc w:val="both"/>
              <w:rPr>
                <w:color w:val="000000"/>
                <w:kern w:val="0"/>
                <w:sz w:val="28"/>
                <w:szCs w:val="28"/>
              </w:rPr>
            </w:pPr>
            <w:r w:rsidRPr="008D14F8">
              <w:rPr>
                <w:color w:val="000000"/>
                <w:kern w:val="0"/>
                <w:sz w:val="28"/>
                <w:szCs w:val="28"/>
              </w:rPr>
              <w:t>- среднее число выставочных проектов в год;</w:t>
            </w:r>
          </w:p>
          <w:p w:rsidR="00F076A6" w:rsidRPr="008D14F8" w:rsidRDefault="00F076A6" w:rsidP="00130CD7">
            <w:pPr>
              <w:suppressAutoHyphens w:val="0"/>
              <w:jc w:val="both"/>
              <w:rPr>
                <w:color w:val="000000"/>
                <w:kern w:val="0"/>
                <w:sz w:val="28"/>
                <w:szCs w:val="28"/>
              </w:rPr>
            </w:pPr>
            <w:r w:rsidRPr="008D14F8">
              <w:rPr>
                <w:color w:val="000000"/>
                <w:kern w:val="0"/>
                <w:sz w:val="28"/>
                <w:szCs w:val="28"/>
              </w:rPr>
              <w:t>- увеличение доли представленных (во всех формах) зрителю музейных предметов в общем количестве музейных предметов основного фонда</w:t>
            </w:r>
            <w:r w:rsidR="001E2DA3" w:rsidRPr="008D14F8">
              <w:rPr>
                <w:color w:val="000000"/>
                <w:kern w:val="0"/>
                <w:sz w:val="28"/>
                <w:szCs w:val="28"/>
              </w:rPr>
              <w:t>.</w:t>
            </w:r>
          </w:p>
          <w:p w:rsidR="001E2DA3" w:rsidRPr="008D14F8" w:rsidRDefault="001E2DA3" w:rsidP="00130CD7">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E546E2">
        <w:trPr>
          <w:trHeight w:val="536"/>
        </w:trPr>
        <w:tc>
          <w:tcPr>
            <w:tcW w:w="3402"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379" w:type="dxa"/>
          </w:tcPr>
          <w:p w:rsidR="00C56B54" w:rsidRPr="008D14F8" w:rsidRDefault="00C56B54" w:rsidP="00130CD7">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E546E2">
        <w:trPr>
          <w:trHeight w:val="522"/>
        </w:trPr>
        <w:tc>
          <w:tcPr>
            <w:tcW w:w="3402" w:type="dxa"/>
          </w:tcPr>
          <w:p w:rsidR="00C56B54" w:rsidRPr="008D14F8" w:rsidRDefault="00C56B54" w:rsidP="00B57A10">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379" w:type="dxa"/>
          </w:tcPr>
          <w:p w:rsidR="00C56B54" w:rsidRPr="008D14F8" w:rsidRDefault="00C56B54" w:rsidP="007A5C9F">
            <w:pPr>
              <w:suppressAutoHyphens w:val="0"/>
              <w:jc w:val="both"/>
              <w:rPr>
                <w:kern w:val="0"/>
                <w:sz w:val="28"/>
                <w:szCs w:val="28"/>
              </w:rPr>
            </w:pPr>
            <w:r w:rsidRPr="008D14F8">
              <w:rPr>
                <w:kern w:val="0"/>
                <w:sz w:val="28"/>
                <w:szCs w:val="28"/>
              </w:rPr>
              <w:t>Подпрограмма реали</w:t>
            </w:r>
            <w:r w:rsidR="00157A82">
              <w:rPr>
                <w:kern w:val="0"/>
                <w:sz w:val="28"/>
                <w:szCs w:val="28"/>
              </w:rPr>
              <w:t>зуется в один этап сроком с 2022</w:t>
            </w:r>
            <w:r w:rsidRPr="008D14F8">
              <w:rPr>
                <w:kern w:val="0"/>
                <w:sz w:val="28"/>
                <w:szCs w:val="28"/>
              </w:rPr>
              <w:t xml:space="preserve"> по 202</w:t>
            </w:r>
            <w:r w:rsidR="007A5C9F">
              <w:rPr>
                <w:kern w:val="0"/>
                <w:sz w:val="28"/>
                <w:szCs w:val="28"/>
              </w:rPr>
              <w:t>5</w:t>
            </w:r>
            <w:r w:rsidRPr="008D14F8">
              <w:rPr>
                <w:kern w:val="0"/>
                <w:sz w:val="28"/>
                <w:szCs w:val="28"/>
              </w:rPr>
              <w:t xml:space="preserve"> год </w:t>
            </w:r>
          </w:p>
        </w:tc>
      </w:tr>
      <w:tr w:rsidR="00C56B54" w:rsidRPr="008D14F8" w:rsidTr="00E546E2">
        <w:tc>
          <w:tcPr>
            <w:tcW w:w="3402" w:type="dxa"/>
          </w:tcPr>
          <w:p w:rsidR="00C56B54" w:rsidRPr="008D14F8" w:rsidRDefault="00C56B54" w:rsidP="005603EC">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379" w:type="dxa"/>
          </w:tcPr>
          <w:p w:rsidR="00C56B54" w:rsidRPr="008D14F8" w:rsidRDefault="00BB59A3" w:rsidP="00130CD7">
            <w:pPr>
              <w:jc w:val="both"/>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796E38">
      <w:pPr>
        <w:suppressAutoHyphens w:val="0"/>
        <w:jc w:val="center"/>
        <w:rPr>
          <w:kern w:val="0"/>
          <w:szCs w:val="24"/>
        </w:rPr>
      </w:pPr>
    </w:p>
    <w:p w:rsidR="00843C64" w:rsidRPr="008D14F8" w:rsidRDefault="00843C64" w:rsidP="00796E38">
      <w:pPr>
        <w:suppressAutoHyphens w:val="0"/>
        <w:jc w:val="center"/>
        <w:rPr>
          <w:kern w:val="0"/>
          <w:szCs w:val="24"/>
        </w:rPr>
      </w:pPr>
    </w:p>
    <w:p w:rsidR="008160DA" w:rsidRPr="008D14F8" w:rsidRDefault="008160DA" w:rsidP="004C5388">
      <w:pPr>
        <w:pStyle w:val="af4"/>
        <w:tabs>
          <w:tab w:val="num" w:pos="1233"/>
        </w:tabs>
        <w:ind w:left="0"/>
        <w:jc w:val="center"/>
      </w:pPr>
      <w:r w:rsidRPr="008D14F8">
        <w:t>Раздел 1. Анализ проблемной сферы</w:t>
      </w:r>
    </w:p>
    <w:p w:rsidR="008160DA" w:rsidRPr="008D14F8" w:rsidRDefault="008160DA" w:rsidP="004C5388">
      <w:pPr>
        <w:pStyle w:val="af4"/>
        <w:tabs>
          <w:tab w:val="num" w:pos="1233"/>
        </w:tabs>
        <w:ind w:left="0"/>
        <w:jc w:val="center"/>
      </w:pPr>
    </w:p>
    <w:p w:rsidR="008160DA" w:rsidRPr="008D14F8" w:rsidRDefault="008160DA" w:rsidP="00D61E94">
      <w:pPr>
        <w:ind w:firstLine="708"/>
        <w:jc w:val="both"/>
        <w:rPr>
          <w:kern w:val="0"/>
          <w:sz w:val="28"/>
          <w:szCs w:val="28"/>
        </w:rPr>
      </w:pPr>
      <w:r w:rsidRPr="008D14F8">
        <w:rPr>
          <w:kern w:val="0"/>
          <w:sz w:val="28"/>
          <w:szCs w:val="28"/>
        </w:rPr>
        <w:t>Музеи в общественной жизни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8160DA" w:rsidRPr="008D14F8" w:rsidRDefault="008160DA" w:rsidP="00D61E94">
      <w:pPr>
        <w:ind w:firstLine="708"/>
        <w:jc w:val="both"/>
        <w:rPr>
          <w:kern w:val="0"/>
          <w:sz w:val="28"/>
          <w:szCs w:val="28"/>
        </w:rPr>
      </w:pPr>
      <w:r w:rsidRPr="008D14F8">
        <w:rPr>
          <w:kern w:val="0"/>
          <w:sz w:val="28"/>
          <w:szCs w:val="28"/>
        </w:rPr>
        <w:t xml:space="preserve">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 Сохранение и использование уникальных коллекций фондов музеев являются гарантией формирования принципов национальной безопасности и общественной стабильности. </w:t>
      </w:r>
    </w:p>
    <w:p w:rsidR="008160DA" w:rsidRPr="008D14F8" w:rsidRDefault="008160DA" w:rsidP="00D61E94">
      <w:pPr>
        <w:ind w:firstLine="709"/>
        <w:jc w:val="both"/>
        <w:rPr>
          <w:kern w:val="0"/>
          <w:sz w:val="28"/>
          <w:szCs w:val="28"/>
        </w:rPr>
      </w:pPr>
      <w:r w:rsidRPr="008D14F8">
        <w:rPr>
          <w:kern w:val="0"/>
          <w:sz w:val="28"/>
          <w:szCs w:val="28"/>
        </w:rPr>
        <w:t xml:space="preserve">Движимое культурное наследие Тигильского района экспонируется, хранится, изучается в районном муниципальном учреждении культуры «Тигильский районный краеведческий музей», созданном в целях обеспечения сохранности и развития культурного и духовного наследия, доступа граждан к культурным ценностям, а также 4 школьных музеях, созданных на базе общеобразовательных школ сел Тигиль, Седанка, Воямполка, Ковран. </w:t>
      </w:r>
    </w:p>
    <w:p w:rsidR="008160DA" w:rsidRPr="008D14F8" w:rsidRDefault="008160DA" w:rsidP="00D61E94">
      <w:pPr>
        <w:ind w:firstLine="709"/>
        <w:jc w:val="both"/>
        <w:rPr>
          <w:kern w:val="0"/>
          <w:sz w:val="28"/>
          <w:szCs w:val="28"/>
        </w:rPr>
      </w:pPr>
      <w:r w:rsidRPr="008D14F8">
        <w:rPr>
          <w:kern w:val="0"/>
          <w:sz w:val="28"/>
          <w:szCs w:val="28"/>
        </w:rPr>
        <w:t xml:space="preserve">Показатели работы учреждения свидетельствуют о востребованности музейных услуг. Музей имеет стабильное количество посетителей с тенденцией к увеличению, за последние </w:t>
      </w:r>
      <w:r w:rsidR="001C58E4" w:rsidRPr="008D14F8">
        <w:rPr>
          <w:kern w:val="0"/>
          <w:sz w:val="28"/>
          <w:szCs w:val="28"/>
        </w:rPr>
        <w:t xml:space="preserve">три </w:t>
      </w:r>
      <w:r w:rsidRPr="008D14F8">
        <w:rPr>
          <w:kern w:val="0"/>
          <w:sz w:val="28"/>
          <w:szCs w:val="28"/>
        </w:rPr>
        <w:t>года их количество выросло от</w:t>
      </w:r>
      <w:r w:rsidR="001C58E4" w:rsidRPr="008D14F8">
        <w:rPr>
          <w:kern w:val="0"/>
          <w:sz w:val="28"/>
          <w:szCs w:val="28"/>
        </w:rPr>
        <w:t xml:space="preserve"> </w:t>
      </w:r>
      <w:r w:rsidRPr="008D14F8">
        <w:rPr>
          <w:kern w:val="0"/>
          <w:sz w:val="28"/>
          <w:szCs w:val="28"/>
        </w:rPr>
        <w:t>3,</w:t>
      </w:r>
      <w:r w:rsidR="001C58E4" w:rsidRPr="008D14F8">
        <w:rPr>
          <w:kern w:val="0"/>
          <w:sz w:val="28"/>
          <w:szCs w:val="28"/>
        </w:rPr>
        <w:t>9</w:t>
      </w:r>
      <w:r w:rsidRPr="008D14F8">
        <w:rPr>
          <w:kern w:val="0"/>
          <w:sz w:val="28"/>
          <w:szCs w:val="28"/>
        </w:rPr>
        <w:t xml:space="preserve"> до </w:t>
      </w:r>
      <w:r w:rsidR="001C58E4" w:rsidRPr="008D14F8">
        <w:rPr>
          <w:kern w:val="0"/>
          <w:sz w:val="28"/>
          <w:szCs w:val="28"/>
        </w:rPr>
        <w:t>5</w:t>
      </w:r>
      <w:r w:rsidRPr="008D14F8">
        <w:rPr>
          <w:kern w:val="0"/>
          <w:sz w:val="28"/>
          <w:szCs w:val="28"/>
        </w:rPr>
        <w:t>,</w:t>
      </w:r>
      <w:r w:rsidR="001C58E4" w:rsidRPr="008D14F8">
        <w:rPr>
          <w:kern w:val="0"/>
          <w:sz w:val="28"/>
          <w:szCs w:val="28"/>
        </w:rPr>
        <w:t>8</w:t>
      </w:r>
      <w:r w:rsidRPr="008D14F8">
        <w:rPr>
          <w:kern w:val="0"/>
          <w:sz w:val="28"/>
          <w:szCs w:val="28"/>
        </w:rPr>
        <w:t xml:space="preserve"> тысяч посетителей.</w:t>
      </w:r>
    </w:p>
    <w:p w:rsidR="008160DA" w:rsidRPr="008D14F8" w:rsidRDefault="008160DA" w:rsidP="00D61E94">
      <w:pPr>
        <w:ind w:firstLine="709"/>
        <w:jc w:val="both"/>
        <w:rPr>
          <w:kern w:val="0"/>
          <w:sz w:val="28"/>
          <w:szCs w:val="28"/>
        </w:rPr>
      </w:pPr>
      <w:r w:rsidRPr="008D14F8">
        <w:rPr>
          <w:kern w:val="0"/>
          <w:sz w:val="28"/>
          <w:szCs w:val="28"/>
        </w:rPr>
        <w:t>Количество предметов</w:t>
      </w:r>
      <w:r w:rsidR="00130CD7" w:rsidRPr="008D14F8">
        <w:rPr>
          <w:kern w:val="0"/>
          <w:sz w:val="28"/>
          <w:szCs w:val="28"/>
        </w:rPr>
        <w:t xml:space="preserve"> </w:t>
      </w:r>
      <w:r w:rsidRPr="008D14F8">
        <w:rPr>
          <w:kern w:val="0"/>
          <w:sz w:val="28"/>
          <w:szCs w:val="28"/>
        </w:rPr>
        <w:t>основного фонда Тигильского районного краеведческого музея по состоянию на 01.01.20</w:t>
      </w:r>
      <w:r w:rsidR="001C58E4" w:rsidRPr="008D14F8">
        <w:rPr>
          <w:kern w:val="0"/>
          <w:sz w:val="28"/>
          <w:szCs w:val="28"/>
        </w:rPr>
        <w:t>20</w:t>
      </w:r>
      <w:r w:rsidRPr="008D14F8">
        <w:rPr>
          <w:kern w:val="0"/>
          <w:sz w:val="28"/>
          <w:szCs w:val="28"/>
        </w:rPr>
        <w:t xml:space="preserve"> составляет </w:t>
      </w:r>
      <w:r w:rsidR="001C58E4" w:rsidRPr="008D14F8">
        <w:rPr>
          <w:spacing w:val="-1"/>
          <w:sz w:val="28"/>
          <w:szCs w:val="28"/>
        </w:rPr>
        <w:t xml:space="preserve">2 902 </w:t>
      </w:r>
      <w:r w:rsidRPr="008D14F8">
        <w:rPr>
          <w:kern w:val="0"/>
          <w:sz w:val="28"/>
          <w:szCs w:val="28"/>
        </w:rPr>
        <w:t xml:space="preserve">единиц хранения, в выставочной деятельности ежегодно используется </w:t>
      </w:r>
      <w:r w:rsidR="001C58E4" w:rsidRPr="008D14F8">
        <w:rPr>
          <w:kern w:val="0"/>
          <w:sz w:val="28"/>
          <w:szCs w:val="28"/>
        </w:rPr>
        <w:t>около 90</w:t>
      </w:r>
      <w:r w:rsidRPr="008D14F8">
        <w:rPr>
          <w:kern w:val="0"/>
          <w:sz w:val="28"/>
          <w:szCs w:val="28"/>
        </w:rPr>
        <w:t xml:space="preserve"> % основно</w:t>
      </w:r>
      <w:r w:rsidRPr="008D14F8">
        <w:rPr>
          <w:kern w:val="0"/>
          <w:sz w:val="28"/>
          <w:szCs w:val="28"/>
        </w:rPr>
        <w:softHyphen/>
        <w:t xml:space="preserve">го фонда. </w:t>
      </w:r>
    </w:p>
    <w:p w:rsidR="008160DA" w:rsidRPr="008D14F8" w:rsidRDefault="008160DA" w:rsidP="00D61E94">
      <w:pPr>
        <w:ind w:firstLine="708"/>
        <w:jc w:val="both"/>
        <w:rPr>
          <w:kern w:val="0"/>
          <w:sz w:val="28"/>
          <w:szCs w:val="28"/>
        </w:rPr>
      </w:pPr>
      <w:r w:rsidRPr="008D14F8">
        <w:rPr>
          <w:color w:val="000000"/>
          <w:kern w:val="0"/>
          <w:sz w:val="28"/>
          <w:szCs w:val="28"/>
        </w:rPr>
        <w:t>Проблемными вопросами историко-культурного наследия в Тигильском муниципальном районе остается сохранность музейных фондов. Работа по учету и организации хранения музейных предметов и музейных коллекций в Тигильском районном краеведческом музее не в полной мере соответствует нормативным требованиям. Основной причиной этого является отсутствие у музея достаточного финансирования и необходимой материально-технической базы.</w:t>
      </w:r>
      <w:r w:rsidRPr="008D14F8">
        <w:rPr>
          <w:kern w:val="0"/>
          <w:sz w:val="28"/>
          <w:szCs w:val="28"/>
        </w:rPr>
        <w:t xml:space="preserve"> </w:t>
      </w:r>
    </w:p>
    <w:p w:rsidR="008160DA" w:rsidRPr="008D14F8" w:rsidRDefault="008160DA" w:rsidP="00D61E94">
      <w:pPr>
        <w:ind w:firstLine="708"/>
        <w:jc w:val="both"/>
        <w:rPr>
          <w:color w:val="000000"/>
          <w:kern w:val="0"/>
          <w:szCs w:val="24"/>
        </w:rPr>
      </w:pPr>
      <w:r w:rsidRPr="008D14F8">
        <w:rPr>
          <w:kern w:val="0"/>
          <w:sz w:val="28"/>
          <w:szCs w:val="28"/>
        </w:rPr>
        <w:t>Материально-техническая база музея не соответствует рекомендуемым нормативам и стандартам.  Фондохранилище располагается в неприспособленном для этих целей помещении. При таких условиях не соблюдаются нормы температурно-влажностного, светового и биологического режимов хранения.   Имеется дефицит фондового оборудования, стеллажей, измерительных приборов, без которых невозможно вести мониторинг режимов хранения, недостаточно точной вычислительной техники, без которой невозможно автоматизировать учет, внедрять современные методики учета культурных ценностей. В музее</w:t>
      </w:r>
      <w:r w:rsidR="001C58E4" w:rsidRPr="008D14F8">
        <w:rPr>
          <w:kern w:val="0"/>
          <w:sz w:val="28"/>
          <w:szCs w:val="28"/>
        </w:rPr>
        <w:t xml:space="preserve"> имеется</w:t>
      </w:r>
      <w:r w:rsidRPr="008D14F8">
        <w:rPr>
          <w:kern w:val="0"/>
          <w:sz w:val="28"/>
          <w:szCs w:val="28"/>
        </w:rPr>
        <w:t xml:space="preserve"> Комплексная автоматизированная музейная информационная система (КАМИС), которая позволит </w:t>
      </w:r>
      <w:r w:rsidR="001C58E4" w:rsidRPr="008D14F8">
        <w:rPr>
          <w:kern w:val="0"/>
          <w:sz w:val="28"/>
          <w:szCs w:val="28"/>
        </w:rPr>
        <w:t xml:space="preserve">в будущем </w:t>
      </w:r>
      <w:r w:rsidRPr="008D14F8">
        <w:rPr>
          <w:kern w:val="0"/>
          <w:sz w:val="28"/>
          <w:szCs w:val="28"/>
        </w:rPr>
        <w:t xml:space="preserve">создать электронный каталог особо ценных единиц хранения Тигильского музея, будет способствовать созданию единого информационного поля и культурного пространства в Камчатском крае, а также даст возможность обеспечить сохранность музейных экспонатов (создание </w:t>
      </w:r>
      <w:r w:rsidRPr="008D14F8">
        <w:rPr>
          <w:color w:val="000000"/>
          <w:kern w:val="0"/>
          <w:sz w:val="28"/>
          <w:szCs w:val="28"/>
        </w:rPr>
        <w:t>электронного каталога позволит сотрудникам музея работать с изображениями музейных предметов, а не с оригиналами, что позволит избежать их транспортировки и изменения  необходимых условий сохранения</w:t>
      </w:r>
      <w:r w:rsidRPr="008D14F8">
        <w:rPr>
          <w:color w:val="000000"/>
          <w:kern w:val="0"/>
          <w:szCs w:val="24"/>
        </w:rPr>
        <w:t xml:space="preserve">).    </w:t>
      </w:r>
    </w:p>
    <w:p w:rsidR="008160DA" w:rsidRPr="008D14F8" w:rsidRDefault="008160DA" w:rsidP="00D61E94">
      <w:pPr>
        <w:pStyle w:val="af7"/>
        <w:suppressAutoHyphens/>
        <w:spacing w:line="240" w:lineRule="auto"/>
        <w:ind w:firstLine="540"/>
        <w:rPr>
          <w:rFonts w:ascii="Times New Roman" w:hAnsi="Times New Roman" w:cs="Times New Roman"/>
          <w:sz w:val="28"/>
          <w:szCs w:val="28"/>
          <w:lang w:val="ru-RU"/>
        </w:rPr>
      </w:pPr>
      <w:r w:rsidRPr="008D14F8">
        <w:rPr>
          <w:rFonts w:ascii="Times New Roman" w:hAnsi="Times New Roman" w:cs="Times New Roman"/>
          <w:sz w:val="28"/>
          <w:szCs w:val="28"/>
          <w:lang w:val="ru-RU"/>
        </w:rPr>
        <w:t>Результаты мониторинга по различным направлениям деятельности музея свидетельствуют о том, что проблема сохранения культурных ценностей, хранящихся в фондах музея Тигильского муниципального района, требует   реализации ряда долговременных мер.</w:t>
      </w:r>
    </w:p>
    <w:p w:rsidR="008160DA" w:rsidRPr="008D14F8" w:rsidRDefault="008160DA" w:rsidP="00D61E94">
      <w:pPr>
        <w:ind w:firstLine="709"/>
        <w:jc w:val="both"/>
        <w:rPr>
          <w:kern w:val="0"/>
          <w:sz w:val="28"/>
          <w:szCs w:val="28"/>
        </w:rPr>
      </w:pPr>
      <w:r w:rsidRPr="008D14F8">
        <w:rPr>
          <w:kern w:val="0"/>
          <w:sz w:val="28"/>
          <w:szCs w:val="28"/>
        </w:rPr>
        <w:t>В рамках подпрограммы предполагается проведение работ, направленных на пополнение музейных фондов, содержание и развитие инфраструктуры, обеспечивающей сохранность музейных ценностей и гарантирующей доступ к ним граждан.</w:t>
      </w:r>
    </w:p>
    <w:p w:rsidR="008160DA" w:rsidRPr="008D14F8" w:rsidRDefault="008160DA" w:rsidP="00D61E94">
      <w:pPr>
        <w:widowControl w:val="0"/>
        <w:autoSpaceDE w:val="0"/>
        <w:ind w:firstLine="720"/>
        <w:jc w:val="center"/>
        <w:rPr>
          <w:kern w:val="0"/>
          <w:sz w:val="28"/>
          <w:szCs w:val="28"/>
        </w:rPr>
      </w:pPr>
    </w:p>
    <w:p w:rsidR="008160DA" w:rsidRPr="008D14F8" w:rsidRDefault="008160DA" w:rsidP="00D61E94">
      <w:pPr>
        <w:pStyle w:val="af4"/>
        <w:suppressAutoHyphens/>
        <w:ind w:left="12"/>
        <w:jc w:val="center"/>
      </w:pPr>
      <w:r w:rsidRPr="008D14F8">
        <w:t xml:space="preserve">Раздел 2. Цели, задачи и сроки реализации подпрограммы, </w:t>
      </w:r>
    </w:p>
    <w:p w:rsidR="008160DA" w:rsidRPr="00792AE3" w:rsidRDefault="008160DA" w:rsidP="00D61E94">
      <w:pPr>
        <w:pStyle w:val="af4"/>
        <w:suppressAutoHyphens/>
        <w:ind w:left="12"/>
        <w:jc w:val="center"/>
      </w:pPr>
      <w:r w:rsidRPr="008D14F8">
        <w:t xml:space="preserve">прогноз ожидаемых </w:t>
      </w:r>
      <w:r w:rsidRPr="00792AE3">
        <w:t>результатов.</w:t>
      </w:r>
    </w:p>
    <w:p w:rsidR="008160DA" w:rsidRPr="00792AE3" w:rsidRDefault="008160DA" w:rsidP="00D61E94">
      <w:pPr>
        <w:widowControl w:val="0"/>
        <w:autoSpaceDE w:val="0"/>
        <w:ind w:firstLine="720"/>
        <w:jc w:val="center"/>
        <w:rPr>
          <w:kern w:val="0"/>
          <w:sz w:val="28"/>
          <w:szCs w:val="28"/>
        </w:rPr>
      </w:pPr>
    </w:p>
    <w:p w:rsidR="008160DA" w:rsidRPr="00792AE3" w:rsidRDefault="008160DA" w:rsidP="00D61E94">
      <w:pPr>
        <w:pStyle w:val="ac"/>
        <w:spacing w:line="240" w:lineRule="atLeast"/>
        <w:ind w:firstLine="414"/>
        <w:rPr>
          <w:szCs w:val="28"/>
        </w:rPr>
      </w:pPr>
      <w:r w:rsidRPr="00792AE3">
        <w:rPr>
          <w:rFonts w:cs="Times New Roman"/>
          <w:szCs w:val="28"/>
        </w:rPr>
        <w:t xml:space="preserve"> Основной целью подпрограммы является </w:t>
      </w:r>
      <w:r w:rsidRPr="00792AE3">
        <w:rPr>
          <w:szCs w:val="28"/>
        </w:rPr>
        <w:t xml:space="preserve">сохранение культурного наследия, создание условий для совершенствования духовно-нравственного содержания жизни населения Тигильского муниципального района и обеспечение выравнивания доступа к культурным ценностям и информационным ресурсам разных категорий граждан. </w:t>
      </w:r>
    </w:p>
    <w:p w:rsidR="008160DA" w:rsidRPr="00792AE3" w:rsidRDefault="008160DA" w:rsidP="00D61E94">
      <w:pPr>
        <w:ind w:firstLine="708"/>
        <w:jc w:val="both"/>
        <w:rPr>
          <w:kern w:val="0"/>
          <w:sz w:val="28"/>
          <w:szCs w:val="28"/>
        </w:rPr>
      </w:pPr>
      <w:r w:rsidRPr="00792AE3">
        <w:rPr>
          <w:kern w:val="0"/>
          <w:sz w:val="28"/>
          <w:szCs w:val="28"/>
        </w:rPr>
        <w:t>Для достижения поставленной цели подпрограммы</w:t>
      </w:r>
      <w:r w:rsidR="00157A82" w:rsidRPr="00792AE3">
        <w:rPr>
          <w:kern w:val="0"/>
          <w:sz w:val="28"/>
          <w:szCs w:val="28"/>
        </w:rPr>
        <w:t xml:space="preserve"> необходимо решить   задачу по </w:t>
      </w:r>
      <w:r w:rsidRPr="00792AE3">
        <w:rPr>
          <w:kern w:val="0"/>
          <w:sz w:val="28"/>
          <w:szCs w:val="28"/>
        </w:rPr>
        <w:t>повышению доступности и качества музейных услуг.</w:t>
      </w:r>
    </w:p>
    <w:p w:rsidR="008160DA" w:rsidRPr="00792AE3" w:rsidRDefault="008160DA" w:rsidP="00D61E94">
      <w:pPr>
        <w:jc w:val="both"/>
        <w:rPr>
          <w:kern w:val="0"/>
          <w:sz w:val="28"/>
          <w:szCs w:val="28"/>
        </w:rPr>
      </w:pPr>
      <w:r w:rsidRPr="00792AE3">
        <w:rPr>
          <w:kern w:val="0"/>
          <w:sz w:val="28"/>
          <w:szCs w:val="28"/>
        </w:rPr>
        <w:t xml:space="preserve">        Решение поставленной задачи будет реализовано посредством:</w:t>
      </w:r>
    </w:p>
    <w:p w:rsidR="008160DA" w:rsidRPr="00792AE3" w:rsidRDefault="008160DA" w:rsidP="00D61E94">
      <w:pPr>
        <w:ind w:firstLine="708"/>
        <w:jc w:val="both"/>
        <w:rPr>
          <w:kern w:val="0"/>
          <w:sz w:val="28"/>
          <w:szCs w:val="28"/>
        </w:rPr>
      </w:pPr>
      <w:r w:rsidRPr="00792AE3">
        <w:rPr>
          <w:kern w:val="0"/>
          <w:sz w:val="28"/>
          <w:szCs w:val="28"/>
        </w:rPr>
        <w:t>а) оказания муниципальных услуг по музейному обслуживанию населения, обеспечение деятельности Тигильского районного краеведческого музея;</w:t>
      </w:r>
    </w:p>
    <w:p w:rsidR="008160DA" w:rsidRPr="00792AE3" w:rsidRDefault="008160DA" w:rsidP="00D61E94">
      <w:pPr>
        <w:ind w:firstLine="708"/>
        <w:jc w:val="both"/>
        <w:rPr>
          <w:kern w:val="0"/>
          <w:sz w:val="28"/>
          <w:szCs w:val="28"/>
        </w:rPr>
      </w:pPr>
      <w:r w:rsidRPr="00792AE3">
        <w:rPr>
          <w:kern w:val="0"/>
          <w:sz w:val="28"/>
          <w:szCs w:val="28"/>
        </w:rPr>
        <w:t>б) пополнение и обеспечение сохранности музейных фондов муниципальных музеев.</w:t>
      </w:r>
    </w:p>
    <w:p w:rsidR="008160DA" w:rsidRPr="00792AE3" w:rsidRDefault="008160DA" w:rsidP="00D61E94">
      <w:pPr>
        <w:ind w:firstLine="708"/>
        <w:jc w:val="both"/>
        <w:rPr>
          <w:kern w:val="0"/>
          <w:sz w:val="28"/>
          <w:szCs w:val="28"/>
        </w:rPr>
      </w:pPr>
      <w:r w:rsidRPr="00792AE3">
        <w:rPr>
          <w:kern w:val="0"/>
          <w:sz w:val="28"/>
          <w:szCs w:val="28"/>
        </w:rPr>
        <w:t>Подпрограмма реализуется на протяжении всего периода д</w:t>
      </w:r>
      <w:r w:rsidR="009023A0" w:rsidRPr="00792AE3">
        <w:rPr>
          <w:kern w:val="0"/>
          <w:sz w:val="28"/>
          <w:szCs w:val="28"/>
        </w:rPr>
        <w:t>ействия Программы с 20</w:t>
      </w:r>
      <w:r w:rsidR="0035528C" w:rsidRPr="00792AE3">
        <w:rPr>
          <w:kern w:val="0"/>
          <w:sz w:val="28"/>
          <w:szCs w:val="28"/>
        </w:rPr>
        <w:t>2</w:t>
      </w:r>
      <w:r w:rsidR="00442CD0" w:rsidRPr="00792AE3">
        <w:rPr>
          <w:kern w:val="0"/>
          <w:sz w:val="28"/>
          <w:szCs w:val="28"/>
        </w:rPr>
        <w:t>2</w:t>
      </w:r>
      <w:r w:rsidR="009023A0" w:rsidRPr="00792AE3">
        <w:rPr>
          <w:kern w:val="0"/>
          <w:sz w:val="28"/>
          <w:szCs w:val="28"/>
        </w:rPr>
        <w:t xml:space="preserve"> по 20</w:t>
      </w:r>
      <w:r w:rsidR="003551B0" w:rsidRPr="00792AE3">
        <w:rPr>
          <w:kern w:val="0"/>
          <w:sz w:val="28"/>
          <w:szCs w:val="28"/>
        </w:rPr>
        <w:t>2</w:t>
      </w:r>
      <w:r w:rsidR="007A5C9F">
        <w:rPr>
          <w:kern w:val="0"/>
          <w:sz w:val="28"/>
          <w:szCs w:val="28"/>
        </w:rPr>
        <w:t>5</w:t>
      </w:r>
      <w:r w:rsidRPr="00792AE3">
        <w:rPr>
          <w:kern w:val="0"/>
          <w:sz w:val="28"/>
          <w:szCs w:val="28"/>
        </w:rPr>
        <w:t xml:space="preserve"> год</w:t>
      </w:r>
      <w:r w:rsidR="0035528C" w:rsidRPr="00792AE3">
        <w:rPr>
          <w:kern w:val="0"/>
          <w:sz w:val="28"/>
          <w:szCs w:val="28"/>
        </w:rPr>
        <w:t>ы</w:t>
      </w:r>
      <w:r w:rsidRPr="00792AE3">
        <w:rPr>
          <w:kern w:val="0"/>
          <w:sz w:val="28"/>
          <w:szCs w:val="28"/>
        </w:rPr>
        <w:t>.</w:t>
      </w:r>
    </w:p>
    <w:p w:rsidR="008160DA" w:rsidRPr="00792AE3" w:rsidRDefault="008160DA" w:rsidP="00D61E94">
      <w:pPr>
        <w:jc w:val="both"/>
        <w:rPr>
          <w:kern w:val="0"/>
          <w:sz w:val="28"/>
          <w:szCs w:val="28"/>
        </w:rPr>
      </w:pPr>
      <w:r w:rsidRPr="00792AE3">
        <w:rPr>
          <w:kern w:val="0"/>
          <w:sz w:val="28"/>
          <w:szCs w:val="28"/>
        </w:rPr>
        <w:tab/>
        <w:t>Результатами реализации основных мероприятий подпрограммы станут:</w:t>
      </w:r>
    </w:p>
    <w:p w:rsidR="008160DA" w:rsidRPr="00792AE3" w:rsidRDefault="008160DA" w:rsidP="00D61E94">
      <w:pPr>
        <w:jc w:val="both"/>
        <w:rPr>
          <w:kern w:val="0"/>
          <w:sz w:val="28"/>
          <w:szCs w:val="28"/>
        </w:rPr>
      </w:pPr>
      <w:r w:rsidRPr="00792AE3">
        <w:rPr>
          <w:kern w:val="0"/>
          <w:sz w:val="28"/>
          <w:szCs w:val="28"/>
        </w:rPr>
        <w:tab/>
        <w:t>- повышение качества и доступности музейных услуг;</w:t>
      </w:r>
    </w:p>
    <w:p w:rsidR="008160DA" w:rsidRPr="00792AE3" w:rsidRDefault="008160DA" w:rsidP="00D61E94">
      <w:pPr>
        <w:jc w:val="both"/>
        <w:rPr>
          <w:kern w:val="0"/>
          <w:sz w:val="28"/>
          <w:szCs w:val="28"/>
        </w:rPr>
      </w:pPr>
      <w:r w:rsidRPr="00792AE3">
        <w:rPr>
          <w:kern w:val="0"/>
          <w:sz w:val="28"/>
          <w:szCs w:val="28"/>
        </w:rPr>
        <w:tab/>
        <w:t>- расширение разнообразия музейных услуг и форм музейной деятельности.</w:t>
      </w:r>
    </w:p>
    <w:p w:rsidR="008160DA" w:rsidRPr="00792AE3" w:rsidRDefault="008160DA" w:rsidP="00D61E94">
      <w:pPr>
        <w:jc w:val="both"/>
        <w:rPr>
          <w:kern w:val="0"/>
          <w:sz w:val="28"/>
          <w:szCs w:val="28"/>
        </w:rPr>
      </w:pPr>
    </w:p>
    <w:p w:rsidR="008160DA" w:rsidRPr="00792AE3" w:rsidRDefault="008160DA" w:rsidP="00D61E94">
      <w:pPr>
        <w:jc w:val="both"/>
        <w:rPr>
          <w:color w:val="000000"/>
          <w:kern w:val="0"/>
          <w:sz w:val="28"/>
          <w:szCs w:val="28"/>
        </w:rPr>
      </w:pPr>
      <w:r w:rsidRPr="00792AE3">
        <w:rPr>
          <w:kern w:val="0"/>
          <w:sz w:val="28"/>
        </w:rPr>
        <w:t xml:space="preserve">              </w:t>
      </w:r>
      <w:r w:rsidRPr="00792AE3">
        <w:rPr>
          <w:color w:val="000000"/>
          <w:kern w:val="0"/>
          <w:sz w:val="28"/>
          <w:szCs w:val="28"/>
        </w:rPr>
        <w:t>Раздел 3. Ресурсное обеспечение реализации подпрограммы</w:t>
      </w:r>
    </w:p>
    <w:p w:rsidR="006143D4" w:rsidRPr="00792AE3" w:rsidRDefault="006143D4" w:rsidP="00D61E94">
      <w:pPr>
        <w:jc w:val="both"/>
        <w:rPr>
          <w:color w:val="000000"/>
          <w:kern w:val="0"/>
          <w:sz w:val="28"/>
          <w:szCs w:val="28"/>
        </w:rPr>
      </w:pPr>
    </w:p>
    <w:p w:rsidR="00B56946" w:rsidRPr="00792AE3" w:rsidRDefault="00B56946" w:rsidP="00B56946">
      <w:pPr>
        <w:snapToGrid w:val="0"/>
        <w:ind w:firstLine="708"/>
        <w:jc w:val="both"/>
        <w:rPr>
          <w:sz w:val="28"/>
          <w:szCs w:val="28"/>
        </w:rPr>
      </w:pPr>
      <w:r w:rsidRPr="00792AE3">
        <w:rPr>
          <w:sz w:val="28"/>
          <w:szCs w:val="28"/>
        </w:rPr>
        <w:t xml:space="preserve">Объем финансирования подпрограммы составляет </w:t>
      </w:r>
      <w:r w:rsidR="00C0781E">
        <w:rPr>
          <w:sz w:val="28"/>
          <w:szCs w:val="28"/>
        </w:rPr>
        <w:t>23 558,90590</w:t>
      </w:r>
      <w:r w:rsidR="00130CD7" w:rsidRPr="00792AE3">
        <w:rPr>
          <w:sz w:val="28"/>
          <w:szCs w:val="28"/>
        </w:rPr>
        <w:t xml:space="preserve"> </w:t>
      </w:r>
      <w:r w:rsidRPr="00792AE3">
        <w:rPr>
          <w:sz w:val="28"/>
          <w:szCs w:val="28"/>
        </w:rPr>
        <w:t>тыс. рублей, в том числе:</w:t>
      </w:r>
    </w:p>
    <w:p w:rsidR="00B56946" w:rsidRPr="00792AE3" w:rsidRDefault="00B56946" w:rsidP="00B56946">
      <w:pPr>
        <w:ind w:firstLine="709"/>
        <w:rPr>
          <w:sz w:val="28"/>
          <w:szCs w:val="28"/>
        </w:rPr>
      </w:pPr>
      <w:r w:rsidRPr="00792AE3">
        <w:rPr>
          <w:sz w:val="28"/>
          <w:szCs w:val="28"/>
        </w:rPr>
        <w:t>- федеральный бюджет -        0,00000 тыс. рублей;</w:t>
      </w:r>
    </w:p>
    <w:p w:rsidR="00B56946" w:rsidRPr="00792AE3" w:rsidRDefault="00B56946" w:rsidP="00B56946">
      <w:pPr>
        <w:ind w:firstLine="709"/>
        <w:rPr>
          <w:sz w:val="28"/>
          <w:szCs w:val="28"/>
        </w:rPr>
      </w:pPr>
      <w:r w:rsidRPr="00792AE3">
        <w:rPr>
          <w:sz w:val="28"/>
          <w:szCs w:val="28"/>
        </w:rPr>
        <w:t>- краевой бюджет -                 0,00000 тыс. рублей;</w:t>
      </w:r>
    </w:p>
    <w:p w:rsidR="00B56946" w:rsidRPr="00792AE3" w:rsidRDefault="00B56946" w:rsidP="00B56946">
      <w:pPr>
        <w:ind w:firstLine="709"/>
        <w:rPr>
          <w:sz w:val="28"/>
          <w:szCs w:val="28"/>
        </w:rPr>
      </w:pPr>
      <w:r w:rsidRPr="00792AE3">
        <w:rPr>
          <w:sz w:val="28"/>
          <w:szCs w:val="28"/>
        </w:rPr>
        <w:t xml:space="preserve">- районный бюджет -     </w:t>
      </w:r>
      <w:r w:rsidR="00C0781E">
        <w:rPr>
          <w:sz w:val="28"/>
          <w:szCs w:val="28"/>
        </w:rPr>
        <w:t>23 558,90590</w:t>
      </w:r>
      <w:r w:rsidR="00C0781E" w:rsidRPr="00792AE3">
        <w:rPr>
          <w:sz w:val="28"/>
          <w:szCs w:val="28"/>
        </w:rPr>
        <w:t xml:space="preserve"> </w:t>
      </w:r>
      <w:r w:rsidRPr="00792AE3">
        <w:rPr>
          <w:sz w:val="28"/>
          <w:szCs w:val="28"/>
        </w:rPr>
        <w:t>тыс. рублей;</w:t>
      </w:r>
    </w:p>
    <w:p w:rsidR="00B56946" w:rsidRPr="00792AE3" w:rsidRDefault="00B56946" w:rsidP="00B56946">
      <w:pPr>
        <w:shd w:val="clear" w:color="auto" w:fill="FFFFFF"/>
        <w:snapToGrid w:val="0"/>
        <w:ind w:firstLine="709"/>
        <w:rPr>
          <w:sz w:val="28"/>
          <w:szCs w:val="28"/>
        </w:rPr>
      </w:pPr>
      <w:r w:rsidRPr="00792AE3">
        <w:rPr>
          <w:sz w:val="28"/>
          <w:szCs w:val="28"/>
        </w:rPr>
        <w:t>- внебюджетные источники - 0,00000 тыс. рублей.</w:t>
      </w:r>
    </w:p>
    <w:p w:rsidR="00B56946" w:rsidRPr="00792AE3" w:rsidRDefault="00B56946" w:rsidP="00B56946">
      <w:pPr>
        <w:widowControl w:val="0"/>
        <w:suppressAutoHyphens w:val="0"/>
        <w:autoSpaceDE w:val="0"/>
        <w:autoSpaceDN w:val="0"/>
        <w:adjustRightInd w:val="0"/>
        <w:ind w:firstLine="709"/>
        <w:jc w:val="both"/>
        <w:rPr>
          <w:kern w:val="0"/>
          <w:sz w:val="28"/>
          <w:szCs w:val="28"/>
        </w:rPr>
      </w:pPr>
      <w:r w:rsidRPr="00792AE3">
        <w:rPr>
          <w:kern w:val="0"/>
          <w:sz w:val="28"/>
          <w:szCs w:val="28"/>
        </w:rPr>
        <w:t>На реализацию основных мероприятий подпрограммы по годам исполнения потребуется:</w:t>
      </w:r>
      <w:r w:rsidRPr="00792AE3">
        <w:rPr>
          <w:color w:val="000000"/>
          <w:kern w:val="0"/>
          <w:sz w:val="28"/>
          <w:szCs w:val="28"/>
        </w:rPr>
        <w:t xml:space="preserve"> </w:t>
      </w:r>
    </w:p>
    <w:p w:rsidR="00B56946" w:rsidRPr="00792AE3" w:rsidRDefault="00B56946" w:rsidP="00B56946">
      <w:pPr>
        <w:widowControl w:val="0"/>
        <w:suppressAutoHyphens w:val="0"/>
        <w:autoSpaceDE w:val="0"/>
        <w:autoSpaceDN w:val="0"/>
        <w:adjustRightInd w:val="0"/>
        <w:ind w:firstLine="709"/>
        <w:jc w:val="both"/>
        <w:rPr>
          <w:kern w:val="0"/>
          <w:sz w:val="28"/>
          <w:szCs w:val="28"/>
        </w:rPr>
      </w:pPr>
      <w:r w:rsidRPr="00792AE3">
        <w:rPr>
          <w:kern w:val="0"/>
          <w:sz w:val="28"/>
          <w:szCs w:val="28"/>
        </w:rPr>
        <w:t>за счет средств районного бюджета,</w:t>
      </w:r>
      <w:r w:rsidRPr="00792AE3">
        <w:rPr>
          <w:color w:val="000000"/>
          <w:kern w:val="0"/>
          <w:sz w:val="28"/>
          <w:szCs w:val="28"/>
        </w:rPr>
        <w:t xml:space="preserve"> в том числе: </w:t>
      </w:r>
    </w:p>
    <w:p w:rsidR="00B56946" w:rsidRPr="00792AE3" w:rsidRDefault="00130CD7" w:rsidP="00B56946">
      <w:pPr>
        <w:ind w:firstLine="709"/>
        <w:rPr>
          <w:sz w:val="28"/>
          <w:szCs w:val="28"/>
        </w:rPr>
      </w:pPr>
      <w:r w:rsidRPr="00792AE3">
        <w:rPr>
          <w:sz w:val="28"/>
          <w:szCs w:val="28"/>
        </w:rPr>
        <w:t>- 2022 год   - 7 </w:t>
      </w:r>
      <w:r w:rsidR="00BA12B7">
        <w:rPr>
          <w:sz w:val="28"/>
          <w:szCs w:val="28"/>
        </w:rPr>
        <w:t>284</w:t>
      </w:r>
      <w:r w:rsidR="00B56946" w:rsidRPr="00792AE3">
        <w:rPr>
          <w:sz w:val="28"/>
          <w:szCs w:val="28"/>
        </w:rPr>
        <w:t>,</w:t>
      </w:r>
      <w:r w:rsidR="00BA12B7">
        <w:rPr>
          <w:sz w:val="28"/>
          <w:szCs w:val="28"/>
        </w:rPr>
        <w:t>93551</w:t>
      </w:r>
      <w:r w:rsidR="00B56946" w:rsidRPr="00792AE3">
        <w:rPr>
          <w:sz w:val="28"/>
          <w:szCs w:val="28"/>
        </w:rPr>
        <w:t xml:space="preserve"> тыс. рублей;</w:t>
      </w:r>
    </w:p>
    <w:p w:rsidR="00B56946" w:rsidRPr="00792AE3" w:rsidRDefault="00B56946" w:rsidP="00B56946">
      <w:pPr>
        <w:ind w:firstLine="709"/>
        <w:rPr>
          <w:sz w:val="28"/>
          <w:szCs w:val="28"/>
        </w:rPr>
      </w:pPr>
      <w:r w:rsidRPr="00792AE3">
        <w:rPr>
          <w:sz w:val="28"/>
          <w:szCs w:val="28"/>
        </w:rPr>
        <w:t xml:space="preserve">- 2023 год   - </w:t>
      </w:r>
      <w:r w:rsidR="00C0781E">
        <w:rPr>
          <w:sz w:val="28"/>
          <w:szCs w:val="28"/>
        </w:rPr>
        <w:t>7 450,81039</w:t>
      </w:r>
      <w:r w:rsidRPr="00792AE3">
        <w:rPr>
          <w:sz w:val="28"/>
          <w:szCs w:val="28"/>
        </w:rPr>
        <w:t xml:space="preserve"> тыс. рублей</w:t>
      </w:r>
      <w:r w:rsidR="00130CD7" w:rsidRPr="00792AE3">
        <w:rPr>
          <w:sz w:val="28"/>
          <w:szCs w:val="28"/>
        </w:rPr>
        <w:t>;</w:t>
      </w:r>
    </w:p>
    <w:p w:rsidR="00130CD7" w:rsidRDefault="00130CD7" w:rsidP="00B56946">
      <w:pPr>
        <w:ind w:firstLine="709"/>
        <w:rPr>
          <w:sz w:val="28"/>
          <w:szCs w:val="28"/>
        </w:rPr>
      </w:pPr>
      <w:r w:rsidRPr="00792AE3">
        <w:rPr>
          <w:sz w:val="28"/>
          <w:szCs w:val="28"/>
        </w:rPr>
        <w:t xml:space="preserve">- 2024 год   - </w:t>
      </w:r>
      <w:r w:rsidR="00C0781E">
        <w:rPr>
          <w:sz w:val="28"/>
          <w:szCs w:val="28"/>
        </w:rPr>
        <w:t>4 961,58000</w:t>
      </w:r>
      <w:r w:rsidRPr="00792AE3">
        <w:rPr>
          <w:sz w:val="28"/>
          <w:szCs w:val="28"/>
        </w:rPr>
        <w:t xml:space="preserve"> тыс. рублей</w:t>
      </w:r>
      <w:r w:rsidR="00C0781E">
        <w:rPr>
          <w:sz w:val="28"/>
          <w:szCs w:val="28"/>
        </w:rPr>
        <w:t>;</w:t>
      </w:r>
    </w:p>
    <w:p w:rsidR="00C0781E" w:rsidRPr="00792AE3" w:rsidRDefault="00C0781E" w:rsidP="00B56946">
      <w:pPr>
        <w:ind w:firstLine="709"/>
        <w:rPr>
          <w:sz w:val="28"/>
          <w:szCs w:val="28"/>
        </w:rPr>
      </w:pPr>
      <w:r w:rsidRPr="00C0781E">
        <w:rPr>
          <w:sz w:val="28"/>
          <w:szCs w:val="28"/>
        </w:rPr>
        <w:t>- 202</w:t>
      </w:r>
      <w:r>
        <w:rPr>
          <w:sz w:val="28"/>
          <w:szCs w:val="28"/>
        </w:rPr>
        <w:t>5</w:t>
      </w:r>
      <w:r w:rsidRPr="00C0781E">
        <w:rPr>
          <w:sz w:val="28"/>
          <w:szCs w:val="28"/>
        </w:rPr>
        <w:t xml:space="preserve"> год   - </w:t>
      </w:r>
      <w:r>
        <w:rPr>
          <w:sz w:val="28"/>
          <w:szCs w:val="28"/>
        </w:rPr>
        <w:t>3 861,58000</w:t>
      </w:r>
      <w:r w:rsidRPr="00C0781E">
        <w:rPr>
          <w:sz w:val="28"/>
          <w:szCs w:val="28"/>
        </w:rPr>
        <w:t xml:space="preserve"> тыс. рублей</w:t>
      </w:r>
    </w:p>
    <w:p w:rsidR="00B56946" w:rsidRPr="008D14F8" w:rsidRDefault="00B56946" w:rsidP="00B56946">
      <w:pPr>
        <w:snapToGrid w:val="0"/>
        <w:ind w:firstLine="708"/>
        <w:jc w:val="both"/>
        <w:rPr>
          <w:sz w:val="28"/>
          <w:szCs w:val="28"/>
        </w:rPr>
      </w:pPr>
      <w:r w:rsidRPr="00792AE3">
        <w:rPr>
          <w:sz w:val="28"/>
          <w:szCs w:val="28"/>
        </w:rPr>
        <w:t>Объемы финансирования подпрограммы за</w:t>
      </w:r>
      <w:r w:rsidRPr="008D14F8">
        <w:rPr>
          <w:sz w:val="28"/>
          <w:szCs w:val="28"/>
        </w:rPr>
        <w:t xml:space="preserve">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474630" w:rsidRPr="008D14F8" w:rsidRDefault="00B56946" w:rsidP="00B56946">
      <w:pPr>
        <w:shd w:val="clear" w:color="auto" w:fill="FFFFFF"/>
        <w:snapToGrid w:val="0"/>
        <w:ind w:firstLine="709"/>
        <w:jc w:val="both"/>
        <w:rPr>
          <w:rFonts w:cs="Tahoma"/>
          <w:sz w:val="28"/>
          <w:szCs w:val="28"/>
        </w:rPr>
      </w:pPr>
      <w:r w:rsidRPr="008D14F8">
        <w:rPr>
          <w:sz w:val="28"/>
          <w:szCs w:val="28"/>
        </w:rPr>
        <w:t xml:space="preserve">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sz w:val="28"/>
          <w:szCs w:val="28"/>
        </w:rPr>
        <w:t>Министерством культуры Камчатского края</w:t>
      </w:r>
      <w:r w:rsidR="00474630" w:rsidRPr="008D14F8">
        <w:rPr>
          <w:rFonts w:cs="Tahoma"/>
          <w:sz w:val="28"/>
          <w:szCs w:val="28"/>
        </w:rPr>
        <w:t>.</w:t>
      </w:r>
    </w:p>
    <w:p w:rsidR="00474630" w:rsidRPr="008D14F8" w:rsidRDefault="00474630" w:rsidP="00474630">
      <w:pPr>
        <w:shd w:val="clear" w:color="auto" w:fill="FFFFFF"/>
        <w:snapToGrid w:val="0"/>
        <w:ind w:firstLine="709"/>
        <w:jc w:val="both"/>
        <w:rPr>
          <w:rFonts w:cs="Tahoma"/>
          <w:sz w:val="28"/>
          <w:szCs w:val="28"/>
        </w:rPr>
      </w:pPr>
    </w:p>
    <w:p w:rsidR="008160DA" w:rsidRPr="008D14F8" w:rsidRDefault="008160DA" w:rsidP="00474630">
      <w:pPr>
        <w:snapToGrid w:val="0"/>
        <w:ind w:firstLine="708"/>
        <w:jc w:val="both"/>
        <w:rPr>
          <w:sz w:val="28"/>
          <w:szCs w:val="28"/>
        </w:rPr>
      </w:pPr>
      <w:r w:rsidRPr="008D14F8">
        <w:rPr>
          <w:sz w:val="28"/>
          <w:szCs w:val="28"/>
        </w:rPr>
        <w:t>Раздел 4. Программные и инвестиционные мероприятия,</w:t>
      </w:r>
    </w:p>
    <w:p w:rsidR="008160DA" w:rsidRPr="008D14F8" w:rsidRDefault="00474630" w:rsidP="00D61E94">
      <w:pPr>
        <w:pStyle w:val="af4"/>
        <w:suppressAutoHyphens/>
        <w:ind w:left="12"/>
        <w:jc w:val="center"/>
      </w:pPr>
      <w:r w:rsidRPr="008D14F8">
        <w:t>сроки их реализации</w:t>
      </w:r>
    </w:p>
    <w:p w:rsidR="008160DA" w:rsidRPr="008D14F8" w:rsidRDefault="008160DA" w:rsidP="00D61E94">
      <w:pPr>
        <w:ind w:left="180" w:hanging="180"/>
        <w:jc w:val="center"/>
        <w:rPr>
          <w:color w:val="000000"/>
          <w:kern w:val="0"/>
          <w:sz w:val="28"/>
          <w:szCs w:val="28"/>
        </w:rPr>
      </w:pPr>
    </w:p>
    <w:p w:rsidR="008160DA" w:rsidRPr="008D14F8" w:rsidRDefault="008160DA" w:rsidP="00D61E94">
      <w:pPr>
        <w:pStyle w:val="aa"/>
        <w:spacing w:after="0"/>
        <w:ind w:firstLine="708"/>
        <w:jc w:val="both"/>
        <w:rPr>
          <w:color w:val="000000"/>
          <w:sz w:val="28"/>
          <w:szCs w:val="28"/>
        </w:rPr>
      </w:pPr>
      <w:r w:rsidRPr="008D14F8">
        <w:rPr>
          <w:color w:val="000000"/>
          <w:sz w:val="28"/>
          <w:szCs w:val="28"/>
        </w:rPr>
        <w:t>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w:t>
      </w:r>
      <w:r w:rsidR="003B4CFC" w:rsidRPr="008D14F8">
        <w:rPr>
          <w:color w:val="000000"/>
          <w:sz w:val="28"/>
          <w:szCs w:val="28"/>
        </w:rPr>
        <w:t>:</w:t>
      </w:r>
      <w:r w:rsidRPr="008D14F8">
        <w:rPr>
          <w:color w:val="000000"/>
          <w:sz w:val="28"/>
          <w:szCs w:val="28"/>
        </w:rPr>
        <w:t xml:space="preserve">          </w:t>
      </w:r>
    </w:p>
    <w:p w:rsidR="003B4CFC" w:rsidRPr="008D14F8" w:rsidRDefault="008160DA" w:rsidP="00D61E94">
      <w:pPr>
        <w:jc w:val="both"/>
        <w:rPr>
          <w:color w:val="000000"/>
          <w:kern w:val="0"/>
          <w:sz w:val="28"/>
          <w:szCs w:val="28"/>
        </w:rPr>
      </w:pPr>
      <w:r w:rsidRPr="008D14F8">
        <w:rPr>
          <w:color w:val="000000"/>
          <w:kern w:val="0"/>
          <w:sz w:val="28"/>
          <w:szCs w:val="28"/>
        </w:rPr>
        <w:t xml:space="preserve">        </w:t>
      </w:r>
      <w:r w:rsidR="003B4CFC" w:rsidRPr="008D14F8">
        <w:rPr>
          <w:color w:val="000000"/>
          <w:kern w:val="0"/>
          <w:sz w:val="28"/>
          <w:szCs w:val="28"/>
        </w:rPr>
        <w:tab/>
        <w:t>- Основное мероприятие 1 «Строительство зданий учреждений культуры»;</w:t>
      </w:r>
    </w:p>
    <w:p w:rsidR="003B4CFC" w:rsidRPr="008D14F8" w:rsidRDefault="00130CD7" w:rsidP="003B4CFC">
      <w:pPr>
        <w:jc w:val="both"/>
        <w:rPr>
          <w:color w:val="000000"/>
          <w:kern w:val="0"/>
          <w:sz w:val="28"/>
          <w:szCs w:val="28"/>
        </w:rPr>
      </w:pPr>
      <w:r w:rsidRPr="008D14F8">
        <w:rPr>
          <w:color w:val="000000"/>
          <w:kern w:val="0"/>
          <w:sz w:val="28"/>
          <w:szCs w:val="28"/>
        </w:rPr>
        <w:tab/>
        <w:t xml:space="preserve">- </w:t>
      </w:r>
      <w:r w:rsidR="003B4CFC" w:rsidRPr="008D14F8">
        <w:rPr>
          <w:color w:val="000000"/>
          <w:kern w:val="0"/>
          <w:sz w:val="28"/>
          <w:szCs w:val="28"/>
        </w:rPr>
        <w:t>Основное мероприятие 2 «Совершенствование деятельности и модернизация муниципальных музеев»;</w:t>
      </w:r>
    </w:p>
    <w:p w:rsidR="008160DA" w:rsidRPr="008D14F8" w:rsidRDefault="003B4CFC" w:rsidP="003B4CFC">
      <w:pPr>
        <w:jc w:val="both"/>
        <w:rPr>
          <w:kern w:val="1"/>
          <w:sz w:val="28"/>
          <w:szCs w:val="28"/>
          <w:lang w:eastAsia="ar-SA"/>
        </w:rPr>
      </w:pPr>
      <w:r w:rsidRPr="008D14F8">
        <w:rPr>
          <w:color w:val="000000"/>
          <w:kern w:val="0"/>
          <w:sz w:val="28"/>
          <w:szCs w:val="28"/>
        </w:rPr>
        <w:tab/>
        <w:t>-  Основное мероприятие 3 «Обеспечение деятельности муниципального казенного учреждения культуры «Тигильский районный краеведческий музей».</w:t>
      </w:r>
      <w:r w:rsidR="008160DA" w:rsidRPr="008D14F8">
        <w:rPr>
          <w:color w:val="000000"/>
          <w:kern w:val="0"/>
          <w:sz w:val="28"/>
          <w:szCs w:val="28"/>
        </w:rPr>
        <w:t xml:space="preserve">      </w:t>
      </w:r>
      <w:r w:rsidRPr="008D14F8">
        <w:rPr>
          <w:color w:val="000000"/>
          <w:kern w:val="0"/>
          <w:sz w:val="28"/>
          <w:szCs w:val="28"/>
        </w:rPr>
        <w:t xml:space="preserve"> </w:t>
      </w:r>
    </w:p>
    <w:p w:rsidR="008160DA" w:rsidRPr="008D14F8" w:rsidRDefault="008160DA" w:rsidP="00D61E94">
      <w:pPr>
        <w:suppressAutoHyphens w:val="0"/>
        <w:snapToGrid w:val="0"/>
        <w:spacing w:line="100" w:lineRule="atLeast"/>
        <w:jc w:val="right"/>
        <w:rPr>
          <w:color w:val="000000"/>
          <w:kern w:val="0"/>
          <w:szCs w:val="24"/>
        </w:rPr>
      </w:pPr>
      <w:r w:rsidRPr="008D14F8">
        <w:rPr>
          <w:color w:val="000000"/>
          <w:kern w:val="0"/>
          <w:szCs w:val="24"/>
        </w:rPr>
        <w:t xml:space="preserve">                                                    </w:t>
      </w:r>
    </w:p>
    <w:p w:rsidR="008160DA" w:rsidRPr="008D14F8" w:rsidRDefault="008160DA" w:rsidP="00D61E94">
      <w:pPr>
        <w:suppressAutoHyphens w:val="0"/>
        <w:snapToGrid w:val="0"/>
        <w:spacing w:line="100" w:lineRule="atLeast"/>
        <w:jc w:val="right"/>
        <w:rPr>
          <w:color w:val="000000"/>
          <w:kern w:val="0"/>
          <w:szCs w:val="24"/>
        </w:rPr>
      </w:pPr>
    </w:p>
    <w:p w:rsidR="008160DA" w:rsidRPr="008D14F8" w:rsidRDefault="008160DA" w:rsidP="00D61E94">
      <w:pPr>
        <w:suppressAutoHyphens w:val="0"/>
        <w:snapToGrid w:val="0"/>
        <w:spacing w:line="100" w:lineRule="atLeast"/>
        <w:jc w:val="right"/>
        <w:rPr>
          <w:color w:val="000000"/>
          <w:kern w:val="0"/>
          <w:szCs w:val="24"/>
        </w:rPr>
      </w:pPr>
    </w:p>
    <w:p w:rsidR="00D97710" w:rsidRPr="008D14F8" w:rsidRDefault="00D97710" w:rsidP="00D61E94">
      <w:pPr>
        <w:suppressAutoHyphens w:val="0"/>
        <w:snapToGrid w:val="0"/>
        <w:spacing w:line="100" w:lineRule="atLeast"/>
        <w:jc w:val="right"/>
        <w:rPr>
          <w:color w:val="000000"/>
          <w:kern w:val="0"/>
          <w:szCs w:val="24"/>
        </w:rPr>
      </w:pPr>
    </w:p>
    <w:p w:rsidR="00D97710" w:rsidRPr="008D14F8" w:rsidRDefault="00D97710" w:rsidP="00D61E94">
      <w:pPr>
        <w:suppressAutoHyphens w:val="0"/>
        <w:snapToGrid w:val="0"/>
        <w:spacing w:line="100" w:lineRule="atLeast"/>
        <w:jc w:val="right"/>
        <w:rPr>
          <w:color w:val="000000"/>
          <w:kern w:val="0"/>
          <w:szCs w:val="24"/>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3216AE" w:rsidRPr="008D14F8" w:rsidRDefault="003216AE" w:rsidP="00AF331A">
      <w:pPr>
        <w:suppressAutoHyphens w:val="0"/>
        <w:jc w:val="center"/>
        <w:rPr>
          <w:b/>
          <w:kern w:val="0"/>
          <w:sz w:val="28"/>
          <w:szCs w:val="28"/>
        </w:rPr>
      </w:pPr>
    </w:p>
    <w:p w:rsidR="003216AE" w:rsidRPr="008D14F8" w:rsidRDefault="003216AE" w:rsidP="00AF331A">
      <w:pPr>
        <w:suppressAutoHyphens w:val="0"/>
        <w:jc w:val="center"/>
        <w:rPr>
          <w:b/>
          <w:kern w:val="0"/>
          <w:sz w:val="28"/>
          <w:szCs w:val="28"/>
        </w:rPr>
      </w:pPr>
    </w:p>
    <w:p w:rsidR="00BB59A3" w:rsidRPr="008D14F8" w:rsidRDefault="00BB59A3" w:rsidP="00AF331A">
      <w:pPr>
        <w:suppressAutoHyphens w:val="0"/>
        <w:jc w:val="center"/>
        <w:rPr>
          <w:b/>
          <w:kern w:val="0"/>
          <w:sz w:val="28"/>
          <w:szCs w:val="28"/>
        </w:rPr>
      </w:pPr>
    </w:p>
    <w:p w:rsidR="00BB59A3" w:rsidRPr="008D14F8" w:rsidRDefault="00BB59A3" w:rsidP="00AF331A">
      <w:pPr>
        <w:suppressAutoHyphens w:val="0"/>
        <w:jc w:val="center"/>
        <w:rPr>
          <w:b/>
          <w:kern w:val="0"/>
          <w:sz w:val="28"/>
          <w:szCs w:val="28"/>
        </w:rPr>
      </w:pPr>
    </w:p>
    <w:p w:rsidR="00BB59A3" w:rsidRPr="008D14F8" w:rsidRDefault="00BB59A3" w:rsidP="00AF331A">
      <w:pPr>
        <w:suppressAutoHyphens w:val="0"/>
        <w:jc w:val="center"/>
        <w:rPr>
          <w:b/>
          <w:kern w:val="0"/>
          <w:sz w:val="28"/>
          <w:szCs w:val="28"/>
        </w:rPr>
      </w:pPr>
    </w:p>
    <w:p w:rsidR="003216AE" w:rsidRPr="008D14F8" w:rsidRDefault="003216AE"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E902C8" w:rsidRDefault="00E902C8"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Pr="008D14F8" w:rsidRDefault="00792AE3"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r w:rsidRPr="008D14F8">
        <w:rPr>
          <w:b/>
          <w:kern w:val="0"/>
          <w:sz w:val="28"/>
          <w:szCs w:val="28"/>
        </w:rPr>
        <w:t>Подпрограмма 4</w:t>
      </w:r>
    </w:p>
    <w:p w:rsidR="008160DA" w:rsidRPr="008D14F8" w:rsidRDefault="002265D1" w:rsidP="00AF331A">
      <w:pPr>
        <w:suppressAutoHyphens w:val="0"/>
        <w:jc w:val="center"/>
        <w:rPr>
          <w:b/>
          <w:bCs/>
          <w:sz w:val="28"/>
          <w:szCs w:val="28"/>
          <w:lang w:eastAsia="ar-SA"/>
        </w:rPr>
      </w:pPr>
      <w:r w:rsidRPr="008D14F8">
        <w:rPr>
          <w:b/>
          <w:bCs/>
          <w:sz w:val="28"/>
          <w:szCs w:val="28"/>
          <w:lang w:eastAsia="ar-SA"/>
        </w:rPr>
        <w:t>«Патриотическое воспитание</w:t>
      </w:r>
      <w:r w:rsidR="008160DA" w:rsidRPr="008D14F8">
        <w:rPr>
          <w:b/>
          <w:bCs/>
          <w:sz w:val="28"/>
          <w:szCs w:val="28"/>
          <w:lang w:eastAsia="ar-SA"/>
        </w:rPr>
        <w:t>»</w:t>
      </w:r>
    </w:p>
    <w:p w:rsidR="008160DA" w:rsidRPr="008D14F8" w:rsidRDefault="008160DA" w:rsidP="00AF331A">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AF331A">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8160DA" w:rsidRPr="008D14F8" w:rsidRDefault="008160DA" w:rsidP="00AF331A">
      <w:pPr>
        <w:shd w:val="clear" w:color="auto" w:fill="FFFFFF"/>
        <w:suppressAutoHyphens w:val="0"/>
        <w:jc w:val="center"/>
        <w:rPr>
          <w:b/>
          <w:bCs/>
          <w:color w:val="000000"/>
          <w:kern w:val="0"/>
          <w:sz w:val="28"/>
          <w:szCs w:val="28"/>
        </w:rPr>
      </w:pPr>
      <w:r w:rsidRPr="008D14F8">
        <w:rPr>
          <w:b/>
          <w:bCs/>
          <w:color w:val="000000"/>
          <w:kern w:val="0"/>
          <w:sz w:val="28"/>
          <w:szCs w:val="28"/>
        </w:rPr>
        <w:t>в Тигильском муниципальном районе»</w:t>
      </w:r>
    </w:p>
    <w:p w:rsidR="008160DA" w:rsidRPr="008D14F8" w:rsidRDefault="008160DA" w:rsidP="00AF331A">
      <w:pPr>
        <w:pStyle w:val="1"/>
        <w:rPr>
          <w:rFonts w:ascii="Times New Roman" w:hAnsi="Times New Roman"/>
          <w:color w:val="auto"/>
          <w:sz w:val="32"/>
          <w:szCs w:val="32"/>
        </w:rPr>
      </w:pPr>
      <w:r w:rsidRPr="008D14F8">
        <w:rPr>
          <w:rFonts w:ascii="Times New Roman" w:hAnsi="Times New Roman"/>
          <w:color w:val="auto"/>
          <w:sz w:val="32"/>
          <w:szCs w:val="32"/>
        </w:rPr>
        <w:t xml:space="preserve"> </w:t>
      </w:r>
    </w:p>
    <w:p w:rsidR="008160DA" w:rsidRPr="008D14F8" w:rsidRDefault="008160DA" w:rsidP="00AF331A">
      <w:pPr>
        <w:suppressAutoHyphens w:val="0"/>
        <w:ind w:firstLine="698"/>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8160DA" w:rsidRPr="008D14F8" w:rsidRDefault="008160DA" w:rsidP="00AF331A">
      <w:pPr>
        <w:suppressAutoHyphens w:val="0"/>
        <w:jc w:val="center"/>
        <w:rPr>
          <w:kern w:val="0"/>
          <w:szCs w:val="24"/>
        </w:rPr>
      </w:pPr>
      <w:r w:rsidRPr="008D14F8">
        <w:rPr>
          <w:kern w:val="0"/>
          <w:szCs w:val="24"/>
        </w:rPr>
        <w:t>с. Тигиль</w:t>
      </w:r>
    </w:p>
    <w:p w:rsidR="008160DA" w:rsidRPr="008D14F8" w:rsidRDefault="008160DA" w:rsidP="00AF331A">
      <w:pPr>
        <w:suppressAutoHyphens w:val="0"/>
        <w:jc w:val="center"/>
        <w:rPr>
          <w:kern w:val="0"/>
          <w:szCs w:val="24"/>
        </w:rPr>
      </w:pPr>
      <w:r w:rsidRPr="008D14F8">
        <w:rPr>
          <w:kern w:val="0"/>
          <w:szCs w:val="24"/>
        </w:rPr>
        <w:t>20</w:t>
      </w:r>
      <w:r w:rsidR="00334E0A" w:rsidRPr="008D14F8">
        <w:rPr>
          <w:kern w:val="0"/>
          <w:szCs w:val="24"/>
        </w:rPr>
        <w:t>2</w:t>
      </w:r>
      <w:r w:rsidR="007A5C9F">
        <w:rPr>
          <w:kern w:val="0"/>
          <w:szCs w:val="24"/>
        </w:rPr>
        <w:t>3</w:t>
      </w:r>
      <w:r w:rsidRPr="008D14F8">
        <w:rPr>
          <w:kern w:val="0"/>
          <w:szCs w:val="24"/>
        </w:rPr>
        <w:t xml:space="preserve"> год</w:t>
      </w:r>
    </w:p>
    <w:p w:rsidR="00130CD7" w:rsidRPr="008D14F8" w:rsidRDefault="00130CD7" w:rsidP="00AF331A">
      <w:pPr>
        <w:suppressAutoHyphens w:val="0"/>
        <w:jc w:val="center"/>
        <w:rPr>
          <w:kern w:val="0"/>
          <w:szCs w:val="24"/>
        </w:rPr>
      </w:pPr>
    </w:p>
    <w:p w:rsidR="008160DA" w:rsidRPr="008D14F8" w:rsidRDefault="008160DA" w:rsidP="00AF331A">
      <w:pPr>
        <w:suppressAutoHyphens w:val="0"/>
        <w:jc w:val="center"/>
        <w:rPr>
          <w:b/>
          <w:kern w:val="0"/>
          <w:sz w:val="28"/>
          <w:szCs w:val="28"/>
        </w:rPr>
      </w:pPr>
      <w:r w:rsidRPr="008D14F8">
        <w:rPr>
          <w:b/>
          <w:kern w:val="0"/>
          <w:sz w:val="28"/>
          <w:szCs w:val="28"/>
        </w:rPr>
        <w:t>ПАСПОРТ</w:t>
      </w:r>
    </w:p>
    <w:p w:rsidR="008160DA" w:rsidRPr="008D14F8" w:rsidRDefault="008160DA" w:rsidP="00AF331A">
      <w:pPr>
        <w:suppressAutoHyphens w:val="0"/>
        <w:jc w:val="center"/>
        <w:rPr>
          <w:b/>
          <w:bCs/>
          <w:sz w:val="28"/>
          <w:szCs w:val="28"/>
          <w:lang w:eastAsia="ar-SA"/>
        </w:rPr>
      </w:pPr>
      <w:r w:rsidRPr="008D14F8">
        <w:rPr>
          <w:b/>
          <w:kern w:val="0"/>
          <w:sz w:val="28"/>
          <w:szCs w:val="28"/>
        </w:rPr>
        <w:t xml:space="preserve"> Подпрограммы 4 </w:t>
      </w:r>
      <w:r w:rsidRPr="008D14F8">
        <w:rPr>
          <w:b/>
          <w:bCs/>
          <w:sz w:val="28"/>
          <w:szCs w:val="28"/>
          <w:lang w:eastAsia="ar-SA"/>
        </w:rPr>
        <w:t>«Патриотическое воспитание»</w:t>
      </w:r>
    </w:p>
    <w:p w:rsidR="008160DA" w:rsidRPr="008D14F8" w:rsidRDefault="008160DA" w:rsidP="00AF331A">
      <w:pPr>
        <w:suppressAutoHyphens w:val="0"/>
        <w:jc w:val="center"/>
        <w:rPr>
          <w:b/>
          <w:kern w:val="0"/>
          <w:sz w:val="28"/>
          <w:szCs w:val="28"/>
        </w:rPr>
      </w:pPr>
      <w:r w:rsidRPr="008D14F8">
        <w:rPr>
          <w:b/>
          <w:kern w:val="0"/>
          <w:sz w:val="28"/>
          <w:szCs w:val="28"/>
        </w:rPr>
        <w:t xml:space="preserve"> муниципальной программы</w:t>
      </w:r>
    </w:p>
    <w:p w:rsidR="008160DA" w:rsidRPr="008D14F8" w:rsidRDefault="008160DA" w:rsidP="00AF331A">
      <w:pPr>
        <w:shd w:val="clear" w:color="auto" w:fill="FFFFFF"/>
        <w:suppressAutoHyphens w:val="0"/>
        <w:jc w:val="center"/>
        <w:rPr>
          <w:b/>
          <w:bCs/>
          <w:color w:val="000000"/>
          <w:spacing w:val="-6"/>
          <w:kern w:val="0"/>
          <w:sz w:val="28"/>
          <w:szCs w:val="28"/>
        </w:rPr>
      </w:pPr>
      <w:r w:rsidRPr="008D14F8">
        <w:rPr>
          <w:b/>
          <w:bCs/>
          <w:color w:val="000000"/>
          <w:spacing w:val="-6"/>
          <w:kern w:val="0"/>
          <w:sz w:val="28"/>
          <w:szCs w:val="28"/>
        </w:rPr>
        <w:t>«Развитие культуры в Тигильском муниципальном районе»</w:t>
      </w:r>
    </w:p>
    <w:p w:rsidR="008160DA" w:rsidRPr="008D14F8" w:rsidRDefault="008160DA" w:rsidP="00AF331A">
      <w:pPr>
        <w:shd w:val="clear" w:color="auto" w:fill="FFFFFF"/>
        <w:suppressAutoHyphens w:val="0"/>
        <w:jc w:val="center"/>
        <w:rPr>
          <w:bCs/>
          <w:color w:val="000000"/>
          <w:spacing w:val="-6"/>
          <w:kern w:val="0"/>
          <w:sz w:val="28"/>
          <w:szCs w:val="28"/>
        </w:rPr>
      </w:pPr>
      <w:r w:rsidRPr="008D14F8">
        <w:rPr>
          <w:bCs/>
          <w:color w:val="000000"/>
          <w:spacing w:val="-6"/>
          <w:kern w:val="0"/>
          <w:sz w:val="28"/>
          <w:szCs w:val="28"/>
        </w:rPr>
        <w:t>(далее - подпрограмма)</w:t>
      </w:r>
    </w:p>
    <w:p w:rsidR="008160DA" w:rsidRPr="008D14F8" w:rsidRDefault="008160DA" w:rsidP="00AF331A">
      <w:pPr>
        <w:suppressAutoHyphens w:val="0"/>
        <w:jc w:val="center"/>
        <w:rPr>
          <w:b/>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B57A10" w:rsidRPr="008D14F8" w:rsidTr="00FF0E7F">
        <w:trPr>
          <w:trHeight w:val="509"/>
        </w:trPr>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Наименование подпрограммы </w:t>
            </w:r>
          </w:p>
        </w:tc>
        <w:tc>
          <w:tcPr>
            <w:tcW w:w="6237" w:type="dxa"/>
          </w:tcPr>
          <w:p w:rsidR="00B57A10" w:rsidRPr="008D14F8" w:rsidRDefault="00B57A10" w:rsidP="002265D1">
            <w:pPr>
              <w:suppressAutoHyphens w:val="0"/>
              <w:jc w:val="both"/>
              <w:rPr>
                <w:kern w:val="0"/>
                <w:szCs w:val="24"/>
              </w:rPr>
            </w:pPr>
            <w:r w:rsidRPr="008D14F8">
              <w:rPr>
                <w:bCs/>
                <w:sz w:val="28"/>
                <w:szCs w:val="28"/>
                <w:lang w:eastAsia="ar-SA"/>
              </w:rPr>
              <w:t>«Патриотическое воспитание»</w:t>
            </w:r>
          </w:p>
        </w:tc>
      </w:tr>
      <w:tr w:rsidR="00B57A10" w:rsidRPr="008D14F8" w:rsidTr="00FF0E7F">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B57A10" w:rsidRPr="008D14F8" w:rsidRDefault="00B57A10" w:rsidP="00B57A10">
            <w:pPr>
              <w:shd w:val="clear" w:color="auto" w:fill="FFFFFF"/>
              <w:suppressAutoHyphens w:val="0"/>
              <w:snapToGrid w:val="0"/>
              <w:jc w:val="both"/>
              <w:rPr>
                <w:kern w:val="0"/>
                <w:szCs w:val="24"/>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rPr>
                <w:kern w:val="0"/>
                <w:szCs w:val="24"/>
              </w:rPr>
              <w:t xml:space="preserve"> </w:t>
            </w:r>
          </w:p>
        </w:tc>
      </w:tr>
      <w:tr w:rsidR="00B57A10" w:rsidRPr="008D14F8" w:rsidTr="00FF0E7F">
        <w:trPr>
          <w:trHeight w:val="483"/>
        </w:trPr>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Исполнители подпрограммы </w:t>
            </w:r>
          </w:p>
        </w:tc>
        <w:tc>
          <w:tcPr>
            <w:tcW w:w="6237" w:type="dxa"/>
          </w:tcPr>
          <w:p w:rsidR="00B57A10" w:rsidRPr="008D14F8" w:rsidRDefault="00B57A10" w:rsidP="00B57A10">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B57A10" w:rsidRPr="008D14F8" w:rsidRDefault="00B57A10" w:rsidP="00B57A10">
            <w:pPr>
              <w:shd w:val="clear" w:color="auto" w:fill="FFFFFF"/>
              <w:suppressAutoHyphens w:val="0"/>
              <w:snapToGrid w:val="0"/>
              <w:jc w:val="both"/>
              <w:rPr>
                <w:kern w:val="0"/>
                <w:sz w:val="28"/>
                <w:szCs w:val="28"/>
              </w:rPr>
            </w:pPr>
            <w:r w:rsidRPr="008D14F8">
              <w:rPr>
                <w:kern w:val="0"/>
                <w:sz w:val="28"/>
                <w:szCs w:val="28"/>
              </w:rPr>
              <w:t xml:space="preserve">Управление образования администрации муниципального образования «Тигильский муниципальный район» </w:t>
            </w:r>
          </w:p>
        </w:tc>
      </w:tr>
      <w:tr w:rsidR="00B57A10" w:rsidRPr="008D14F8" w:rsidTr="00FF0E7F">
        <w:trPr>
          <w:trHeight w:val="513"/>
        </w:trPr>
        <w:tc>
          <w:tcPr>
            <w:tcW w:w="3686" w:type="dxa"/>
          </w:tcPr>
          <w:p w:rsidR="00B57A10" w:rsidRPr="008D14F8" w:rsidRDefault="00B57A10" w:rsidP="00C854EE">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237" w:type="dxa"/>
          </w:tcPr>
          <w:p w:rsidR="00B57A10" w:rsidRPr="008D14F8" w:rsidRDefault="00B57A10" w:rsidP="00B57A10">
            <w:pPr>
              <w:shd w:val="clear" w:color="auto" w:fill="FFFFFF"/>
              <w:suppressAutoHyphens w:val="0"/>
              <w:snapToGrid w:val="0"/>
              <w:jc w:val="both"/>
              <w:rPr>
                <w:sz w:val="28"/>
                <w:szCs w:val="28"/>
                <w:lang w:eastAsia="ar-SA"/>
              </w:rPr>
            </w:pPr>
            <w:r w:rsidRPr="008D14F8">
              <w:rPr>
                <w:sz w:val="28"/>
                <w:szCs w:val="28"/>
                <w:lang w:eastAsia="ar-SA"/>
              </w:rPr>
              <w:t xml:space="preserve"> </w:t>
            </w: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B57A10" w:rsidRPr="008D14F8" w:rsidTr="00FF0E7F">
        <w:trPr>
          <w:trHeight w:val="536"/>
        </w:trPr>
        <w:tc>
          <w:tcPr>
            <w:tcW w:w="3686" w:type="dxa"/>
          </w:tcPr>
          <w:p w:rsidR="00B57A10" w:rsidRPr="008D14F8" w:rsidRDefault="00B57A10" w:rsidP="00C854EE">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237" w:type="dxa"/>
          </w:tcPr>
          <w:p w:rsidR="00B57A10" w:rsidRPr="008D14F8" w:rsidRDefault="00B57A10" w:rsidP="00527D5A">
            <w:pPr>
              <w:suppressAutoHyphens w:val="0"/>
              <w:snapToGrid w:val="0"/>
              <w:jc w:val="both"/>
              <w:rPr>
                <w:sz w:val="28"/>
                <w:szCs w:val="28"/>
                <w:lang w:eastAsia="ar-SA"/>
              </w:rPr>
            </w:pPr>
            <w:r w:rsidRPr="008D14F8">
              <w:rPr>
                <w:sz w:val="28"/>
                <w:szCs w:val="28"/>
                <w:lang w:eastAsia="ar-SA"/>
              </w:rPr>
              <w:t>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p w:rsidR="00B57A10" w:rsidRPr="008D14F8" w:rsidRDefault="00B57A10" w:rsidP="00B57A10">
            <w:pPr>
              <w:suppressAutoHyphens w:val="0"/>
              <w:ind w:firstLine="360"/>
              <w:jc w:val="both"/>
              <w:rPr>
                <w:sz w:val="28"/>
                <w:szCs w:val="28"/>
                <w:lang w:eastAsia="ar-SA"/>
              </w:rPr>
            </w:pPr>
            <w:r w:rsidRPr="008D14F8">
              <w:rPr>
                <w:sz w:val="28"/>
                <w:szCs w:val="28"/>
              </w:rPr>
              <w:t>Для достижения поставленной цели необходимо решить следующие задачи:</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xml:space="preserve"> - п</w:t>
            </w:r>
            <w:r w:rsidR="0080579F" w:rsidRPr="008D14F8">
              <w:rPr>
                <w:sz w:val="28"/>
                <w:szCs w:val="28"/>
                <w:lang w:eastAsia="ar-SA"/>
              </w:rPr>
              <w:t>овышение уровня</w:t>
            </w:r>
            <w:r w:rsidRPr="008D14F8">
              <w:rPr>
                <w:sz w:val="28"/>
                <w:szCs w:val="28"/>
                <w:lang w:eastAsia="ar-SA"/>
              </w:rPr>
              <w:t xml:space="preserve"> работы по созданию системы патриотического воспитания в Тигильском муниципальном районе; </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привитие   населению Тигильского муниципального района чувства любви к родному краю;</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xml:space="preserve">- формирование у допризывной молодежи готовности к выполнению воинского долга; </w:t>
            </w:r>
          </w:p>
          <w:p w:rsidR="00B57A10" w:rsidRPr="008D14F8" w:rsidRDefault="00B57A10" w:rsidP="00A014AF">
            <w:pPr>
              <w:suppressAutoHyphens w:val="0"/>
              <w:rPr>
                <w:kern w:val="0"/>
                <w:szCs w:val="24"/>
              </w:rPr>
            </w:pPr>
            <w:r w:rsidRPr="008D14F8">
              <w:rPr>
                <w:sz w:val="28"/>
                <w:szCs w:val="28"/>
                <w:lang w:eastAsia="ar-SA"/>
              </w:rPr>
              <w:t>- развитие волонтерского движения</w:t>
            </w:r>
          </w:p>
        </w:tc>
      </w:tr>
      <w:tr w:rsidR="00B57A10" w:rsidRPr="008D14F8" w:rsidTr="00FF0E7F">
        <w:trPr>
          <w:trHeight w:val="536"/>
        </w:trPr>
        <w:tc>
          <w:tcPr>
            <w:tcW w:w="3686" w:type="dxa"/>
          </w:tcPr>
          <w:p w:rsidR="00B57A10" w:rsidRPr="008D14F8" w:rsidRDefault="00B57A10" w:rsidP="00C854EE">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p>
        </w:tc>
        <w:tc>
          <w:tcPr>
            <w:tcW w:w="6237" w:type="dxa"/>
          </w:tcPr>
          <w:p w:rsidR="00B57A10" w:rsidRPr="008D14F8" w:rsidRDefault="00B57A10" w:rsidP="00D073ED">
            <w:pPr>
              <w:suppressAutoHyphens w:val="0"/>
              <w:jc w:val="both"/>
              <w:rPr>
                <w:color w:val="000000"/>
                <w:sz w:val="28"/>
                <w:szCs w:val="28"/>
              </w:rPr>
            </w:pPr>
            <w:r w:rsidRPr="008D14F8">
              <w:rPr>
                <w:color w:val="000000"/>
                <w:sz w:val="28"/>
                <w:szCs w:val="28"/>
              </w:rPr>
              <w:t>- доля граждан, участвующих в мероприятиях по патриотическому воспитанию, по отношению к общему количеству граждан в Тигильском муниципальном районе</w:t>
            </w:r>
            <w:r w:rsidR="0080579F" w:rsidRPr="008D14F8">
              <w:rPr>
                <w:color w:val="000000"/>
                <w:sz w:val="28"/>
                <w:szCs w:val="28"/>
              </w:rPr>
              <w:t>;</w:t>
            </w:r>
          </w:p>
          <w:p w:rsidR="00B57A10" w:rsidRPr="008D14F8" w:rsidRDefault="00B57A10" w:rsidP="00D073ED">
            <w:pPr>
              <w:suppressAutoHyphens w:val="0"/>
              <w:jc w:val="both"/>
              <w:rPr>
                <w:color w:val="000000"/>
                <w:kern w:val="0"/>
                <w:sz w:val="28"/>
                <w:szCs w:val="28"/>
              </w:rPr>
            </w:pPr>
            <w:r w:rsidRPr="008D14F8">
              <w:rPr>
                <w:color w:val="000000"/>
                <w:kern w:val="0"/>
                <w:sz w:val="28"/>
                <w:szCs w:val="28"/>
              </w:rPr>
              <w:t>- увеличение количества мероприятий, направленных на этнокультурное развитие народов России и поддержку языкового многообразия</w:t>
            </w:r>
            <w:r w:rsidR="0080579F" w:rsidRPr="008D14F8">
              <w:rPr>
                <w:color w:val="000000"/>
                <w:kern w:val="0"/>
                <w:sz w:val="28"/>
                <w:szCs w:val="28"/>
              </w:rPr>
              <w:t>;</w:t>
            </w:r>
          </w:p>
          <w:p w:rsidR="00B57A10" w:rsidRPr="008D14F8" w:rsidRDefault="00B57A10" w:rsidP="00A014AF">
            <w:pPr>
              <w:suppressAutoHyphens w:val="0"/>
              <w:jc w:val="both"/>
              <w:rPr>
                <w:color w:val="000000"/>
                <w:kern w:val="0"/>
                <w:sz w:val="28"/>
                <w:szCs w:val="28"/>
              </w:rPr>
            </w:pPr>
            <w:r w:rsidRPr="008D14F8">
              <w:rPr>
                <w:color w:val="000000"/>
                <w:kern w:val="0"/>
                <w:sz w:val="28"/>
                <w:szCs w:val="28"/>
              </w:rPr>
              <w:t>- доля граждан, вовлеченных в волонтерское деятельность в Тигильском районе по отношению к общей численности населения.</w:t>
            </w:r>
          </w:p>
          <w:p w:rsidR="001E2DA3" w:rsidRPr="008D14F8" w:rsidRDefault="001E2DA3" w:rsidP="00BD5283">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BD5283"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FF0E7F">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FF0E7F">
        <w:trPr>
          <w:trHeight w:val="528"/>
        </w:trPr>
        <w:tc>
          <w:tcPr>
            <w:tcW w:w="3686" w:type="dxa"/>
          </w:tcPr>
          <w:p w:rsidR="00C56B54" w:rsidRPr="008D14F8" w:rsidRDefault="00C56B54" w:rsidP="00C854EE">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237" w:type="dxa"/>
          </w:tcPr>
          <w:p w:rsidR="00C56B54" w:rsidRPr="008D14F8" w:rsidRDefault="00C56B54" w:rsidP="007A5C9F">
            <w:pPr>
              <w:suppressAutoHyphens w:val="0"/>
              <w:jc w:val="both"/>
              <w:rPr>
                <w:kern w:val="0"/>
                <w:szCs w:val="24"/>
              </w:rPr>
            </w:pPr>
            <w:r w:rsidRPr="008D14F8">
              <w:rPr>
                <w:kern w:val="0"/>
                <w:sz w:val="28"/>
                <w:szCs w:val="28"/>
              </w:rPr>
              <w:t>Подпрограмма реали</w:t>
            </w:r>
            <w:r w:rsidR="00157A82">
              <w:rPr>
                <w:kern w:val="0"/>
                <w:sz w:val="28"/>
                <w:szCs w:val="28"/>
              </w:rPr>
              <w:t>з</w:t>
            </w:r>
            <w:r w:rsidR="00442CD0">
              <w:rPr>
                <w:kern w:val="0"/>
                <w:sz w:val="28"/>
                <w:szCs w:val="28"/>
              </w:rPr>
              <w:t>уется в один этап сроком с 2022</w:t>
            </w:r>
            <w:r w:rsidRPr="008D14F8">
              <w:rPr>
                <w:kern w:val="0"/>
                <w:sz w:val="28"/>
                <w:szCs w:val="28"/>
              </w:rPr>
              <w:t xml:space="preserve"> по 202</w:t>
            </w:r>
            <w:r w:rsidR="007A5C9F">
              <w:rPr>
                <w:kern w:val="0"/>
                <w:sz w:val="28"/>
                <w:szCs w:val="28"/>
              </w:rPr>
              <w:t>5</w:t>
            </w:r>
            <w:r w:rsidRPr="008D14F8">
              <w:rPr>
                <w:kern w:val="0"/>
                <w:sz w:val="28"/>
                <w:szCs w:val="28"/>
              </w:rPr>
              <w:t xml:space="preserve"> год</w:t>
            </w:r>
          </w:p>
        </w:tc>
      </w:tr>
      <w:tr w:rsidR="00C56B54" w:rsidRPr="008D14F8" w:rsidTr="00FF0E7F">
        <w:tc>
          <w:tcPr>
            <w:tcW w:w="3686" w:type="dxa"/>
          </w:tcPr>
          <w:p w:rsidR="00C56B54" w:rsidRPr="008D14F8" w:rsidRDefault="00C56B54" w:rsidP="00C854EE">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237" w:type="dxa"/>
          </w:tcPr>
          <w:p w:rsidR="00C56B54" w:rsidRPr="008D14F8" w:rsidRDefault="00BB59A3" w:rsidP="002C308E">
            <w:pPr>
              <w:shd w:val="clear" w:color="auto" w:fill="FFFFFF"/>
              <w:autoSpaceDE w:val="0"/>
              <w:autoSpaceDN w:val="0"/>
              <w:adjustRightInd w:val="0"/>
              <w:jc w:val="both"/>
              <w:rPr>
                <w:sz w:val="28"/>
                <w:szCs w:val="28"/>
                <w:lang w:eastAsia="ar-SA"/>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AF331A">
      <w:pPr>
        <w:suppressAutoHyphens w:val="0"/>
        <w:rPr>
          <w:b/>
          <w:bCs/>
          <w:kern w:val="0"/>
          <w:sz w:val="28"/>
          <w:szCs w:val="28"/>
        </w:rPr>
      </w:pPr>
    </w:p>
    <w:p w:rsidR="008160DA" w:rsidRPr="008D14F8" w:rsidRDefault="008160DA" w:rsidP="00AF331A">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8160DA" w:rsidRPr="008D14F8" w:rsidRDefault="008160DA" w:rsidP="00AF331A">
      <w:pPr>
        <w:shd w:val="clear" w:color="auto" w:fill="FFFFFF"/>
        <w:suppressAutoHyphens w:val="0"/>
        <w:snapToGrid w:val="0"/>
        <w:jc w:val="center"/>
        <w:rPr>
          <w:color w:val="000000"/>
          <w:spacing w:val="-6"/>
          <w:kern w:val="0"/>
          <w:sz w:val="28"/>
          <w:szCs w:val="28"/>
        </w:rPr>
      </w:pPr>
    </w:p>
    <w:p w:rsidR="008160DA" w:rsidRPr="008D14F8" w:rsidRDefault="008160DA" w:rsidP="00AF331A">
      <w:pPr>
        <w:suppressAutoHyphens w:val="0"/>
        <w:ind w:firstLine="709"/>
        <w:jc w:val="both"/>
        <w:rPr>
          <w:sz w:val="28"/>
          <w:szCs w:val="28"/>
          <w:lang w:eastAsia="ar-SA"/>
        </w:rPr>
      </w:pPr>
      <w:r w:rsidRPr="008D14F8">
        <w:rPr>
          <w:sz w:val="28"/>
          <w:szCs w:val="28"/>
          <w:lang w:eastAsia="ar-SA"/>
        </w:rPr>
        <w:t xml:space="preserve">Основные задачи патриотического воспитания граждан Российской Федерации в Тигильском муниципальном районе в последние годы решались в ходе реализации ведомственной целевой программы «Патриотическое воспитание граждан в Тигильском муниципальном районе на 2009 год»; районных целевых </w:t>
      </w:r>
      <w:r w:rsidRPr="008D14F8">
        <w:rPr>
          <w:rFonts w:cs="Tahoma"/>
          <w:sz w:val="28"/>
          <w:szCs w:val="28"/>
          <w:lang w:eastAsia="ar-SA"/>
        </w:rPr>
        <w:t>программ  «Патриотическое воспитание граждан Российской Федерации в Тигильском муниципальном районе на 2010 год»</w:t>
      </w:r>
      <w:r w:rsidRPr="008D14F8">
        <w:rPr>
          <w:sz w:val="28"/>
          <w:szCs w:val="28"/>
          <w:lang w:eastAsia="ar-SA"/>
        </w:rPr>
        <w:t xml:space="preserve">, </w:t>
      </w:r>
      <w:r w:rsidRPr="008D14F8">
        <w:rPr>
          <w:rFonts w:cs="Tahoma"/>
          <w:sz w:val="28"/>
          <w:szCs w:val="28"/>
          <w:lang w:eastAsia="ar-SA"/>
        </w:rPr>
        <w:t>«Патриотическое воспитание граждан Российской Федерации в Тигильском муниципальном районе на 2011 год»</w:t>
      </w:r>
      <w:r w:rsidRPr="008D14F8">
        <w:rPr>
          <w:sz w:val="28"/>
          <w:szCs w:val="28"/>
          <w:lang w:eastAsia="ar-SA"/>
        </w:rPr>
        <w:t xml:space="preserve">, </w:t>
      </w:r>
      <w:r w:rsidRPr="008D14F8">
        <w:rPr>
          <w:rFonts w:cs="Tahoma"/>
          <w:sz w:val="28"/>
          <w:szCs w:val="28"/>
          <w:lang w:eastAsia="ar-SA"/>
        </w:rPr>
        <w:t xml:space="preserve">«Патриотическое воспитание граждан Российской Федерации в Тигильском муниципальном районе на 2012 год»;  </w:t>
      </w:r>
      <w:r w:rsidRPr="008D14F8">
        <w:rPr>
          <w:sz w:val="28"/>
          <w:szCs w:val="28"/>
          <w:lang w:eastAsia="ar-SA"/>
        </w:rPr>
        <w:t xml:space="preserve">  долгосрочной районной целевой </w:t>
      </w:r>
      <w:r w:rsidRPr="008D14F8">
        <w:rPr>
          <w:rFonts w:cs="Tahoma"/>
          <w:sz w:val="28"/>
          <w:szCs w:val="28"/>
          <w:lang w:eastAsia="ar-SA"/>
        </w:rPr>
        <w:t>программы  «Патриотическое воспитание граждан Российской Федерации в Тигильском муниципа</w:t>
      </w:r>
      <w:r w:rsidR="00E62C6D" w:rsidRPr="008D14F8">
        <w:rPr>
          <w:rFonts w:cs="Tahoma"/>
          <w:sz w:val="28"/>
          <w:szCs w:val="28"/>
          <w:lang w:eastAsia="ar-SA"/>
        </w:rPr>
        <w:t xml:space="preserve">льном районе на 2013-2015 годы», подпрограммой «Патриотическое воспитание» муниципальной </w:t>
      </w:r>
      <w:r w:rsidRPr="008D14F8">
        <w:rPr>
          <w:rFonts w:cs="Tahoma"/>
          <w:sz w:val="28"/>
          <w:szCs w:val="28"/>
          <w:lang w:eastAsia="ar-SA"/>
        </w:rPr>
        <w:t xml:space="preserve"> </w:t>
      </w:r>
      <w:r w:rsidR="00E62C6D" w:rsidRPr="008D14F8">
        <w:rPr>
          <w:rFonts w:cs="Tahoma"/>
          <w:sz w:val="28"/>
          <w:szCs w:val="28"/>
          <w:lang w:eastAsia="ar-SA"/>
        </w:rPr>
        <w:t xml:space="preserve">программы «Развитие культуры в Тигильском муниципальном районе» в 2014-2020 годах. </w:t>
      </w:r>
    </w:p>
    <w:p w:rsidR="008160DA" w:rsidRPr="008D14F8" w:rsidRDefault="008160DA" w:rsidP="00AF331A">
      <w:pPr>
        <w:suppressAutoHyphens w:val="0"/>
        <w:ind w:firstLine="709"/>
        <w:jc w:val="both"/>
        <w:rPr>
          <w:color w:val="FF0000"/>
          <w:sz w:val="28"/>
          <w:szCs w:val="28"/>
          <w:lang w:eastAsia="ar-SA"/>
        </w:rPr>
      </w:pPr>
      <w:r w:rsidRPr="008D14F8">
        <w:rPr>
          <w:sz w:val="28"/>
          <w:szCs w:val="28"/>
          <w:lang w:eastAsia="ar-SA"/>
        </w:rPr>
        <w:t>В настоящее время в Тигильском муниципальном районе сложилась целостная система патриотического воспитания. В</w:t>
      </w:r>
      <w:r w:rsidR="00157A82">
        <w:rPr>
          <w:sz w:val="28"/>
          <w:szCs w:val="28"/>
          <w:lang w:eastAsia="ar-SA"/>
        </w:rPr>
        <w:t xml:space="preserve"> </w:t>
      </w:r>
      <w:r w:rsidRPr="008D14F8">
        <w:rPr>
          <w:sz w:val="28"/>
          <w:szCs w:val="28"/>
          <w:lang w:eastAsia="ar-SA"/>
        </w:rPr>
        <w:t xml:space="preserve">районе работает организационный комитет по подготовке и проведению мероприятий в связи с днями воинской славы и другими памятными датами в истории России, координирующий работу по патриотическому воспитанию граждан Российской Федерации в Тигильском муниципальном районе в пределах своей компетенции. Ежегодно формируется комплекс нормативно-правового и организационно-методического обеспечения патриотического воспитания, а также комплекс мероприятий по формированию патриотических чувств и сознания у населения Тигильского муниципального района.  Отделом культуры, молодежной политики и спорта администрации муниципального образования «Тигильский муниципальный район» проводится анализ состояния системы патриотического воспитания граждан Российской Федерации в Тигильском муниципальном районе. Так, количество проведенных мероприятий патриотической направленности на территории района </w:t>
      </w:r>
      <w:r w:rsidR="00A014AF" w:rsidRPr="008D14F8">
        <w:rPr>
          <w:sz w:val="28"/>
          <w:szCs w:val="28"/>
          <w:lang w:eastAsia="ar-SA"/>
        </w:rPr>
        <w:t>увеличилось,</w:t>
      </w:r>
      <w:r w:rsidRPr="008D14F8">
        <w:rPr>
          <w:sz w:val="28"/>
          <w:szCs w:val="28"/>
          <w:lang w:eastAsia="ar-SA"/>
        </w:rPr>
        <w:t xml:space="preserve"> активность граждан Тигильского муниципального района, принимающих участие в мероприятиях патриотической направленности, заметно увеличена.  </w:t>
      </w:r>
    </w:p>
    <w:p w:rsidR="008160DA" w:rsidRPr="008D14F8" w:rsidRDefault="008160DA" w:rsidP="00AF331A">
      <w:pPr>
        <w:pStyle w:val="ConsPlusNormal"/>
        <w:widowControl/>
        <w:ind w:firstLine="709"/>
        <w:jc w:val="both"/>
        <w:rPr>
          <w:rFonts w:ascii="Times New Roman" w:hAnsi="Times New Roman" w:cs="Times New Roman"/>
          <w:color w:val="FF0000"/>
          <w:sz w:val="28"/>
          <w:szCs w:val="28"/>
        </w:rPr>
      </w:pPr>
      <w:r w:rsidRPr="008D14F8">
        <w:rPr>
          <w:rFonts w:ascii="Times New Roman" w:hAnsi="Times New Roman" w:cs="Times New Roman"/>
          <w:sz w:val="28"/>
          <w:szCs w:val="28"/>
        </w:rPr>
        <w:t xml:space="preserve">Патриотическое воспитание граждан Тигильского муниципального района является одним из приоритетных направлений деятельности образовательных учреждений и учреждений культуры. </w:t>
      </w:r>
      <w:r w:rsidRPr="008D14F8">
        <w:rPr>
          <w:rFonts w:ascii="Times New Roman" w:hAnsi="Times New Roman" w:cs="Times New Roman"/>
          <w:color w:val="FF0000"/>
          <w:sz w:val="28"/>
          <w:szCs w:val="28"/>
        </w:rPr>
        <w:t xml:space="preserve"> </w:t>
      </w:r>
    </w:p>
    <w:p w:rsidR="008160DA" w:rsidRPr="008D14F8" w:rsidRDefault="008160DA" w:rsidP="00AF331A">
      <w:pPr>
        <w:suppressAutoHyphens w:val="0"/>
        <w:ind w:firstLine="709"/>
        <w:jc w:val="both"/>
        <w:rPr>
          <w:color w:val="000000"/>
          <w:sz w:val="28"/>
          <w:szCs w:val="28"/>
          <w:lang w:eastAsia="ar-SA"/>
        </w:rPr>
      </w:pPr>
      <w:r w:rsidRPr="008D14F8">
        <w:rPr>
          <w:color w:val="000000"/>
          <w:sz w:val="28"/>
          <w:szCs w:val="28"/>
          <w:lang w:eastAsia="ar-SA"/>
        </w:rPr>
        <w:t>В рамках мероприятий, посвященных празднованию Дня Победы в Великой Отечественной войне 1941-1945 г.г., учреждения культуры и образовательные учреждения принимают активное участие в проведении</w:t>
      </w:r>
      <w:r w:rsidRPr="008D14F8">
        <w:rPr>
          <w:rFonts w:cs="Tahoma"/>
          <w:color w:val="000000"/>
          <w:sz w:val="28"/>
          <w:szCs w:val="28"/>
          <w:lang w:eastAsia="ar-SA"/>
        </w:rPr>
        <w:t xml:space="preserve"> Всероссийской акции «Георгиевская ленточка»,</w:t>
      </w:r>
      <w:r w:rsidRPr="008D14F8">
        <w:rPr>
          <w:color w:val="000000"/>
          <w:sz w:val="28"/>
          <w:szCs w:val="28"/>
          <w:lang w:eastAsia="ar-SA"/>
        </w:rPr>
        <w:t xml:space="preserve"> в проведении цикла мероприятий «Вехи памяти», в месячнике оборонно-массовой работы, посвященном Дню защитника Отечества, в акции «Письмо ветерану», исследовательской акции «Дети   войны» и других мероприятиях.</w:t>
      </w:r>
    </w:p>
    <w:p w:rsidR="008160DA" w:rsidRPr="008D14F8" w:rsidRDefault="008160DA" w:rsidP="00F60FE6">
      <w:pPr>
        <w:widowControl w:val="0"/>
        <w:suppressAutoHyphens w:val="0"/>
        <w:snapToGrid w:val="0"/>
        <w:ind w:firstLine="708"/>
        <w:jc w:val="both"/>
        <w:rPr>
          <w:kern w:val="0"/>
          <w:sz w:val="28"/>
        </w:rPr>
      </w:pPr>
      <w:r w:rsidRPr="008D14F8">
        <w:rPr>
          <w:kern w:val="0"/>
          <w:sz w:val="28"/>
          <w:szCs w:val="28"/>
        </w:rPr>
        <w:t>В целях активизации военно-патриотического воспитания среди молодежи в образовательных учреждениях Тигильского муниципального района, начиная с 2008 года, ежегодно проводится   военно-спортивная игра для детей и подростков «Зарница»</w:t>
      </w:r>
      <w:r w:rsidR="00E62C6D" w:rsidRPr="008D14F8">
        <w:rPr>
          <w:kern w:val="0"/>
          <w:sz w:val="28"/>
          <w:szCs w:val="28"/>
        </w:rPr>
        <w:t xml:space="preserve"> (с 2012 года - «Победа»). Один раз в два года в с. Тигиль проходит районный финал</w:t>
      </w:r>
      <w:r w:rsidRPr="008D14F8">
        <w:rPr>
          <w:kern w:val="0"/>
          <w:sz w:val="28"/>
          <w:szCs w:val="28"/>
        </w:rPr>
        <w:t xml:space="preserve"> </w:t>
      </w:r>
      <w:r w:rsidR="00E62C6D" w:rsidRPr="008D14F8">
        <w:rPr>
          <w:kern w:val="0"/>
          <w:sz w:val="28"/>
          <w:szCs w:val="28"/>
        </w:rPr>
        <w:t xml:space="preserve">военно-спортивной игры для подростков «Победа». </w:t>
      </w:r>
    </w:p>
    <w:p w:rsidR="008160DA" w:rsidRPr="008D14F8" w:rsidRDefault="008160DA" w:rsidP="00AF331A">
      <w:pPr>
        <w:suppressAutoHyphens w:val="0"/>
        <w:ind w:right="-2" w:firstLine="709"/>
        <w:jc w:val="both"/>
        <w:rPr>
          <w:sz w:val="28"/>
          <w:szCs w:val="28"/>
          <w:lang w:eastAsia="ar-SA"/>
        </w:rPr>
      </w:pPr>
      <w:r w:rsidRPr="008D14F8">
        <w:rPr>
          <w:sz w:val="28"/>
          <w:szCs w:val="28"/>
          <w:lang w:eastAsia="ar-SA"/>
        </w:rPr>
        <w:t>В рамках реализации Программ</w:t>
      </w:r>
      <w:r w:rsidR="00157A82">
        <w:rPr>
          <w:sz w:val="28"/>
          <w:szCs w:val="28"/>
          <w:lang w:eastAsia="ar-SA"/>
        </w:rPr>
        <w:t xml:space="preserve"> </w:t>
      </w:r>
      <w:r w:rsidRPr="008D14F8">
        <w:rPr>
          <w:sz w:val="28"/>
          <w:szCs w:val="28"/>
          <w:lang w:eastAsia="ar-SA"/>
        </w:rPr>
        <w:t xml:space="preserve">постоянно </w:t>
      </w:r>
      <w:r w:rsidR="00A014AF" w:rsidRPr="008D14F8">
        <w:rPr>
          <w:sz w:val="28"/>
          <w:szCs w:val="28"/>
          <w:lang w:eastAsia="ar-SA"/>
        </w:rPr>
        <w:t>проводится</w:t>
      </w:r>
      <w:r w:rsidRPr="008D14F8">
        <w:rPr>
          <w:sz w:val="28"/>
          <w:szCs w:val="28"/>
          <w:lang w:eastAsia="ar-SA"/>
        </w:rPr>
        <w:t xml:space="preserve"> работа с допризывной молодежью. Ежегодно учреждения культуры принимают участие в организации и проведении общественно-патриотической акции «День призывника», в рамках которой проводятся спортивные соревнования «Готов к труду и обороне» среди призывной и допризывной молодежи, вечера отдыха «На страже Родины», спортивно-развлекательные конкурсы «Солдатами не рождаются», вечера-встречи призывников с воинами запаса. В администрации Тигильского муниципального района, начиная с 2009 года, организуется проведение «круглого стола» с приглашением призывников, их родителей, представителей органов местного самоуправления, военкомата, прокуратуры и др. по вопросам организации призыва.   Эффективность проведенных мероприятий оценивается по результатам призывных кампаний.  Значительно повысился интерес к военной службе, призываться на военную службу и исполнять свой конституционный долг стало осознанной необходимостью для большинства призывников.</w:t>
      </w:r>
    </w:p>
    <w:p w:rsidR="008160DA" w:rsidRPr="008D14F8" w:rsidRDefault="008160DA" w:rsidP="00566B40">
      <w:pPr>
        <w:widowControl w:val="0"/>
        <w:suppressAutoHyphens w:val="0"/>
        <w:snapToGrid w:val="0"/>
        <w:ind w:firstLine="588"/>
        <w:jc w:val="both"/>
        <w:rPr>
          <w:bCs/>
          <w:color w:val="000000"/>
          <w:kern w:val="0"/>
          <w:sz w:val="28"/>
        </w:rPr>
      </w:pPr>
      <w:r w:rsidRPr="008D14F8">
        <w:rPr>
          <w:color w:val="000000"/>
          <w:kern w:val="0"/>
          <w:sz w:val="28"/>
        </w:rPr>
        <w:t>Ежегодно</w:t>
      </w:r>
      <w:r w:rsidRPr="008D14F8">
        <w:rPr>
          <w:rFonts w:cs="Tahoma"/>
          <w:bCs/>
          <w:color w:val="000000"/>
          <w:kern w:val="0"/>
          <w:sz w:val="28"/>
        </w:rPr>
        <w:t xml:space="preserve"> в связи с днями воинской славы и другими памятными датами истории России муниципальными учреждениями культуры</w:t>
      </w:r>
      <w:r w:rsidR="00442CD0" w:rsidRPr="00442CD0">
        <w:rPr>
          <w:rFonts w:cs="Tahoma"/>
          <w:bCs/>
          <w:color w:val="000000"/>
          <w:kern w:val="0"/>
          <w:sz w:val="28"/>
        </w:rPr>
        <w:t xml:space="preserve"> </w:t>
      </w:r>
      <w:r w:rsidRPr="008D14F8">
        <w:rPr>
          <w:rFonts w:cs="Tahoma"/>
          <w:bCs/>
          <w:color w:val="000000"/>
          <w:kern w:val="0"/>
          <w:sz w:val="28"/>
        </w:rPr>
        <w:t>проводится ц</w:t>
      </w:r>
      <w:r w:rsidRPr="008D14F8">
        <w:rPr>
          <w:color w:val="000000"/>
          <w:kern w:val="0"/>
          <w:sz w:val="28"/>
        </w:rPr>
        <w:t xml:space="preserve">икл мероприятий «Дни воинской славы России». </w:t>
      </w:r>
    </w:p>
    <w:p w:rsidR="008160DA" w:rsidRPr="008D14F8" w:rsidRDefault="008160DA" w:rsidP="00794206">
      <w:pPr>
        <w:widowControl w:val="0"/>
        <w:suppressAutoHyphens w:val="0"/>
        <w:snapToGrid w:val="0"/>
        <w:ind w:firstLine="567"/>
        <w:jc w:val="both"/>
        <w:rPr>
          <w:color w:val="000000"/>
          <w:kern w:val="0"/>
          <w:sz w:val="28"/>
        </w:rPr>
      </w:pPr>
      <w:r w:rsidRPr="008D14F8">
        <w:rPr>
          <w:rFonts w:cs="Tahoma"/>
          <w:bCs/>
          <w:color w:val="000000"/>
          <w:kern w:val="0"/>
          <w:sz w:val="28"/>
        </w:rPr>
        <w:t>Особое место в работе по патриотическому воспитанию отводится организации и проведению мероприятий в связи с памятными и знаменательными датами истории Камчатского края, Тигильского района.</w:t>
      </w:r>
      <w:r w:rsidRPr="008D14F8">
        <w:rPr>
          <w:rFonts w:cs="Tahoma"/>
          <w:b/>
          <w:bCs/>
          <w:color w:val="000000"/>
          <w:kern w:val="0"/>
          <w:sz w:val="28"/>
        </w:rPr>
        <w:t xml:space="preserve"> </w:t>
      </w:r>
      <w:r w:rsidRPr="008D14F8">
        <w:rPr>
          <w:rFonts w:cs="Tahoma"/>
          <w:bCs/>
          <w:color w:val="000000"/>
          <w:kern w:val="0"/>
          <w:sz w:val="28"/>
        </w:rPr>
        <w:t>Так в цикле мероприятий</w:t>
      </w:r>
      <w:r w:rsidRPr="008D14F8">
        <w:rPr>
          <w:color w:val="000000"/>
          <w:kern w:val="0"/>
          <w:sz w:val="28"/>
        </w:rPr>
        <w:t xml:space="preserve"> «Люди. События. Факты» организ</w:t>
      </w:r>
      <w:r w:rsidR="00794206" w:rsidRPr="008D14F8">
        <w:rPr>
          <w:color w:val="000000"/>
          <w:kern w:val="0"/>
          <w:sz w:val="28"/>
        </w:rPr>
        <w:t>уются</w:t>
      </w:r>
      <w:r w:rsidRPr="008D14F8">
        <w:rPr>
          <w:color w:val="000000"/>
          <w:kern w:val="0"/>
          <w:sz w:val="28"/>
        </w:rPr>
        <w:t xml:space="preserve"> и пров</w:t>
      </w:r>
      <w:r w:rsidR="00794206" w:rsidRPr="008D14F8">
        <w:rPr>
          <w:color w:val="000000"/>
          <w:kern w:val="0"/>
          <w:sz w:val="28"/>
        </w:rPr>
        <w:t>о</w:t>
      </w:r>
      <w:r w:rsidRPr="008D14F8">
        <w:rPr>
          <w:color w:val="000000"/>
          <w:kern w:val="0"/>
          <w:sz w:val="28"/>
        </w:rPr>
        <w:t>д</w:t>
      </w:r>
      <w:r w:rsidR="00794206" w:rsidRPr="008D14F8">
        <w:rPr>
          <w:color w:val="000000"/>
          <w:kern w:val="0"/>
          <w:sz w:val="28"/>
        </w:rPr>
        <w:t>ятся</w:t>
      </w:r>
      <w:r w:rsidRPr="008D14F8">
        <w:rPr>
          <w:color w:val="000000"/>
          <w:kern w:val="0"/>
          <w:sz w:val="28"/>
        </w:rPr>
        <w:t xml:space="preserve"> мероприятия</w:t>
      </w:r>
      <w:r w:rsidR="00442CD0" w:rsidRPr="00442CD0">
        <w:rPr>
          <w:color w:val="000000"/>
          <w:kern w:val="0"/>
          <w:sz w:val="28"/>
        </w:rPr>
        <w:t xml:space="preserve"> </w:t>
      </w:r>
      <w:r w:rsidRPr="008D14F8">
        <w:rPr>
          <w:color w:val="000000"/>
          <w:kern w:val="0"/>
          <w:sz w:val="28"/>
        </w:rPr>
        <w:t>по празднованию различных юбилейных дат, связанных с образованием сельских поселений Тигильского муниципального района</w:t>
      </w:r>
      <w:r w:rsidR="00794206" w:rsidRPr="008D14F8">
        <w:rPr>
          <w:color w:val="000000"/>
          <w:kern w:val="0"/>
          <w:sz w:val="28"/>
        </w:rPr>
        <w:t>.</w:t>
      </w:r>
    </w:p>
    <w:p w:rsidR="008160DA" w:rsidRPr="008D14F8" w:rsidRDefault="008160DA" w:rsidP="00566B40">
      <w:pPr>
        <w:widowControl w:val="0"/>
        <w:suppressAutoHyphens w:val="0"/>
        <w:snapToGrid w:val="0"/>
        <w:ind w:firstLine="567"/>
        <w:jc w:val="both"/>
        <w:rPr>
          <w:color w:val="000000"/>
          <w:kern w:val="0"/>
          <w:sz w:val="28"/>
        </w:rPr>
      </w:pPr>
      <w:r w:rsidRPr="008D14F8">
        <w:rPr>
          <w:color w:val="000000"/>
          <w:kern w:val="0"/>
          <w:sz w:val="28"/>
        </w:rPr>
        <w:t xml:space="preserve">Необходимо отметить, что растет интерес к историческому прошлому у жителей района и не только к истории нашей огромной страны, но и своей малой родины.  </w:t>
      </w:r>
    </w:p>
    <w:p w:rsidR="008160DA" w:rsidRPr="008D14F8" w:rsidRDefault="008160DA" w:rsidP="00F60FE6">
      <w:pPr>
        <w:widowControl w:val="0"/>
        <w:suppressAutoHyphens w:val="0"/>
        <w:snapToGrid w:val="0"/>
        <w:ind w:firstLine="600"/>
        <w:jc w:val="both"/>
        <w:rPr>
          <w:color w:val="000000"/>
          <w:kern w:val="0"/>
          <w:sz w:val="28"/>
        </w:rPr>
      </w:pPr>
      <w:r w:rsidRPr="008D14F8">
        <w:rPr>
          <w:bCs/>
          <w:color w:val="000000"/>
          <w:kern w:val="0"/>
          <w:sz w:val="28"/>
        </w:rPr>
        <w:t>С 2011 года Тигильский муниципальный район включился в проведение</w:t>
      </w:r>
      <w:r w:rsidRPr="008D14F8">
        <w:rPr>
          <w:bCs/>
          <w:color w:val="FF0000"/>
          <w:kern w:val="0"/>
          <w:sz w:val="28"/>
        </w:rPr>
        <w:t xml:space="preserve"> </w:t>
      </w:r>
      <w:r w:rsidRPr="008D14F8">
        <w:rPr>
          <w:kern w:val="0"/>
          <w:sz w:val="28"/>
        </w:rPr>
        <w:t>муниципального этапа Всероссийской акции «Я – гражданин России»</w:t>
      </w:r>
      <w:r w:rsidRPr="008D14F8">
        <w:rPr>
          <w:kern w:val="0"/>
          <w:sz w:val="28"/>
          <w:szCs w:val="28"/>
        </w:rPr>
        <w:t>.</w:t>
      </w:r>
      <w:r w:rsidRPr="008D14F8">
        <w:rPr>
          <w:rFonts w:cs="Tahoma"/>
          <w:bCs/>
          <w:color w:val="000000"/>
          <w:kern w:val="0"/>
          <w:sz w:val="28"/>
        </w:rPr>
        <w:t xml:space="preserve"> В дни памятных дат истории России</w:t>
      </w:r>
      <w:r w:rsidRPr="008D14F8">
        <w:rPr>
          <w:kern w:val="0"/>
          <w:sz w:val="28"/>
          <w:szCs w:val="28"/>
        </w:rPr>
        <w:t xml:space="preserve"> в районной администрации проводится торжественное вручение</w:t>
      </w:r>
      <w:r w:rsidRPr="008D14F8">
        <w:rPr>
          <w:bCs/>
          <w:color w:val="FF0000"/>
          <w:kern w:val="0"/>
          <w:sz w:val="28"/>
        </w:rPr>
        <w:t xml:space="preserve"> </w:t>
      </w:r>
      <w:r w:rsidRPr="008D14F8">
        <w:rPr>
          <w:color w:val="000000"/>
          <w:kern w:val="0"/>
          <w:sz w:val="28"/>
        </w:rPr>
        <w:t xml:space="preserve">  паспортов граждан Российской Федерации.  </w:t>
      </w:r>
    </w:p>
    <w:p w:rsidR="008160DA" w:rsidRPr="008D14F8" w:rsidRDefault="00794206" w:rsidP="006231CD">
      <w:pPr>
        <w:widowControl w:val="0"/>
        <w:suppressAutoHyphens w:val="0"/>
        <w:snapToGrid w:val="0"/>
        <w:ind w:firstLine="708"/>
        <w:jc w:val="both"/>
        <w:rPr>
          <w:kern w:val="0"/>
          <w:sz w:val="28"/>
        </w:rPr>
      </w:pPr>
      <w:r w:rsidRPr="008D14F8">
        <w:rPr>
          <w:kern w:val="0"/>
          <w:sz w:val="28"/>
        </w:rPr>
        <w:t>С</w:t>
      </w:r>
      <w:r w:rsidR="008160DA" w:rsidRPr="008D14F8">
        <w:rPr>
          <w:kern w:val="0"/>
          <w:sz w:val="28"/>
        </w:rPr>
        <w:t xml:space="preserve"> 2013 год</w:t>
      </w:r>
      <w:r w:rsidRPr="008D14F8">
        <w:rPr>
          <w:kern w:val="0"/>
          <w:sz w:val="28"/>
        </w:rPr>
        <w:t>а</w:t>
      </w:r>
      <w:r w:rsidR="008160DA" w:rsidRPr="008D14F8">
        <w:rPr>
          <w:kern w:val="0"/>
          <w:sz w:val="28"/>
        </w:rPr>
        <w:t xml:space="preserve"> жители района </w:t>
      </w:r>
      <w:r w:rsidRPr="008D14F8">
        <w:rPr>
          <w:kern w:val="0"/>
          <w:sz w:val="28"/>
        </w:rPr>
        <w:t>принимают</w:t>
      </w:r>
      <w:r w:rsidR="008160DA" w:rsidRPr="008D14F8">
        <w:rPr>
          <w:kern w:val="0"/>
          <w:sz w:val="28"/>
        </w:rPr>
        <w:t xml:space="preserve"> участие во   Всероссийской акции «Свеча памяти», посвященной Дню памяти и скорби.     </w:t>
      </w:r>
    </w:p>
    <w:p w:rsidR="008160DA" w:rsidRPr="008D14F8" w:rsidRDefault="008160DA" w:rsidP="006231CD">
      <w:pPr>
        <w:widowControl w:val="0"/>
        <w:suppressAutoHyphens w:val="0"/>
        <w:snapToGrid w:val="0"/>
        <w:jc w:val="both"/>
        <w:rPr>
          <w:kern w:val="0"/>
          <w:sz w:val="28"/>
        </w:rPr>
      </w:pPr>
      <w:r w:rsidRPr="008D14F8">
        <w:rPr>
          <w:color w:val="000000"/>
          <w:kern w:val="0"/>
          <w:sz w:val="28"/>
        </w:rPr>
        <w:t xml:space="preserve"> </w:t>
      </w:r>
      <w:r w:rsidRPr="008D14F8">
        <w:rPr>
          <w:color w:val="000000"/>
          <w:kern w:val="0"/>
          <w:sz w:val="28"/>
        </w:rPr>
        <w:tab/>
        <w:t xml:space="preserve">В целях </w:t>
      </w:r>
      <w:r w:rsidRPr="008D14F8">
        <w:rPr>
          <w:kern w:val="0"/>
          <w:sz w:val="28"/>
        </w:rPr>
        <w:t xml:space="preserve">предупреждения межнациональных конфликтов и гармонизации межэтнических отношений граждан, проживающих на территории Тигильского муниципального района, учреждениями культуры проводится большая работа в сфере сохранения национальных традиций народов России, в том числе по организации и проведению национальных (обрядовых) праздников коренных малочисленных народов Севера. </w:t>
      </w:r>
      <w:r w:rsidRPr="008D14F8">
        <w:rPr>
          <w:kern w:val="0"/>
          <w:sz w:val="28"/>
          <w:szCs w:val="28"/>
        </w:rPr>
        <w:t>Традиционно на территории сельских поселений района проводятся такие национальные обрядовые праздники как «Праздник первой рыбы», «</w:t>
      </w:r>
      <w:r w:rsidRPr="008D14F8">
        <w:rPr>
          <w:rFonts w:cs="Tahoma"/>
          <w:kern w:val="0"/>
          <w:sz w:val="28"/>
          <w:szCs w:val="28"/>
        </w:rPr>
        <w:t>Международный день коренных народов мира» (День Аборигена),</w:t>
      </w:r>
      <w:r w:rsidRPr="008D14F8">
        <w:rPr>
          <w:kern w:val="0"/>
          <w:sz w:val="28"/>
          <w:szCs w:val="28"/>
        </w:rPr>
        <w:t xml:space="preserve"> «Каврал» и </w:t>
      </w:r>
      <w:r w:rsidRPr="008D14F8">
        <w:rPr>
          <w:rFonts w:cs="Tahoma"/>
          <w:kern w:val="0"/>
          <w:sz w:val="28"/>
          <w:szCs w:val="28"/>
        </w:rPr>
        <w:t>«Алхалалалай»</w:t>
      </w:r>
      <w:r w:rsidRPr="008D14F8">
        <w:rPr>
          <w:kern w:val="0"/>
          <w:sz w:val="28"/>
          <w:szCs w:val="28"/>
        </w:rPr>
        <w:t xml:space="preserve"> (с. Ковран),</w:t>
      </w:r>
      <w:r w:rsidRPr="008D14F8">
        <w:rPr>
          <w:rFonts w:cs="Tahoma"/>
          <w:kern w:val="0"/>
          <w:sz w:val="28"/>
          <w:szCs w:val="28"/>
        </w:rPr>
        <w:t xml:space="preserve"> «Ололо» (с. Лесная) и др.</w:t>
      </w:r>
      <w:r w:rsidRPr="008D14F8">
        <w:rPr>
          <w:kern w:val="0"/>
          <w:sz w:val="28"/>
          <w:szCs w:val="28"/>
        </w:rPr>
        <w:t xml:space="preserve">  </w:t>
      </w:r>
    </w:p>
    <w:p w:rsidR="008160DA" w:rsidRPr="008D14F8" w:rsidRDefault="008160DA" w:rsidP="006231CD">
      <w:pPr>
        <w:widowControl w:val="0"/>
        <w:ind w:firstLine="141"/>
        <w:jc w:val="both"/>
        <w:rPr>
          <w:sz w:val="28"/>
          <w:szCs w:val="28"/>
          <w:lang w:eastAsia="ar-SA"/>
        </w:rPr>
      </w:pPr>
      <w:r w:rsidRPr="008D14F8">
        <w:tab/>
      </w:r>
      <w:r w:rsidRPr="008D14F8">
        <w:rPr>
          <w:sz w:val="28"/>
          <w:szCs w:val="28"/>
          <w:lang w:eastAsia="ar-SA"/>
        </w:rPr>
        <w:t>Вместе с тем для эффективного функционирования системы патриотического воспитания в районе сделано еще не все. На территории Тигильского муниципального района нет ни одного общественного объединения, клуба патриотической направленности. Необходимо и дальше вести плановую работу по улучшению материально-технического обеспечения воспитательной базы, преодолению дефицита профессиональных кадров для ведения работы по патриотическому воспитанию граждан, развитию системы патриотического воспитания в трудовых коллективах, вовлечению в эту работу общественных организаций и средств массовой информации.</w:t>
      </w:r>
    </w:p>
    <w:p w:rsidR="008160DA" w:rsidRPr="008D14F8" w:rsidRDefault="008160DA" w:rsidP="00AF331A">
      <w:pPr>
        <w:suppressAutoHyphens w:val="0"/>
        <w:ind w:firstLine="709"/>
        <w:jc w:val="both"/>
        <w:rPr>
          <w:sz w:val="28"/>
          <w:szCs w:val="28"/>
          <w:lang w:eastAsia="ar-SA"/>
        </w:rPr>
      </w:pPr>
      <w:r w:rsidRPr="008D14F8">
        <w:rPr>
          <w:sz w:val="28"/>
          <w:szCs w:val="28"/>
          <w:lang w:eastAsia="ar-SA"/>
        </w:rPr>
        <w:t>Происходящие процессы в общественной жизни государства требуют долгосрочной и плановой работы в части совершенствования патриотического воспитания граждан Российской Федерации, проживающих на территории Тигильского муниципального района.</w:t>
      </w:r>
    </w:p>
    <w:p w:rsidR="008160DA" w:rsidRPr="008D14F8" w:rsidRDefault="008160DA" w:rsidP="00AF331A">
      <w:pPr>
        <w:shd w:val="clear" w:color="auto" w:fill="FFFFFF"/>
        <w:suppressAutoHyphens w:val="0"/>
        <w:ind w:firstLine="720"/>
        <w:jc w:val="both"/>
        <w:rPr>
          <w:kern w:val="0"/>
          <w:sz w:val="28"/>
          <w:szCs w:val="28"/>
        </w:rPr>
      </w:pPr>
    </w:p>
    <w:p w:rsidR="008160DA" w:rsidRPr="008D14F8" w:rsidRDefault="008160DA" w:rsidP="00AF331A">
      <w:pPr>
        <w:pStyle w:val="af4"/>
        <w:ind w:left="0"/>
        <w:jc w:val="center"/>
      </w:pPr>
      <w:r w:rsidRPr="008D14F8">
        <w:t>Раздел 2. Цели, задачи и сроки реализации подпрограммы,</w:t>
      </w:r>
    </w:p>
    <w:p w:rsidR="008160DA" w:rsidRPr="008D14F8" w:rsidRDefault="008160DA" w:rsidP="00AF331A">
      <w:pPr>
        <w:suppressAutoHyphens w:val="0"/>
        <w:contextualSpacing/>
        <w:jc w:val="center"/>
        <w:rPr>
          <w:kern w:val="0"/>
          <w:sz w:val="28"/>
          <w:szCs w:val="28"/>
        </w:rPr>
      </w:pPr>
      <w:r w:rsidRPr="008D14F8">
        <w:rPr>
          <w:kern w:val="0"/>
          <w:sz w:val="28"/>
          <w:szCs w:val="28"/>
        </w:rPr>
        <w:t>прогноз ожидаемых результатов</w:t>
      </w:r>
    </w:p>
    <w:p w:rsidR="008160DA" w:rsidRPr="008D14F8" w:rsidRDefault="008160DA" w:rsidP="00AF331A">
      <w:pPr>
        <w:suppressAutoHyphens w:val="0"/>
        <w:contextualSpacing/>
        <w:jc w:val="center"/>
        <w:rPr>
          <w:kern w:val="0"/>
          <w:sz w:val="28"/>
          <w:szCs w:val="28"/>
        </w:rPr>
      </w:pPr>
    </w:p>
    <w:p w:rsidR="008160DA" w:rsidRPr="008D14F8" w:rsidRDefault="008160DA" w:rsidP="00AF331A">
      <w:pPr>
        <w:suppressAutoHyphens w:val="0"/>
        <w:ind w:firstLine="709"/>
        <w:jc w:val="both"/>
        <w:rPr>
          <w:sz w:val="28"/>
          <w:szCs w:val="28"/>
          <w:lang w:eastAsia="ar-SA"/>
        </w:rPr>
      </w:pPr>
      <w:r w:rsidRPr="008D14F8">
        <w:rPr>
          <w:sz w:val="28"/>
          <w:szCs w:val="28"/>
          <w:lang w:eastAsia="ar-SA"/>
        </w:rPr>
        <w:t>Основной</w:t>
      </w:r>
      <w:r w:rsidR="00442CD0" w:rsidRPr="00442CD0">
        <w:rPr>
          <w:sz w:val="28"/>
          <w:szCs w:val="28"/>
          <w:lang w:eastAsia="ar-SA"/>
        </w:rPr>
        <w:t xml:space="preserve"> </w:t>
      </w:r>
      <w:r w:rsidRPr="008D14F8">
        <w:rPr>
          <w:sz w:val="28"/>
          <w:szCs w:val="28"/>
          <w:lang w:eastAsia="ar-SA"/>
        </w:rPr>
        <w:t xml:space="preserve">целью подпрограммы является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 </w:t>
      </w:r>
    </w:p>
    <w:p w:rsidR="008160DA" w:rsidRPr="008D14F8" w:rsidRDefault="008160DA" w:rsidP="00AF331A">
      <w:pPr>
        <w:suppressAutoHyphens w:val="0"/>
        <w:ind w:firstLine="709"/>
        <w:jc w:val="both"/>
        <w:rPr>
          <w:sz w:val="28"/>
          <w:szCs w:val="28"/>
          <w:lang w:eastAsia="ar-SA"/>
        </w:rPr>
      </w:pPr>
      <w:r w:rsidRPr="008D14F8">
        <w:rPr>
          <w:sz w:val="28"/>
          <w:szCs w:val="28"/>
          <w:lang w:eastAsia="ar-SA"/>
        </w:rPr>
        <w:t>Цель подпрограммы будет достигнута решением следующих основных задач:</w:t>
      </w:r>
    </w:p>
    <w:p w:rsidR="00794206" w:rsidRPr="008D14F8" w:rsidRDefault="008160DA" w:rsidP="00794206">
      <w:pPr>
        <w:suppressAutoHyphens w:val="0"/>
        <w:snapToGrid w:val="0"/>
        <w:jc w:val="both"/>
        <w:rPr>
          <w:sz w:val="28"/>
          <w:szCs w:val="28"/>
          <w:lang w:eastAsia="ar-SA"/>
        </w:rPr>
      </w:pPr>
      <w:r w:rsidRPr="008D14F8">
        <w:rPr>
          <w:sz w:val="28"/>
          <w:szCs w:val="28"/>
          <w:lang w:eastAsia="ar-SA"/>
        </w:rPr>
        <w:t xml:space="preserve">          </w:t>
      </w:r>
      <w:r w:rsidR="00794206" w:rsidRPr="008D14F8">
        <w:rPr>
          <w:sz w:val="28"/>
          <w:szCs w:val="28"/>
          <w:lang w:eastAsia="ar-SA"/>
        </w:rPr>
        <w:t xml:space="preserve">- продолжение работы по созданию системы патриотического воспитания в Тигильском муниципальном районе; </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t>- привитие   населению Тигильского муниципального района чувства любви к родному краю;</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t xml:space="preserve">- формирование у допризывной молодежи готовности к выполнению воинского долга; </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t>- развитие волонтерского движения.</w:t>
      </w:r>
    </w:p>
    <w:p w:rsidR="008160DA" w:rsidRPr="008D14F8" w:rsidRDefault="008160DA" w:rsidP="00794206">
      <w:pPr>
        <w:suppressAutoHyphens w:val="0"/>
        <w:snapToGrid w:val="0"/>
        <w:ind w:firstLine="708"/>
        <w:jc w:val="both"/>
        <w:rPr>
          <w:kern w:val="0"/>
          <w:sz w:val="28"/>
          <w:szCs w:val="28"/>
        </w:rPr>
      </w:pPr>
      <w:r w:rsidRPr="008D14F8">
        <w:rPr>
          <w:kern w:val="0"/>
          <w:sz w:val="28"/>
          <w:szCs w:val="28"/>
        </w:rPr>
        <w:t>Подпрограмма реализуется в</w:t>
      </w:r>
      <w:r w:rsidR="009023A0" w:rsidRPr="008D14F8">
        <w:rPr>
          <w:kern w:val="0"/>
          <w:sz w:val="28"/>
          <w:szCs w:val="28"/>
        </w:rPr>
        <w:t xml:space="preserve"> один этап сроком с 20</w:t>
      </w:r>
      <w:r w:rsidR="00794206" w:rsidRPr="008D14F8">
        <w:rPr>
          <w:kern w:val="0"/>
          <w:sz w:val="28"/>
          <w:szCs w:val="28"/>
        </w:rPr>
        <w:t>2</w:t>
      </w:r>
      <w:r w:rsidR="00442CD0">
        <w:rPr>
          <w:kern w:val="0"/>
          <w:sz w:val="28"/>
          <w:szCs w:val="28"/>
        </w:rPr>
        <w:t>2</w:t>
      </w:r>
      <w:r w:rsidR="009023A0" w:rsidRPr="008D14F8">
        <w:rPr>
          <w:kern w:val="0"/>
          <w:sz w:val="28"/>
          <w:szCs w:val="28"/>
        </w:rPr>
        <w:t xml:space="preserve"> по 20</w:t>
      </w:r>
      <w:r w:rsidR="003551B0" w:rsidRPr="008D14F8">
        <w:rPr>
          <w:kern w:val="0"/>
          <w:sz w:val="28"/>
          <w:szCs w:val="28"/>
        </w:rPr>
        <w:t>2</w:t>
      </w:r>
      <w:r w:rsidR="007A5C9F">
        <w:rPr>
          <w:kern w:val="0"/>
          <w:sz w:val="28"/>
          <w:szCs w:val="28"/>
        </w:rPr>
        <w:t>5</w:t>
      </w:r>
      <w:r w:rsidRPr="008D14F8">
        <w:rPr>
          <w:kern w:val="0"/>
          <w:sz w:val="28"/>
          <w:szCs w:val="28"/>
        </w:rPr>
        <w:t xml:space="preserve"> год</w:t>
      </w:r>
      <w:r w:rsidR="00442CD0">
        <w:rPr>
          <w:kern w:val="0"/>
          <w:sz w:val="28"/>
          <w:szCs w:val="28"/>
        </w:rPr>
        <w:t>ы</w:t>
      </w:r>
      <w:r w:rsidR="009023A0" w:rsidRPr="008D14F8">
        <w:rPr>
          <w:kern w:val="0"/>
          <w:sz w:val="28"/>
          <w:szCs w:val="28"/>
        </w:rPr>
        <w:t>.</w:t>
      </w:r>
    </w:p>
    <w:p w:rsidR="008160DA" w:rsidRPr="008D14F8" w:rsidRDefault="008160DA" w:rsidP="00AF331A">
      <w:pPr>
        <w:pStyle w:val="ConsNormal"/>
        <w:widowControl/>
        <w:tabs>
          <w:tab w:val="left" w:pos="748"/>
          <w:tab w:val="left" w:pos="935"/>
        </w:tabs>
        <w:ind w:right="0" w:firstLine="709"/>
        <w:jc w:val="both"/>
        <w:rPr>
          <w:rFonts w:ascii="Times New Roman" w:hAnsi="Times New Roman" w:cs="Times New Roman"/>
          <w:sz w:val="28"/>
          <w:szCs w:val="28"/>
        </w:rPr>
      </w:pPr>
      <w:r w:rsidRPr="008D14F8">
        <w:rPr>
          <w:rFonts w:ascii="Times New Roman" w:hAnsi="Times New Roman" w:cs="Times New Roman"/>
          <w:sz w:val="28"/>
          <w:szCs w:val="28"/>
        </w:rPr>
        <w:t>Особенностью патриотического воспитания является то, что результаты воспитания выражаются в социальном эффекте и измеряются степенью готовности и стремлением граждан Российской Федерации в Тигильском муниципальном районе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8160DA" w:rsidRPr="008D14F8" w:rsidRDefault="008160DA" w:rsidP="00AF331A">
      <w:pPr>
        <w:tabs>
          <w:tab w:val="left" w:pos="561"/>
          <w:tab w:val="left" w:pos="748"/>
          <w:tab w:val="left" w:pos="935"/>
          <w:tab w:val="center" w:pos="7622"/>
        </w:tabs>
        <w:suppressAutoHyphens w:val="0"/>
        <w:ind w:firstLine="709"/>
        <w:jc w:val="both"/>
        <w:rPr>
          <w:sz w:val="28"/>
          <w:szCs w:val="28"/>
          <w:lang w:eastAsia="ar-SA"/>
        </w:rPr>
      </w:pPr>
      <w:r w:rsidRPr="008D14F8">
        <w:rPr>
          <w:sz w:val="28"/>
          <w:szCs w:val="28"/>
          <w:lang w:eastAsia="ar-SA"/>
        </w:rPr>
        <w:t xml:space="preserve">Конечным результатом реализации подпрограммы должны стать положительная динамика роста патриотизма и интернационализма в Тигильском муниципальном районе, обеспечение на ее основе благоприятных условий для духовного, нравственного и культурного подъема в обществе, отсутствие проявлений этноэкстремизма и этносепаратизма. </w:t>
      </w:r>
    </w:p>
    <w:p w:rsidR="008160DA" w:rsidRPr="008D14F8" w:rsidRDefault="008160DA" w:rsidP="00AF331A">
      <w:pPr>
        <w:shd w:val="clear" w:color="auto" w:fill="FFFFFF"/>
        <w:suppressAutoHyphens w:val="0"/>
        <w:autoSpaceDE w:val="0"/>
        <w:autoSpaceDN w:val="0"/>
        <w:adjustRightInd w:val="0"/>
        <w:jc w:val="both"/>
        <w:rPr>
          <w:color w:val="000000"/>
          <w:kern w:val="0"/>
          <w:sz w:val="28"/>
          <w:szCs w:val="28"/>
        </w:rPr>
      </w:pPr>
    </w:p>
    <w:p w:rsidR="008160DA" w:rsidRPr="008D14F8" w:rsidRDefault="008160DA" w:rsidP="00AF331A">
      <w:pPr>
        <w:shd w:val="clear" w:color="auto" w:fill="FFFFFF"/>
        <w:suppressAutoHyphens w:val="0"/>
        <w:autoSpaceDE w:val="0"/>
        <w:autoSpaceDN w:val="0"/>
        <w:adjustRightInd w:val="0"/>
        <w:ind w:right="-3"/>
        <w:jc w:val="center"/>
        <w:rPr>
          <w:kern w:val="0"/>
          <w:sz w:val="28"/>
          <w:szCs w:val="28"/>
        </w:rPr>
      </w:pPr>
      <w:r w:rsidRPr="008D14F8">
        <w:rPr>
          <w:kern w:val="0"/>
          <w:sz w:val="28"/>
          <w:szCs w:val="28"/>
        </w:rPr>
        <w:t xml:space="preserve">Раздел 3. Ресурсное обеспечение реализации </w:t>
      </w:r>
      <w:r w:rsidR="006A79AB" w:rsidRPr="008D14F8">
        <w:rPr>
          <w:kern w:val="0"/>
          <w:sz w:val="28"/>
          <w:szCs w:val="28"/>
        </w:rPr>
        <w:t>под</w:t>
      </w:r>
      <w:r w:rsidRPr="008D14F8">
        <w:rPr>
          <w:kern w:val="0"/>
          <w:sz w:val="28"/>
          <w:szCs w:val="28"/>
        </w:rPr>
        <w:t>программы</w:t>
      </w:r>
    </w:p>
    <w:p w:rsidR="008160DA" w:rsidRPr="008D14F8" w:rsidRDefault="008160DA" w:rsidP="00AF331A">
      <w:pPr>
        <w:shd w:val="clear" w:color="auto" w:fill="FFFFFF"/>
        <w:suppressAutoHyphens w:val="0"/>
        <w:autoSpaceDE w:val="0"/>
        <w:autoSpaceDN w:val="0"/>
        <w:adjustRightInd w:val="0"/>
        <w:jc w:val="both"/>
        <w:rPr>
          <w:color w:val="FF00FF"/>
          <w:kern w:val="0"/>
          <w:sz w:val="28"/>
          <w:szCs w:val="28"/>
        </w:rPr>
      </w:pPr>
    </w:p>
    <w:p w:rsidR="002C308E" w:rsidRPr="00622FF1" w:rsidRDefault="002C308E" w:rsidP="002C308E">
      <w:pPr>
        <w:shd w:val="clear" w:color="auto" w:fill="FFFFFF"/>
        <w:autoSpaceDE w:val="0"/>
        <w:autoSpaceDN w:val="0"/>
        <w:adjustRightInd w:val="0"/>
        <w:ind w:firstLine="708"/>
        <w:jc w:val="both"/>
        <w:rPr>
          <w:sz w:val="28"/>
          <w:szCs w:val="28"/>
          <w:lang w:eastAsia="ar-SA"/>
        </w:rPr>
      </w:pPr>
      <w:r w:rsidRPr="00622FF1">
        <w:rPr>
          <w:sz w:val="28"/>
          <w:szCs w:val="28"/>
          <w:lang w:eastAsia="ar-SA"/>
        </w:rPr>
        <w:t xml:space="preserve">Общий объем финансирования подпрограммы составляет </w:t>
      </w:r>
      <w:r w:rsidR="00622FF1" w:rsidRPr="00622FF1">
        <w:rPr>
          <w:sz w:val="28"/>
          <w:szCs w:val="28"/>
          <w:lang w:eastAsia="ar-SA"/>
        </w:rPr>
        <w:t>8</w:t>
      </w:r>
      <w:r w:rsidR="00B44831" w:rsidRPr="00622FF1">
        <w:rPr>
          <w:sz w:val="28"/>
          <w:szCs w:val="28"/>
          <w:lang w:eastAsia="ar-SA"/>
        </w:rPr>
        <w:t xml:space="preserve"> </w:t>
      </w:r>
      <w:r w:rsidR="00622FF1" w:rsidRPr="00622FF1">
        <w:rPr>
          <w:sz w:val="28"/>
          <w:szCs w:val="28"/>
          <w:lang w:eastAsia="ar-SA"/>
        </w:rPr>
        <w:t>44</w:t>
      </w:r>
      <w:r w:rsidR="00B44831" w:rsidRPr="00622FF1">
        <w:rPr>
          <w:sz w:val="28"/>
          <w:szCs w:val="28"/>
          <w:lang w:eastAsia="ar-SA"/>
        </w:rPr>
        <w:t>7,77146</w:t>
      </w:r>
      <w:r w:rsidR="00DD1637" w:rsidRPr="00622FF1">
        <w:rPr>
          <w:sz w:val="28"/>
          <w:szCs w:val="28"/>
          <w:lang w:eastAsia="ar-SA"/>
        </w:rPr>
        <w:t xml:space="preserve"> </w:t>
      </w:r>
      <w:r w:rsidRPr="00622FF1">
        <w:rPr>
          <w:sz w:val="28"/>
          <w:szCs w:val="28"/>
          <w:lang w:eastAsia="ar-SA"/>
        </w:rPr>
        <w:t>тыс. рублей, в том числе:</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федеральный бюджет </w:t>
      </w:r>
      <w:r w:rsidR="00DD1637" w:rsidRPr="00622FF1">
        <w:rPr>
          <w:sz w:val="28"/>
          <w:szCs w:val="28"/>
          <w:lang w:eastAsia="ar-SA"/>
        </w:rPr>
        <w:t xml:space="preserve"> </w:t>
      </w:r>
      <w:r w:rsidRPr="00622FF1">
        <w:rPr>
          <w:sz w:val="28"/>
          <w:szCs w:val="28"/>
          <w:lang w:eastAsia="ar-SA"/>
        </w:rPr>
        <w:t xml:space="preserve">- </w:t>
      </w:r>
      <w:r w:rsidR="00226F55" w:rsidRPr="00622FF1">
        <w:rPr>
          <w:sz w:val="28"/>
          <w:szCs w:val="28"/>
          <w:lang w:eastAsia="ar-SA"/>
        </w:rPr>
        <w:t xml:space="preserve">        </w:t>
      </w:r>
      <w:r w:rsidRPr="00622FF1">
        <w:rPr>
          <w:sz w:val="28"/>
          <w:szCs w:val="28"/>
          <w:lang w:eastAsia="ar-SA"/>
        </w:rPr>
        <w:t xml:space="preserve"> </w:t>
      </w:r>
      <w:r w:rsidR="00B44831" w:rsidRPr="00622FF1">
        <w:rPr>
          <w:sz w:val="28"/>
          <w:szCs w:val="28"/>
          <w:lang w:eastAsia="ar-SA"/>
        </w:rPr>
        <w:t>376,00000</w:t>
      </w:r>
      <w:r w:rsidRPr="00622FF1">
        <w:rPr>
          <w:sz w:val="28"/>
          <w:szCs w:val="28"/>
          <w:lang w:eastAsia="ar-SA"/>
        </w:rPr>
        <w:t xml:space="preserve"> 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краевой бюджет </w:t>
      </w:r>
      <w:r w:rsidR="00DD1637" w:rsidRPr="00622FF1">
        <w:rPr>
          <w:sz w:val="28"/>
          <w:szCs w:val="28"/>
          <w:lang w:eastAsia="ar-SA"/>
        </w:rPr>
        <w:t xml:space="preserve">        </w:t>
      </w:r>
      <w:r w:rsidR="00442CD0" w:rsidRPr="00622FF1">
        <w:rPr>
          <w:sz w:val="28"/>
          <w:szCs w:val="28"/>
          <w:lang w:eastAsia="ar-SA"/>
        </w:rPr>
        <w:t xml:space="preserve"> </w:t>
      </w:r>
      <w:r w:rsidR="00DD1637" w:rsidRPr="00622FF1">
        <w:rPr>
          <w:sz w:val="28"/>
          <w:szCs w:val="28"/>
          <w:lang w:eastAsia="ar-SA"/>
        </w:rPr>
        <w:t xml:space="preserve"> </w:t>
      </w:r>
      <w:r w:rsidRPr="00622FF1">
        <w:rPr>
          <w:sz w:val="28"/>
          <w:szCs w:val="28"/>
          <w:lang w:eastAsia="ar-SA"/>
        </w:rPr>
        <w:t xml:space="preserve">- </w:t>
      </w:r>
      <w:r w:rsidR="00226F55" w:rsidRPr="00622FF1">
        <w:rPr>
          <w:sz w:val="28"/>
          <w:szCs w:val="28"/>
          <w:lang w:eastAsia="ar-SA"/>
        </w:rPr>
        <w:t xml:space="preserve">       </w:t>
      </w:r>
      <w:r w:rsidRPr="00622FF1">
        <w:rPr>
          <w:sz w:val="28"/>
          <w:szCs w:val="28"/>
          <w:lang w:eastAsia="ar-SA"/>
        </w:rPr>
        <w:t xml:space="preserve">  </w:t>
      </w:r>
      <w:r w:rsidR="00B44831" w:rsidRPr="00622FF1">
        <w:rPr>
          <w:sz w:val="28"/>
          <w:szCs w:val="28"/>
          <w:lang w:eastAsia="ar-SA"/>
        </w:rPr>
        <w:t>24,00000</w:t>
      </w:r>
      <w:r w:rsidRPr="00622FF1">
        <w:rPr>
          <w:sz w:val="28"/>
          <w:szCs w:val="28"/>
          <w:lang w:eastAsia="ar-SA"/>
        </w:rPr>
        <w:t xml:space="preserve"> 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районный бюджет </w:t>
      </w:r>
      <w:r w:rsidR="00DD1637" w:rsidRPr="00622FF1">
        <w:rPr>
          <w:sz w:val="28"/>
          <w:szCs w:val="28"/>
          <w:lang w:eastAsia="ar-SA"/>
        </w:rPr>
        <w:t xml:space="preserve">     </w:t>
      </w:r>
      <w:r w:rsidR="00442CD0" w:rsidRPr="00622FF1">
        <w:rPr>
          <w:sz w:val="28"/>
          <w:szCs w:val="28"/>
          <w:lang w:eastAsia="ar-SA"/>
        </w:rPr>
        <w:t xml:space="preserve"> </w:t>
      </w:r>
      <w:r w:rsidRPr="00622FF1">
        <w:rPr>
          <w:sz w:val="28"/>
          <w:szCs w:val="28"/>
          <w:lang w:eastAsia="ar-SA"/>
        </w:rPr>
        <w:t xml:space="preserve">-   </w:t>
      </w:r>
      <w:r w:rsidR="00B44831" w:rsidRPr="00622FF1">
        <w:rPr>
          <w:sz w:val="28"/>
          <w:szCs w:val="28"/>
          <w:lang w:eastAsia="ar-SA"/>
        </w:rPr>
        <w:t xml:space="preserve">       </w:t>
      </w:r>
      <w:r w:rsidR="00622FF1" w:rsidRPr="00622FF1">
        <w:rPr>
          <w:sz w:val="28"/>
          <w:szCs w:val="28"/>
          <w:lang w:eastAsia="ar-SA"/>
        </w:rPr>
        <w:t>8</w:t>
      </w:r>
      <w:r w:rsidR="00B44831" w:rsidRPr="00622FF1">
        <w:rPr>
          <w:sz w:val="28"/>
          <w:szCs w:val="28"/>
          <w:lang w:eastAsia="ar-SA"/>
        </w:rPr>
        <w:t xml:space="preserve"> </w:t>
      </w:r>
      <w:r w:rsidR="00622FF1" w:rsidRPr="00622FF1">
        <w:rPr>
          <w:sz w:val="28"/>
          <w:szCs w:val="28"/>
          <w:lang w:eastAsia="ar-SA"/>
        </w:rPr>
        <w:t>04</w:t>
      </w:r>
      <w:r w:rsidR="00B44831" w:rsidRPr="00622FF1">
        <w:rPr>
          <w:sz w:val="28"/>
          <w:szCs w:val="28"/>
          <w:lang w:eastAsia="ar-SA"/>
        </w:rPr>
        <w:t>7,77146</w:t>
      </w:r>
      <w:r w:rsidR="00BA12B7" w:rsidRPr="00622FF1">
        <w:rPr>
          <w:sz w:val="28"/>
          <w:szCs w:val="28"/>
          <w:lang w:eastAsia="ar-SA"/>
        </w:rPr>
        <w:t xml:space="preserve"> </w:t>
      </w:r>
      <w:r w:rsidRPr="00622FF1">
        <w:rPr>
          <w:sz w:val="28"/>
          <w:szCs w:val="28"/>
          <w:lang w:eastAsia="ar-SA"/>
        </w:rPr>
        <w:t>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внебюджетные источники - </w:t>
      </w:r>
      <w:r w:rsidR="00226F55" w:rsidRPr="00622FF1">
        <w:rPr>
          <w:sz w:val="28"/>
          <w:szCs w:val="28"/>
          <w:lang w:eastAsia="ar-SA"/>
        </w:rPr>
        <w:t xml:space="preserve">   </w:t>
      </w:r>
      <w:r w:rsidRPr="00622FF1">
        <w:rPr>
          <w:sz w:val="28"/>
          <w:szCs w:val="28"/>
          <w:lang w:eastAsia="ar-SA"/>
        </w:rPr>
        <w:t>0,00000 тыс. рублей.</w:t>
      </w:r>
    </w:p>
    <w:p w:rsidR="002C308E" w:rsidRPr="00622FF1" w:rsidRDefault="002C308E" w:rsidP="002C308E">
      <w:pPr>
        <w:shd w:val="clear" w:color="auto" w:fill="FFFFFF"/>
        <w:autoSpaceDE w:val="0"/>
        <w:autoSpaceDN w:val="0"/>
        <w:adjustRightInd w:val="0"/>
        <w:ind w:firstLine="708"/>
        <w:jc w:val="both"/>
        <w:rPr>
          <w:sz w:val="28"/>
          <w:szCs w:val="28"/>
          <w:lang w:eastAsia="ar-SA"/>
        </w:rPr>
      </w:pPr>
      <w:r w:rsidRPr="00622FF1">
        <w:rPr>
          <w:sz w:val="28"/>
          <w:szCs w:val="28"/>
        </w:rPr>
        <w:t>На реализацию основных мероприятий подпрограммы по годам исполнения потребуется:</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федерального бюджета:  </w:t>
      </w:r>
    </w:p>
    <w:p w:rsidR="00B44831" w:rsidRPr="00622FF1" w:rsidRDefault="00B44831" w:rsidP="00B44831">
      <w:pPr>
        <w:ind w:firstLine="742"/>
        <w:rPr>
          <w:sz w:val="28"/>
          <w:szCs w:val="28"/>
        </w:rPr>
      </w:pPr>
      <w:r w:rsidRPr="00622FF1">
        <w:rPr>
          <w:sz w:val="28"/>
          <w:szCs w:val="28"/>
        </w:rPr>
        <w:t xml:space="preserve">- 2022 год   -      </w:t>
      </w:r>
      <w:r w:rsidR="0079099D" w:rsidRPr="00622FF1">
        <w:rPr>
          <w:sz w:val="28"/>
          <w:szCs w:val="28"/>
        </w:rPr>
        <w:t xml:space="preserve">0,00000 </w:t>
      </w:r>
      <w:r w:rsidRPr="00622FF1">
        <w:rPr>
          <w:sz w:val="28"/>
          <w:szCs w:val="28"/>
        </w:rPr>
        <w:t>тыс. рублей;</w:t>
      </w:r>
    </w:p>
    <w:p w:rsidR="00B44831" w:rsidRPr="00622FF1" w:rsidRDefault="00B44831" w:rsidP="00B44831">
      <w:pPr>
        <w:ind w:firstLine="742"/>
        <w:jc w:val="both"/>
        <w:rPr>
          <w:sz w:val="28"/>
          <w:szCs w:val="28"/>
        </w:rPr>
      </w:pPr>
      <w:r w:rsidRPr="00622FF1">
        <w:rPr>
          <w:sz w:val="28"/>
          <w:szCs w:val="28"/>
        </w:rPr>
        <w:t xml:space="preserve">- 2023 год   -      </w:t>
      </w:r>
      <w:r w:rsidR="0079099D" w:rsidRPr="00622FF1">
        <w:rPr>
          <w:sz w:val="28"/>
          <w:szCs w:val="28"/>
        </w:rPr>
        <w:t>376</w:t>
      </w:r>
      <w:r w:rsidRPr="00622FF1">
        <w:rPr>
          <w:sz w:val="28"/>
          <w:szCs w:val="28"/>
        </w:rPr>
        <w:t>,00000 тыс. рублей;</w:t>
      </w:r>
    </w:p>
    <w:p w:rsidR="00B44831" w:rsidRPr="00622FF1" w:rsidRDefault="00B44831" w:rsidP="00B44831">
      <w:pPr>
        <w:ind w:firstLine="742"/>
        <w:jc w:val="both"/>
        <w:rPr>
          <w:sz w:val="28"/>
          <w:szCs w:val="28"/>
        </w:rPr>
      </w:pPr>
      <w:r w:rsidRPr="00622FF1">
        <w:rPr>
          <w:sz w:val="28"/>
          <w:szCs w:val="28"/>
        </w:rPr>
        <w:t>- 2024 год   -      0,00000 тыс. рублей;</w:t>
      </w:r>
    </w:p>
    <w:p w:rsidR="00B44831" w:rsidRPr="00622FF1" w:rsidRDefault="00B44831" w:rsidP="00B44831">
      <w:pPr>
        <w:ind w:firstLine="742"/>
        <w:jc w:val="both"/>
        <w:rPr>
          <w:sz w:val="28"/>
          <w:szCs w:val="28"/>
        </w:rPr>
      </w:pPr>
      <w:r w:rsidRPr="00622FF1">
        <w:rPr>
          <w:sz w:val="28"/>
          <w:szCs w:val="28"/>
        </w:rPr>
        <w:t>- 2025 год   -      0,00000 тыс. рублей.</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краевого бюджета:  </w:t>
      </w:r>
    </w:p>
    <w:p w:rsidR="00B44831" w:rsidRPr="00622FF1" w:rsidRDefault="00B44831" w:rsidP="00B44831">
      <w:pPr>
        <w:ind w:firstLine="742"/>
        <w:rPr>
          <w:sz w:val="28"/>
          <w:szCs w:val="28"/>
        </w:rPr>
      </w:pPr>
      <w:r w:rsidRPr="00622FF1">
        <w:rPr>
          <w:sz w:val="28"/>
          <w:szCs w:val="28"/>
        </w:rPr>
        <w:t xml:space="preserve">- 2022 год   -      </w:t>
      </w:r>
      <w:r w:rsidR="0079099D" w:rsidRPr="00622FF1">
        <w:rPr>
          <w:sz w:val="28"/>
          <w:szCs w:val="28"/>
        </w:rPr>
        <w:t xml:space="preserve">0,00000 </w:t>
      </w:r>
      <w:r w:rsidRPr="00622FF1">
        <w:rPr>
          <w:sz w:val="28"/>
          <w:szCs w:val="28"/>
        </w:rPr>
        <w:t>тыс. рублей;</w:t>
      </w:r>
    </w:p>
    <w:p w:rsidR="00B44831" w:rsidRPr="00622FF1" w:rsidRDefault="00B44831" w:rsidP="00B44831">
      <w:pPr>
        <w:ind w:firstLine="742"/>
        <w:jc w:val="both"/>
        <w:rPr>
          <w:sz w:val="28"/>
          <w:szCs w:val="28"/>
        </w:rPr>
      </w:pPr>
      <w:r w:rsidRPr="00622FF1">
        <w:rPr>
          <w:sz w:val="28"/>
          <w:szCs w:val="28"/>
        </w:rPr>
        <w:t xml:space="preserve">- 2023 год   -      </w:t>
      </w:r>
      <w:r w:rsidR="0079099D" w:rsidRPr="00622FF1">
        <w:rPr>
          <w:sz w:val="28"/>
          <w:szCs w:val="28"/>
        </w:rPr>
        <w:t>24</w:t>
      </w:r>
      <w:r w:rsidRPr="00622FF1">
        <w:rPr>
          <w:sz w:val="28"/>
          <w:szCs w:val="28"/>
        </w:rPr>
        <w:t>,00000 тыс. рублей;</w:t>
      </w:r>
    </w:p>
    <w:p w:rsidR="00B44831" w:rsidRPr="00622FF1" w:rsidRDefault="00B44831" w:rsidP="00B44831">
      <w:pPr>
        <w:ind w:firstLine="742"/>
        <w:jc w:val="both"/>
        <w:rPr>
          <w:sz w:val="28"/>
          <w:szCs w:val="28"/>
        </w:rPr>
      </w:pPr>
      <w:r w:rsidRPr="00622FF1">
        <w:rPr>
          <w:sz w:val="28"/>
          <w:szCs w:val="28"/>
        </w:rPr>
        <w:t>- 2024 год   -      0,00000 тыс. рублей;</w:t>
      </w:r>
    </w:p>
    <w:p w:rsidR="00B44831" w:rsidRPr="00622FF1" w:rsidRDefault="00B44831" w:rsidP="00B44831">
      <w:pPr>
        <w:ind w:firstLine="742"/>
        <w:jc w:val="both"/>
        <w:rPr>
          <w:sz w:val="28"/>
          <w:szCs w:val="28"/>
        </w:rPr>
      </w:pPr>
      <w:r w:rsidRPr="00622FF1">
        <w:rPr>
          <w:sz w:val="28"/>
          <w:szCs w:val="28"/>
        </w:rPr>
        <w:t>- 2025 год   -      0,00000 тыс. рублей</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районного бюджета:  </w:t>
      </w:r>
    </w:p>
    <w:p w:rsidR="00B44831" w:rsidRPr="00622FF1" w:rsidRDefault="00B44831" w:rsidP="00B44831">
      <w:pPr>
        <w:ind w:firstLine="742"/>
        <w:rPr>
          <w:sz w:val="28"/>
          <w:szCs w:val="28"/>
        </w:rPr>
      </w:pPr>
      <w:r w:rsidRPr="00622FF1">
        <w:rPr>
          <w:sz w:val="28"/>
          <w:szCs w:val="28"/>
        </w:rPr>
        <w:t xml:space="preserve">- 2022 год   -      </w:t>
      </w:r>
      <w:r w:rsidR="0079099D" w:rsidRPr="00622FF1">
        <w:rPr>
          <w:sz w:val="28"/>
          <w:szCs w:val="28"/>
        </w:rPr>
        <w:t>253,32700</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xml:space="preserve">- 2023 год   -      </w:t>
      </w:r>
      <w:r w:rsidR="0079099D" w:rsidRPr="00622FF1">
        <w:rPr>
          <w:sz w:val="28"/>
          <w:szCs w:val="28"/>
        </w:rPr>
        <w:t>44,44446</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xml:space="preserve">- 2024 год   -      </w:t>
      </w:r>
      <w:r w:rsidR="00622FF1" w:rsidRPr="00622FF1">
        <w:rPr>
          <w:sz w:val="28"/>
          <w:szCs w:val="28"/>
        </w:rPr>
        <w:t>2</w:t>
      </w:r>
      <w:r w:rsidR="0079099D" w:rsidRPr="00622FF1">
        <w:rPr>
          <w:sz w:val="28"/>
          <w:szCs w:val="28"/>
        </w:rPr>
        <w:t xml:space="preserve"> </w:t>
      </w:r>
      <w:r w:rsidR="00622FF1" w:rsidRPr="00622FF1">
        <w:rPr>
          <w:sz w:val="28"/>
          <w:szCs w:val="28"/>
        </w:rPr>
        <w:t>8</w:t>
      </w:r>
      <w:r w:rsidR="0079099D" w:rsidRPr="00622FF1">
        <w:rPr>
          <w:sz w:val="28"/>
          <w:szCs w:val="28"/>
        </w:rPr>
        <w:t>00,00000</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xml:space="preserve">- 2025 год   -      </w:t>
      </w:r>
      <w:r w:rsidR="00622FF1" w:rsidRPr="00622FF1">
        <w:rPr>
          <w:sz w:val="28"/>
          <w:szCs w:val="28"/>
        </w:rPr>
        <w:t>4</w:t>
      </w:r>
      <w:r w:rsidR="0079099D" w:rsidRPr="00622FF1">
        <w:rPr>
          <w:sz w:val="28"/>
          <w:szCs w:val="28"/>
        </w:rPr>
        <w:t xml:space="preserve"> </w:t>
      </w:r>
      <w:r w:rsidR="00622FF1" w:rsidRPr="00622FF1">
        <w:rPr>
          <w:sz w:val="28"/>
          <w:szCs w:val="28"/>
        </w:rPr>
        <w:t>95</w:t>
      </w:r>
      <w:r w:rsidR="0079099D" w:rsidRPr="00622FF1">
        <w:rPr>
          <w:sz w:val="28"/>
          <w:szCs w:val="28"/>
        </w:rPr>
        <w:t>0,00000</w:t>
      </w:r>
      <w:r w:rsidRPr="00622FF1">
        <w:rPr>
          <w:sz w:val="28"/>
          <w:szCs w:val="28"/>
        </w:rPr>
        <w:t xml:space="preserve"> тыс. рублей.</w:t>
      </w:r>
    </w:p>
    <w:p w:rsidR="0059259C" w:rsidRPr="00792AE3" w:rsidRDefault="0059259C" w:rsidP="002C308E">
      <w:pPr>
        <w:shd w:val="clear" w:color="auto" w:fill="FFFFFF"/>
        <w:autoSpaceDE w:val="0"/>
        <w:autoSpaceDN w:val="0"/>
        <w:adjustRightInd w:val="0"/>
        <w:ind w:firstLine="709"/>
        <w:jc w:val="both"/>
        <w:rPr>
          <w:sz w:val="28"/>
          <w:szCs w:val="28"/>
          <w:lang w:eastAsia="ar-SA"/>
        </w:rPr>
      </w:pPr>
      <w:r w:rsidRPr="00622FF1">
        <w:rPr>
          <w:kern w:val="1"/>
          <w:sz w:val="28"/>
          <w:szCs w:val="28"/>
          <w:lang w:eastAsia="ar-SA"/>
        </w:rPr>
        <w:t xml:space="preserve">Объемы финансирования мероприятий подпрограммы за счет средств районного бюджета ежегодно подлежат уточнению и </w:t>
      </w:r>
      <w:r w:rsidRPr="00792AE3">
        <w:rPr>
          <w:kern w:val="1"/>
          <w:sz w:val="28"/>
          <w:szCs w:val="28"/>
          <w:lang w:eastAsia="ar-SA"/>
        </w:rPr>
        <w:t>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w:t>
      </w:r>
    </w:p>
    <w:p w:rsidR="008160DA" w:rsidRPr="008D14F8" w:rsidRDefault="0059259C" w:rsidP="0059259C">
      <w:pPr>
        <w:shd w:val="clear" w:color="auto" w:fill="FFFFFF"/>
        <w:autoSpaceDE w:val="0"/>
        <w:autoSpaceDN w:val="0"/>
        <w:adjustRightInd w:val="0"/>
        <w:ind w:firstLine="708"/>
        <w:jc w:val="both"/>
        <w:rPr>
          <w:kern w:val="0"/>
          <w:sz w:val="28"/>
          <w:szCs w:val="28"/>
        </w:rPr>
      </w:pPr>
      <w:r w:rsidRPr="00792AE3">
        <w:rPr>
          <w:sz w:val="28"/>
          <w:szCs w:val="28"/>
        </w:rPr>
        <w:t>При финансировании мероприятий подпрограммы могут использоваться</w:t>
      </w:r>
      <w:r w:rsidRPr="008D14F8">
        <w:rPr>
          <w:sz w:val="28"/>
          <w:szCs w:val="28"/>
        </w:rPr>
        <w:t xml:space="preserve"> средства исполнителей подпрограммы, предусмотренные на текущее </w:t>
      </w:r>
      <w:r w:rsidR="008160DA" w:rsidRPr="008D14F8">
        <w:rPr>
          <w:kern w:val="0"/>
          <w:sz w:val="28"/>
          <w:szCs w:val="28"/>
        </w:rPr>
        <w:t>финансирование основной деятельности, а также внебюджетные источники.</w:t>
      </w:r>
    </w:p>
    <w:p w:rsidR="008160DA" w:rsidRPr="008D14F8" w:rsidRDefault="008160DA" w:rsidP="00AF331A">
      <w:pPr>
        <w:shd w:val="clear" w:color="auto" w:fill="FFFFFF"/>
        <w:suppressAutoHyphens w:val="0"/>
        <w:autoSpaceDE w:val="0"/>
        <w:autoSpaceDN w:val="0"/>
        <w:adjustRightInd w:val="0"/>
        <w:jc w:val="both"/>
        <w:rPr>
          <w:color w:val="000000"/>
          <w:kern w:val="0"/>
          <w:sz w:val="28"/>
          <w:szCs w:val="28"/>
        </w:rPr>
      </w:pPr>
      <w:r w:rsidRPr="008D14F8">
        <w:rPr>
          <w:kern w:val="0"/>
          <w:szCs w:val="24"/>
        </w:rPr>
        <w:t xml:space="preserve">  </w:t>
      </w:r>
      <w:r w:rsidRPr="008D14F8">
        <w:rPr>
          <w:kern w:val="0"/>
          <w:sz w:val="28"/>
          <w:szCs w:val="28"/>
        </w:rPr>
        <w:t xml:space="preserve">     </w:t>
      </w:r>
    </w:p>
    <w:p w:rsidR="008160DA" w:rsidRPr="008D14F8" w:rsidRDefault="008160DA" w:rsidP="00AF331A">
      <w:pPr>
        <w:suppressAutoHyphens w:val="0"/>
        <w:jc w:val="center"/>
        <w:rPr>
          <w:kern w:val="0"/>
          <w:sz w:val="28"/>
          <w:szCs w:val="28"/>
        </w:rPr>
      </w:pPr>
      <w:r w:rsidRPr="008D14F8">
        <w:rPr>
          <w:kern w:val="0"/>
          <w:sz w:val="28"/>
          <w:szCs w:val="28"/>
        </w:rPr>
        <w:t xml:space="preserve">Раздел 4. </w:t>
      </w:r>
      <w:r w:rsidR="006A79AB" w:rsidRPr="008D14F8">
        <w:rPr>
          <w:kern w:val="0"/>
          <w:sz w:val="28"/>
          <w:szCs w:val="28"/>
        </w:rPr>
        <w:t>П</w:t>
      </w:r>
      <w:r w:rsidRPr="008D14F8">
        <w:rPr>
          <w:kern w:val="0"/>
          <w:sz w:val="28"/>
          <w:szCs w:val="28"/>
        </w:rPr>
        <w:t xml:space="preserve">рограммные и инвестиционные мероприятия, </w:t>
      </w:r>
    </w:p>
    <w:p w:rsidR="008160DA" w:rsidRPr="008D14F8" w:rsidRDefault="008160DA" w:rsidP="00AF331A">
      <w:pPr>
        <w:suppressAutoHyphens w:val="0"/>
        <w:jc w:val="center"/>
        <w:rPr>
          <w:kern w:val="0"/>
          <w:sz w:val="28"/>
          <w:szCs w:val="28"/>
        </w:rPr>
      </w:pPr>
      <w:r w:rsidRPr="008D14F8">
        <w:rPr>
          <w:kern w:val="0"/>
          <w:sz w:val="28"/>
          <w:szCs w:val="28"/>
        </w:rPr>
        <w:t>сроки их реализации</w:t>
      </w:r>
    </w:p>
    <w:p w:rsidR="00DD1637" w:rsidRPr="008D14F8" w:rsidRDefault="00DD1637" w:rsidP="003B4CFC">
      <w:pPr>
        <w:pStyle w:val="aa"/>
        <w:spacing w:after="0"/>
        <w:ind w:firstLine="708"/>
        <w:jc w:val="both"/>
        <w:rPr>
          <w:color w:val="000000"/>
          <w:sz w:val="28"/>
          <w:szCs w:val="28"/>
        </w:rPr>
      </w:pPr>
    </w:p>
    <w:p w:rsidR="003B4CFC" w:rsidRPr="008D14F8" w:rsidRDefault="003B4CFC" w:rsidP="003B4CFC">
      <w:pPr>
        <w:pStyle w:val="aa"/>
        <w:spacing w:after="0"/>
        <w:ind w:firstLine="708"/>
        <w:jc w:val="both"/>
        <w:rPr>
          <w:color w:val="00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3B4CFC" w:rsidRPr="008D14F8" w:rsidRDefault="003B4CFC" w:rsidP="00794206">
      <w:pPr>
        <w:suppressAutoHyphens w:val="0"/>
        <w:snapToGrid w:val="0"/>
        <w:ind w:firstLine="708"/>
        <w:jc w:val="both"/>
        <w:rPr>
          <w:sz w:val="28"/>
          <w:szCs w:val="28"/>
          <w:lang w:eastAsia="ar-SA"/>
        </w:rPr>
      </w:pPr>
      <w:r w:rsidRPr="008D14F8">
        <w:rPr>
          <w:sz w:val="28"/>
          <w:szCs w:val="28"/>
          <w:lang w:eastAsia="ar-SA"/>
        </w:rPr>
        <w:t>- Основное мероприятие 1 «</w:t>
      </w:r>
      <w:r w:rsidR="00794206" w:rsidRPr="008D14F8">
        <w:rPr>
          <w:sz w:val="28"/>
          <w:szCs w:val="28"/>
          <w:lang w:eastAsia="ar-SA"/>
        </w:rPr>
        <w:t>Совершенствование процесса патриотического воспитания</w:t>
      </w:r>
      <w:r w:rsidRPr="008D14F8">
        <w:rPr>
          <w:sz w:val="28"/>
          <w:szCs w:val="28"/>
          <w:lang w:eastAsia="ar-SA"/>
        </w:rPr>
        <w:t>»;</w:t>
      </w:r>
    </w:p>
    <w:p w:rsidR="003B4CFC" w:rsidRPr="008D14F8" w:rsidRDefault="003B4CFC" w:rsidP="00E2459C">
      <w:pPr>
        <w:suppressAutoHyphens w:val="0"/>
        <w:snapToGrid w:val="0"/>
        <w:ind w:firstLine="708"/>
        <w:jc w:val="both"/>
        <w:rPr>
          <w:sz w:val="28"/>
          <w:szCs w:val="28"/>
          <w:lang w:eastAsia="ar-SA"/>
        </w:rPr>
      </w:pPr>
      <w:r w:rsidRPr="008D14F8">
        <w:rPr>
          <w:sz w:val="28"/>
          <w:szCs w:val="28"/>
          <w:lang w:eastAsia="ar-SA"/>
        </w:rPr>
        <w:t>-</w:t>
      </w:r>
      <w:r w:rsidRPr="008D14F8">
        <w:t xml:space="preserve"> </w:t>
      </w:r>
      <w:r w:rsidR="006A79AB" w:rsidRPr="008D14F8">
        <w:rPr>
          <w:sz w:val="28"/>
          <w:szCs w:val="28"/>
          <w:lang w:eastAsia="ar-SA"/>
        </w:rPr>
        <w:t xml:space="preserve">Основное мероприятие 2 </w:t>
      </w:r>
      <w:r w:rsidRPr="008D14F8">
        <w:rPr>
          <w:sz w:val="28"/>
          <w:szCs w:val="28"/>
          <w:lang w:eastAsia="ar-SA"/>
        </w:rPr>
        <w:t>«</w:t>
      </w:r>
      <w:r w:rsidR="00794206" w:rsidRPr="008D14F8">
        <w:rPr>
          <w:sz w:val="28"/>
          <w:szCs w:val="28"/>
          <w:lang w:eastAsia="ar-SA"/>
        </w:rPr>
        <w:t>Организация допризывной подготовки молодежи в Тигильском муниципальном районе</w:t>
      </w:r>
      <w:r w:rsidRPr="008D14F8">
        <w:rPr>
          <w:sz w:val="28"/>
          <w:szCs w:val="28"/>
          <w:lang w:eastAsia="ar-SA"/>
        </w:rPr>
        <w:t>»</w:t>
      </w:r>
      <w:r w:rsidR="00794206" w:rsidRPr="008D14F8">
        <w:rPr>
          <w:sz w:val="28"/>
          <w:szCs w:val="28"/>
          <w:lang w:eastAsia="ar-SA"/>
        </w:rPr>
        <w:t>;</w:t>
      </w:r>
    </w:p>
    <w:p w:rsidR="00794206" w:rsidRPr="008D14F8" w:rsidRDefault="00794206" w:rsidP="003B4CFC">
      <w:pPr>
        <w:suppressAutoHyphens w:val="0"/>
        <w:snapToGrid w:val="0"/>
        <w:ind w:firstLine="708"/>
        <w:jc w:val="both"/>
        <w:rPr>
          <w:sz w:val="28"/>
          <w:szCs w:val="28"/>
          <w:lang w:eastAsia="ar-SA"/>
        </w:rPr>
      </w:pPr>
      <w:r w:rsidRPr="008D14F8">
        <w:rPr>
          <w:sz w:val="28"/>
          <w:szCs w:val="28"/>
          <w:lang w:eastAsia="ar-SA"/>
        </w:rPr>
        <w:t>- Основное мероприятие 3 «Поддержка добровольческих (волонтерских) и некоммерческих организаций».</w:t>
      </w:r>
    </w:p>
    <w:p w:rsidR="008160DA" w:rsidRPr="008D14F8" w:rsidRDefault="008160DA" w:rsidP="003B4CFC">
      <w:pPr>
        <w:suppressAutoHyphens w:val="0"/>
        <w:snapToGrid w:val="0"/>
        <w:ind w:firstLine="708"/>
        <w:jc w:val="both"/>
        <w:rPr>
          <w:sz w:val="28"/>
          <w:szCs w:val="28"/>
        </w:rPr>
      </w:pPr>
      <w:r w:rsidRPr="008D14F8">
        <w:rPr>
          <w:sz w:val="28"/>
          <w:szCs w:val="28"/>
        </w:rPr>
        <w:t xml:space="preserve">Подпрограмма предусматривает охват патриотическим воспитанием всех категорий граждан Российской Федерации в Тигильском муниципальном районе. Однако приоритетным направлением подпрограммы является патриотическое воспитание подрастающего поколения - детей и молодежи. При этом главный акцент делается на работу в учреждениях культуры и образовательных учреждениях, как интегрирующих центрах совместной воспитательной деятельности школы, семьи и общественных объединений. </w:t>
      </w:r>
    </w:p>
    <w:p w:rsidR="00EB5815" w:rsidRPr="008D14F8" w:rsidRDefault="003B4CFC" w:rsidP="00494481">
      <w:pPr>
        <w:suppressAutoHyphens w:val="0"/>
        <w:snapToGrid w:val="0"/>
        <w:spacing w:line="100" w:lineRule="atLeast"/>
        <w:jc w:val="right"/>
        <w:rPr>
          <w:kern w:val="0"/>
          <w:szCs w:val="24"/>
        </w:rPr>
      </w:pPr>
      <w:r w:rsidRPr="008D14F8">
        <w:rPr>
          <w:color w:val="FF0000"/>
          <w:sz w:val="28"/>
          <w:szCs w:val="28"/>
          <w:lang w:eastAsia="ar-SA"/>
        </w:rPr>
        <w:t xml:space="preserve"> </w:t>
      </w:r>
    </w:p>
    <w:p w:rsidR="00537026" w:rsidRPr="008D14F8" w:rsidRDefault="00537026"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8160DA" w:rsidRPr="008D14F8" w:rsidRDefault="008160DA" w:rsidP="00494481">
      <w:pPr>
        <w:suppressAutoHyphens w:val="0"/>
        <w:jc w:val="center"/>
        <w:rPr>
          <w:b/>
          <w:kern w:val="0"/>
          <w:sz w:val="28"/>
          <w:szCs w:val="28"/>
        </w:rPr>
      </w:pPr>
      <w:r w:rsidRPr="008D14F8">
        <w:rPr>
          <w:b/>
          <w:kern w:val="0"/>
          <w:sz w:val="28"/>
          <w:szCs w:val="28"/>
        </w:rPr>
        <w:t>Подпрограмма 5</w:t>
      </w:r>
    </w:p>
    <w:p w:rsidR="008160DA" w:rsidRPr="008D14F8" w:rsidRDefault="008160DA" w:rsidP="00494481">
      <w:pPr>
        <w:suppressAutoHyphens w:val="0"/>
        <w:jc w:val="center"/>
        <w:rPr>
          <w:b/>
          <w:kern w:val="0"/>
          <w:sz w:val="28"/>
          <w:szCs w:val="28"/>
        </w:rPr>
      </w:pPr>
      <w:r w:rsidRPr="008D14F8">
        <w:rPr>
          <w:b/>
          <w:kern w:val="0"/>
          <w:sz w:val="28"/>
          <w:szCs w:val="28"/>
        </w:rPr>
        <w:t>«Обеспечение реализации муниципальной программы»</w:t>
      </w:r>
    </w:p>
    <w:p w:rsidR="008160DA" w:rsidRPr="008D14F8" w:rsidRDefault="008160DA" w:rsidP="00494481">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494481">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8160DA" w:rsidRPr="008D14F8" w:rsidRDefault="008160DA" w:rsidP="00353E72">
      <w:pPr>
        <w:shd w:val="clear" w:color="auto" w:fill="FFFFFF"/>
        <w:suppressAutoHyphens w:val="0"/>
        <w:jc w:val="center"/>
        <w:rPr>
          <w:sz w:val="32"/>
          <w:szCs w:val="32"/>
        </w:rPr>
      </w:pPr>
      <w:r w:rsidRPr="008D14F8">
        <w:rPr>
          <w:b/>
          <w:bCs/>
          <w:color w:val="000000"/>
          <w:kern w:val="0"/>
          <w:sz w:val="28"/>
          <w:szCs w:val="28"/>
        </w:rPr>
        <w:t>в Тигильском муниципальном районе</w:t>
      </w:r>
      <w:r w:rsidR="00353E72" w:rsidRPr="008D14F8">
        <w:rPr>
          <w:b/>
          <w:bCs/>
          <w:color w:val="000000"/>
          <w:kern w:val="0"/>
          <w:sz w:val="28"/>
          <w:szCs w:val="28"/>
        </w:rPr>
        <w:t>»</w:t>
      </w:r>
    </w:p>
    <w:p w:rsidR="008160DA" w:rsidRPr="008D14F8" w:rsidRDefault="008160DA" w:rsidP="00494481">
      <w:pPr>
        <w:suppressAutoHyphens w:val="0"/>
        <w:ind w:firstLine="698"/>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FF5765" w:rsidRPr="008D14F8" w:rsidRDefault="00FF5765" w:rsidP="00494481">
      <w:pPr>
        <w:suppressAutoHyphens w:val="0"/>
        <w:jc w:val="center"/>
        <w:rPr>
          <w:kern w:val="0"/>
          <w:szCs w:val="24"/>
        </w:rPr>
      </w:pPr>
    </w:p>
    <w:p w:rsidR="008160DA" w:rsidRPr="008D14F8" w:rsidRDefault="008160DA"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8160DA" w:rsidRPr="008D14F8" w:rsidRDefault="008160DA" w:rsidP="00494481">
      <w:pPr>
        <w:suppressAutoHyphens w:val="0"/>
        <w:jc w:val="center"/>
        <w:rPr>
          <w:kern w:val="0"/>
          <w:szCs w:val="24"/>
        </w:rPr>
      </w:pPr>
      <w:r w:rsidRPr="008D14F8">
        <w:rPr>
          <w:kern w:val="0"/>
          <w:szCs w:val="24"/>
        </w:rPr>
        <w:t>с. Тигиль</w:t>
      </w:r>
    </w:p>
    <w:p w:rsidR="008160DA" w:rsidRPr="008D14F8" w:rsidRDefault="00AE66DB" w:rsidP="00494481">
      <w:pPr>
        <w:suppressAutoHyphens w:val="0"/>
        <w:jc w:val="center"/>
        <w:rPr>
          <w:kern w:val="0"/>
          <w:szCs w:val="24"/>
        </w:rPr>
      </w:pPr>
      <w:r>
        <w:rPr>
          <w:kern w:val="0"/>
          <w:szCs w:val="24"/>
        </w:rPr>
        <w:t>202</w:t>
      </w:r>
      <w:r w:rsidR="00622FF1">
        <w:rPr>
          <w:kern w:val="0"/>
          <w:szCs w:val="24"/>
        </w:rPr>
        <w:t>3</w:t>
      </w:r>
      <w:r w:rsidR="008160DA" w:rsidRPr="008D14F8">
        <w:rPr>
          <w:kern w:val="0"/>
          <w:szCs w:val="24"/>
        </w:rPr>
        <w:t xml:space="preserve"> год</w:t>
      </w:r>
    </w:p>
    <w:p w:rsidR="007F79DF" w:rsidRPr="008D14F8" w:rsidRDefault="007F79DF" w:rsidP="00494481">
      <w:pPr>
        <w:suppressAutoHyphens w:val="0"/>
        <w:jc w:val="center"/>
        <w:rPr>
          <w:kern w:val="0"/>
          <w:szCs w:val="24"/>
        </w:rPr>
      </w:pPr>
    </w:p>
    <w:p w:rsidR="008160DA" w:rsidRPr="008D14F8" w:rsidRDefault="008160DA" w:rsidP="00494481">
      <w:pPr>
        <w:suppressAutoHyphens w:val="0"/>
        <w:jc w:val="center"/>
        <w:rPr>
          <w:b/>
          <w:kern w:val="0"/>
          <w:sz w:val="28"/>
          <w:szCs w:val="28"/>
        </w:rPr>
      </w:pPr>
      <w:r w:rsidRPr="008D14F8">
        <w:rPr>
          <w:b/>
          <w:kern w:val="0"/>
          <w:sz w:val="28"/>
          <w:szCs w:val="28"/>
        </w:rPr>
        <w:t>ПАСПОРТ</w:t>
      </w:r>
    </w:p>
    <w:p w:rsidR="008160DA" w:rsidRPr="008D14F8" w:rsidRDefault="008160DA" w:rsidP="00494481">
      <w:pPr>
        <w:suppressAutoHyphens w:val="0"/>
        <w:jc w:val="center"/>
        <w:rPr>
          <w:b/>
          <w:kern w:val="0"/>
          <w:sz w:val="28"/>
          <w:szCs w:val="28"/>
        </w:rPr>
      </w:pPr>
      <w:r w:rsidRPr="008D14F8">
        <w:rPr>
          <w:b/>
          <w:kern w:val="0"/>
          <w:sz w:val="28"/>
          <w:szCs w:val="28"/>
        </w:rPr>
        <w:t xml:space="preserve">Подпрограммы 5  </w:t>
      </w:r>
    </w:p>
    <w:p w:rsidR="008160DA" w:rsidRPr="008D14F8" w:rsidRDefault="008160DA" w:rsidP="00494481">
      <w:pPr>
        <w:suppressAutoHyphens w:val="0"/>
        <w:jc w:val="center"/>
        <w:rPr>
          <w:b/>
          <w:kern w:val="0"/>
          <w:sz w:val="28"/>
          <w:szCs w:val="28"/>
        </w:rPr>
      </w:pPr>
      <w:r w:rsidRPr="008D14F8">
        <w:rPr>
          <w:b/>
          <w:kern w:val="0"/>
          <w:sz w:val="28"/>
          <w:szCs w:val="28"/>
        </w:rPr>
        <w:t>«Обеспечение реализации муниципальной программы»</w:t>
      </w:r>
    </w:p>
    <w:p w:rsidR="008160DA" w:rsidRPr="008D14F8" w:rsidRDefault="008160DA" w:rsidP="00494481">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494481">
      <w:pPr>
        <w:shd w:val="clear" w:color="auto" w:fill="FFFFFF"/>
        <w:suppressAutoHyphens w:val="0"/>
        <w:jc w:val="center"/>
        <w:rPr>
          <w:b/>
          <w:bCs/>
          <w:color w:val="000000"/>
          <w:kern w:val="0"/>
          <w:sz w:val="28"/>
          <w:szCs w:val="28"/>
        </w:rPr>
      </w:pPr>
      <w:r w:rsidRPr="008D14F8">
        <w:rPr>
          <w:b/>
          <w:bCs/>
          <w:color w:val="000000"/>
          <w:kern w:val="0"/>
          <w:sz w:val="28"/>
          <w:szCs w:val="28"/>
        </w:rPr>
        <w:t>«Развитие культуры в Тигильском муниципальном районе</w:t>
      </w:r>
      <w:r w:rsidR="000733F2" w:rsidRPr="008D14F8">
        <w:rPr>
          <w:b/>
          <w:bCs/>
          <w:color w:val="000000"/>
          <w:kern w:val="0"/>
          <w:sz w:val="28"/>
          <w:szCs w:val="28"/>
        </w:rPr>
        <w:t>»</w:t>
      </w:r>
    </w:p>
    <w:p w:rsidR="008160DA" w:rsidRPr="008D14F8" w:rsidRDefault="008160DA" w:rsidP="00494481">
      <w:pPr>
        <w:shd w:val="clear" w:color="auto" w:fill="FFFFFF"/>
        <w:suppressAutoHyphens w:val="0"/>
        <w:jc w:val="center"/>
        <w:rPr>
          <w:b/>
          <w:bCs/>
          <w:color w:val="000000"/>
          <w:kern w:val="0"/>
          <w:sz w:val="28"/>
          <w:szCs w:val="28"/>
        </w:rPr>
      </w:pPr>
      <w:r w:rsidRPr="008D14F8">
        <w:rPr>
          <w:bCs/>
          <w:color w:val="000000"/>
          <w:kern w:val="0"/>
          <w:sz w:val="28"/>
          <w:szCs w:val="28"/>
        </w:rPr>
        <w:t>(далее - подпрограмма)</w:t>
      </w:r>
    </w:p>
    <w:p w:rsidR="008160DA" w:rsidRPr="008D14F8" w:rsidRDefault="008160DA" w:rsidP="00494481">
      <w:pPr>
        <w:suppressAutoHyphens w:val="0"/>
        <w:jc w:val="center"/>
        <w:rPr>
          <w:b/>
          <w:kern w:val="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B57A10" w:rsidRPr="008D14F8" w:rsidTr="00D05ED8">
        <w:trPr>
          <w:trHeight w:val="509"/>
        </w:trPr>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Наименование подпрограммы </w:t>
            </w:r>
          </w:p>
        </w:tc>
        <w:tc>
          <w:tcPr>
            <w:tcW w:w="6237" w:type="dxa"/>
          </w:tcPr>
          <w:p w:rsidR="00B57A10" w:rsidRPr="008D14F8" w:rsidRDefault="00B57A10" w:rsidP="000527C1">
            <w:pPr>
              <w:suppressAutoHyphens w:val="0"/>
              <w:jc w:val="both"/>
              <w:rPr>
                <w:kern w:val="0"/>
                <w:sz w:val="28"/>
                <w:szCs w:val="28"/>
              </w:rPr>
            </w:pPr>
            <w:r w:rsidRPr="008D14F8">
              <w:rPr>
                <w:kern w:val="0"/>
                <w:sz w:val="28"/>
                <w:szCs w:val="28"/>
              </w:rPr>
              <w:t xml:space="preserve">Обеспечение реализации </w:t>
            </w:r>
            <w:r w:rsidR="00B03E2C" w:rsidRPr="008D14F8">
              <w:rPr>
                <w:kern w:val="0"/>
                <w:sz w:val="28"/>
                <w:szCs w:val="28"/>
              </w:rPr>
              <w:t>муниципальной программы</w:t>
            </w:r>
          </w:p>
          <w:p w:rsidR="00B57A10" w:rsidRPr="008D14F8" w:rsidRDefault="00B57A10" w:rsidP="00527D5A">
            <w:pPr>
              <w:suppressAutoHyphens w:val="0"/>
              <w:rPr>
                <w:kern w:val="0"/>
                <w:szCs w:val="24"/>
              </w:rPr>
            </w:pPr>
            <w:r w:rsidRPr="008D14F8">
              <w:rPr>
                <w:bCs/>
                <w:sz w:val="28"/>
                <w:szCs w:val="28"/>
                <w:lang w:eastAsia="ar-SA"/>
              </w:rPr>
              <w:t xml:space="preserve"> </w:t>
            </w:r>
          </w:p>
        </w:tc>
      </w:tr>
      <w:tr w:rsidR="00B57A10" w:rsidRPr="008D14F8" w:rsidTr="00D05ED8">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B57A10" w:rsidRPr="008D14F8" w:rsidRDefault="00B57A10" w:rsidP="00B03E2C">
            <w:pPr>
              <w:shd w:val="clear" w:color="auto" w:fill="FFFFFF"/>
              <w:suppressAutoHyphens w:val="0"/>
              <w:snapToGrid w:val="0"/>
              <w:jc w:val="both"/>
              <w:rPr>
                <w:kern w:val="0"/>
                <w:szCs w:val="24"/>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00B03E2C" w:rsidRPr="008D14F8">
              <w:rPr>
                <w:kern w:val="0"/>
                <w:szCs w:val="24"/>
              </w:rPr>
              <w:t xml:space="preserve"> </w:t>
            </w:r>
          </w:p>
        </w:tc>
      </w:tr>
      <w:tr w:rsidR="00B57A10" w:rsidRPr="008D14F8" w:rsidTr="00D05ED8">
        <w:trPr>
          <w:trHeight w:val="483"/>
        </w:trPr>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Исполнители подпрограммы </w:t>
            </w:r>
          </w:p>
        </w:tc>
        <w:tc>
          <w:tcPr>
            <w:tcW w:w="6237" w:type="dxa"/>
          </w:tcPr>
          <w:p w:rsidR="00B57A10" w:rsidRPr="008D14F8" w:rsidRDefault="00B57A10" w:rsidP="00B03E2C">
            <w:pPr>
              <w:shd w:val="clear" w:color="auto" w:fill="FFFFFF"/>
              <w:suppressAutoHyphens w:val="0"/>
              <w:snapToGrid w:val="0"/>
              <w:jc w:val="both"/>
              <w:rPr>
                <w:kern w:val="0"/>
                <w:sz w:val="28"/>
                <w:szCs w:val="28"/>
              </w:rPr>
            </w:pPr>
            <w:r w:rsidRPr="008D14F8">
              <w:rPr>
                <w:kern w:val="0"/>
                <w:sz w:val="28"/>
                <w:szCs w:val="28"/>
              </w:rPr>
              <w:t xml:space="preserve"> </w:t>
            </w:r>
            <w:r w:rsidR="00B03E2C" w:rsidRPr="008D14F8">
              <w:rPr>
                <w:kern w:val="0"/>
                <w:sz w:val="28"/>
                <w:szCs w:val="28"/>
              </w:rPr>
              <w:t xml:space="preserve">Управление культуры, молодежной политики и спорта администрации муниципального образования «Тигильский муниципальный район» </w:t>
            </w:r>
          </w:p>
        </w:tc>
      </w:tr>
      <w:tr w:rsidR="00B57A10" w:rsidRPr="008D14F8" w:rsidTr="00D05ED8">
        <w:trPr>
          <w:trHeight w:val="513"/>
        </w:trPr>
        <w:tc>
          <w:tcPr>
            <w:tcW w:w="3544" w:type="dxa"/>
          </w:tcPr>
          <w:p w:rsidR="00B57A10" w:rsidRPr="008D14F8" w:rsidRDefault="00B57A10" w:rsidP="00C854EE">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237" w:type="dxa"/>
          </w:tcPr>
          <w:p w:rsidR="00B57A10" w:rsidRPr="008D14F8" w:rsidRDefault="00B03E2C" w:rsidP="00B03E2C">
            <w:pPr>
              <w:shd w:val="clear" w:color="auto" w:fill="FFFFFF"/>
              <w:suppressAutoHyphens w:val="0"/>
              <w:snapToGrid w:val="0"/>
              <w:jc w:val="both"/>
              <w:rPr>
                <w:sz w:val="28"/>
                <w:szCs w:val="28"/>
                <w:lang w:eastAsia="ar-SA"/>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rPr>
                <w:sz w:val="28"/>
                <w:szCs w:val="28"/>
                <w:lang w:eastAsia="ar-SA"/>
              </w:rPr>
              <w:t xml:space="preserve"> </w:t>
            </w:r>
          </w:p>
        </w:tc>
      </w:tr>
      <w:tr w:rsidR="00B57A10" w:rsidRPr="008D14F8" w:rsidTr="00D05ED8">
        <w:trPr>
          <w:trHeight w:val="536"/>
        </w:trPr>
        <w:tc>
          <w:tcPr>
            <w:tcW w:w="3544" w:type="dxa"/>
          </w:tcPr>
          <w:p w:rsidR="00B57A10" w:rsidRPr="008D14F8" w:rsidRDefault="00B57A10" w:rsidP="00C854EE">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237" w:type="dxa"/>
          </w:tcPr>
          <w:p w:rsidR="00121933" w:rsidRPr="008D14F8" w:rsidRDefault="00121933" w:rsidP="00B03E2C">
            <w:pPr>
              <w:suppressAutoHyphens w:val="0"/>
              <w:snapToGrid w:val="0"/>
              <w:jc w:val="both"/>
              <w:rPr>
                <w:rFonts w:cs="Calibri"/>
                <w:sz w:val="28"/>
                <w:szCs w:val="28"/>
                <w:lang w:eastAsia="ar-SA"/>
              </w:rPr>
            </w:pPr>
            <w:r w:rsidRPr="008D14F8">
              <w:rPr>
                <w:sz w:val="28"/>
                <w:szCs w:val="28"/>
              </w:rPr>
              <w:t>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B03E2C" w:rsidRPr="008D14F8" w:rsidRDefault="00B03E2C" w:rsidP="00B03E2C">
            <w:pPr>
              <w:suppressAutoHyphens w:val="0"/>
              <w:snapToGrid w:val="0"/>
              <w:jc w:val="both"/>
              <w:rPr>
                <w:sz w:val="28"/>
                <w:szCs w:val="28"/>
              </w:rPr>
            </w:pPr>
            <w:r w:rsidRPr="008D14F8">
              <w:rPr>
                <w:sz w:val="28"/>
                <w:szCs w:val="28"/>
              </w:rPr>
              <w:t>Для достижения поставленной цели необходимо решить следующие задачи:</w:t>
            </w:r>
          </w:p>
          <w:p w:rsidR="00121933"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обеспечение эффективного управления Программой;</w:t>
            </w:r>
          </w:p>
          <w:p w:rsidR="00121933"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создание условий для сохранения</w:t>
            </w:r>
            <w:r w:rsidR="00EC23F4" w:rsidRPr="008D14F8">
              <w:rPr>
                <w:rFonts w:ascii="Times New Roman" w:hAnsi="Times New Roman"/>
                <w:sz w:val="28"/>
                <w:szCs w:val="28"/>
              </w:rPr>
              <w:t>,</w:t>
            </w:r>
            <w:r w:rsidRPr="008D14F8">
              <w:rPr>
                <w:rFonts w:ascii="Times New Roman" w:hAnsi="Times New Roman"/>
                <w:sz w:val="28"/>
                <w:szCs w:val="28"/>
              </w:rPr>
              <w:t xml:space="preserve"> развития кадрового и творческого потенциала сферы культуры;</w:t>
            </w:r>
          </w:p>
          <w:p w:rsidR="00B57A10"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создание условий для повышения качества услуг в сфере культуры и условий их оказания</w:t>
            </w:r>
            <w:r w:rsidR="00826B8B" w:rsidRPr="008D14F8">
              <w:rPr>
                <w:rFonts w:ascii="Times New Roman" w:hAnsi="Times New Roman"/>
                <w:sz w:val="28"/>
                <w:szCs w:val="28"/>
              </w:rPr>
              <w:t>.</w:t>
            </w:r>
          </w:p>
          <w:p w:rsidR="00826B8B" w:rsidRPr="008D14F8" w:rsidRDefault="00826B8B" w:rsidP="00C56B54">
            <w:pPr>
              <w:jc w:val="both"/>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B57A10" w:rsidRPr="008D14F8" w:rsidTr="00D05ED8">
        <w:trPr>
          <w:trHeight w:val="536"/>
        </w:trPr>
        <w:tc>
          <w:tcPr>
            <w:tcW w:w="3544" w:type="dxa"/>
          </w:tcPr>
          <w:p w:rsidR="00B57A10" w:rsidRPr="008D14F8" w:rsidRDefault="00B57A10" w:rsidP="00C854EE">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p>
        </w:tc>
        <w:tc>
          <w:tcPr>
            <w:tcW w:w="6237" w:type="dxa"/>
          </w:tcPr>
          <w:p w:rsidR="00B57A10" w:rsidRPr="008D14F8" w:rsidRDefault="00B57A10" w:rsidP="00527D5A">
            <w:pPr>
              <w:suppressAutoHyphens w:val="0"/>
              <w:snapToGrid w:val="0"/>
              <w:jc w:val="both"/>
              <w:rPr>
                <w:kern w:val="0"/>
                <w:sz w:val="28"/>
                <w:szCs w:val="28"/>
              </w:rPr>
            </w:pPr>
            <w:r w:rsidRPr="008D14F8">
              <w:rPr>
                <w:kern w:val="0"/>
                <w:sz w:val="28"/>
                <w:szCs w:val="28"/>
              </w:rPr>
              <w:t>- повышение уровня удовлетворенности жителей Тигильского муниципального района качеством предоставления муниципальных услуг в сфере культуры;</w:t>
            </w:r>
          </w:p>
          <w:p w:rsidR="00B57A10" w:rsidRPr="008D14F8" w:rsidRDefault="00B57A10" w:rsidP="00527D5A">
            <w:pPr>
              <w:suppressAutoHyphens w:val="0"/>
              <w:snapToGrid w:val="0"/>
              <w:jc w:val="both"/>
              <w:rPr>
                <w:kern w:val="0"/>
                <w:sz w:val="28"/>
                <w:szCs w:val="28"/>
              </w:rPr>
            </w:pPr>
            <w:r w:rsidRPr="008D14F8">
              <w:rPr>
                <w:kern w:val="0"/>
                <w:sz w:val="28"/>
                <w:szCs w:val="28"/>
              </w:rPr>
              <w:t>- доля учреждений сферы культуры, оснащенных современным материально- техническим оборудованием, в общем количестве учреждений в сфере культуры;</w:t>
            </w:r>
          </w:p>
          <w:p w:rsidR="00B57A10" w:rsidRPr="008D14F8" w:rsidRDefault="00B57A10" w:rsidP="0023135C">
            <w:pPr>
              <w:suppressAutoHyphens w:val="0"/>
              <w:snapToGrid w:val="0"/>
              <w:jc w:val="both"/>
              <w:rPr>
                <w:kern w:val="0"/>
                <w:sz w:val="28"/>
                <w:szCs w:val="28"/>
              </w:rPr>
            </w:pPr>
            <w:r w:rsidRPr="008D14F8">
              <w:rPr>
                <w:kern w:val="0"/>
                <w:sz w:val="28"/>
                <w:szCs w:val="28"/>
              </w:rPr>
              <w:t>- соотношение средней заработной платы работников муниципальных учреждений культуры и средней заработной платы в Камчатском крае</w:t>
            </w:r>
            <w:r w:rsidR="00121933" w:rsidRPr="008D14F8">
              <w:rPr>
                <w:kern w:val="0"/>
                <w:sz w:val="28"/>
                <w:szCs w:val="28"/>
              </w:rPr>
              <w:t>;</w:t>
            </w:r>
          </w:p>
          <w:p w:rsidR="00121933" w:rsidRPr="008D14F8" w:rsidRDefault="00121933" w:rsidP="00121933">
            <w:pPr>
              <w:pStyle w:val="a9"/>
              <w:jc w:val="both"/>
              <w:rPr>
                <w:rFonts w:ascii="Times New Roman" w:hAnsi="Times New Roman"/>
                <w:sz w:val="28"/>
                <w:szCs w:val="28"/>
              </w:rPr>
            </w:pPr>
            <w:r w:rsidRPr="008D14F8">
              <w:t xml:space="preserve">- </w:t>
            </w:r>
            <w:r w:rsidRPr="008D14F8">
              <w:rPr>
                <w:rFonts w:ascii="Times New Roman" w:hAnsi="Times New Roman"/>
                <w:sz w:val="28"/>
                <w:szCs w:val="28"/>
              </w:rPr>
              <w:t>доля работников муниципальных учреждений культуры, прошедших повышение квалификации и переподготовку, в общем количестве работников муниципальных учреждений культуры</w:t>
            </w:r>
          </w:p>
          <w:p w:rsidR="00121933" w:rsidRPr="008D14F8" w:rsidRDefault="00121933" w:rsidP="00121933">
            <w:pPr>
              <w:pStyle w:val="a9"/>
              <w:rPr>
                <w:sz w:val="28"/>
                <w:szCs w:val="28"/>
              </w:rPr>
            </w:pPr>
            <w:r w:rsidRPr="008D14F8">
              <w:t xml:space="preserve"> </w:t>
            </w:r>
          </w:p>
        </w:tc>
      </w:tr>
      <w:tr w:rsidR="00C56B54" w:rsidRPr="008D14F8" w:rsidTr="00D05ED8">
        <w:trPr>
          <w:trHeight w:val="536"/>
        </w:trPr>
        <w:tc>
          <w:tcPr>
            <w:tcW w:w="3544"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D05ED8">
        <w:trPr>
          <w:trHeight w:val="528"/>
        </w:trPr>
        <w:tc>
          <w:tcPr>
            <w:tcW w:w="3544" w:type="dxa"/>
          </w:tcPr>
          <w:p w:rsidR="00C56B54" w:rsidRPr="008D14F8" w:rsidRDefault="00C56B54" w:rsidP="00C854EE">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237" w:type="dxa"/>
          </w:tcPr>
          <w:p w:rsidR="00C56B54" w:rsidRPr="008D14F8" w:rsidRDefault="00C56B54" w:rsidP="00622FF1">
            <w:pPr>
              <w:suppressAutoHyphens w:val="0"/>
              <w:rPr>
                <w:sz w:val="28"/>
                <w:szCs w:val="28"/>
                <w:lang w:eastAsia="ar-SA"/>
              </w:rPr>
            </w:pPr>
            <w:r w:rsidRPr="008D14F8">
              <w:rPr>
                <w:kern w:val="0"/>
                <w:sz w:val="28"/>
                <w:szCs w:val="28"/>
              </w:rPr>
              <w:t>Подпрограмма реализуется в один этап сроком с 202</w:t>
            </w:r>
            <w:r w:rsidR="00442CD0" w:rsidRPr="00442CD0">
              <w:rPr>
                <w:kern w:val="0"/>
                <w:sz w:val="28"/>
                <w:szCs w:val="28"/>
              </w:rPr>
              <w:t>2</w:t>
            </w:r>
            <w:r w:rsidRPr="008D14F8">
              <w:rPr>
                <w:kern w:val="0"/>
                <w:sz w:val="28"/>
                <w:szCs w:val="28"/>
              </w:rPr>
              <w:t xml:space="preserve"> по 20</w:t>
            </w:r>
            <w:r w:rsidR="00DD1637" w:rsidRPr="008D14F8">
              <w:rPr>
                <w:kern w:val="0"/>
                <w:sz w:val="28"/>
                <w:szCs w:val="28"/>
              </w:rPr>
              <w:t>2</w:t>
            </w:r>
            <w:r w:rsidR="00622FF1">
              <w:rPr>
                <w:kern w:val="0"/>
                <w:sz w:val="28"/>
                <w:szCs w:val="28"/>
              </w:rPr>
              <w:t>5</w:t>
            </w:r>
            <w:r w:rsidRPr="008D14F8">
              <w:rPr>
                <w:kern w:val="0"/>
                <w:sz w:val="28"/>
                <w:szCs w:val="28"/>
              </w:rPr>
              <w:t xml:space="preserve"> год</w:t>
            </w:r>
          </w:p>
        </w:tc>
      </w:tr>
      <w:tr w:rsidR="00C56B54" w:rsidRPr="008D14F8" w:rsidTr="00D05ED8">
        <w:trPr>
          <w:trHeight w:val="1742"/>
        </w:trPr>
        <w:tc>
          <w:tcPr>
            <w:tcW w:w="3544" w:type="dxa"/>
          </w:tcPr>
          <w:p w:rsidR="00C56B54" w:rsidRPr="008D14F8" w:rsidRDefault="00C56B54" w:rsidP="00C854EE">
            <w:pPr>
              <w:suppressAutoHyphens w:val="0"/>
              <w:jc w:val="both"/>
              <w:rPr>
                <w:rStyle w:val="2"/>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p w:rsidR="00C56B54" w:rsidRPr="008D14F8" w:rsidRDefault="00C56B54" w:rsidP="00C854EE">
            <w:pPr>
              <w:suppressAutoHyphens w:val="0"/>
              <w:jc w:val="both"/>
              <w:rPr>
                <w:kern w:val="0"/>
                <w:sz w:val="28"/>
                <w:szCs w:val="28"/>
              </w:rPr>
            </w:pPr>
          </w:p>
        </w:tc>
        <w:tc>
          <w:tcPr>
            <w:tcW w:w="6237" w:type="dxa"/>
          </w:tcPr>
          <w:p w:rsidR="00C56B54" w:rsidRPr="008D14F8" w:rsidRDefault="00BB59A3" w:rsidP="0026721A">
            <w:pPr>
              <w:shd w:val="clear" w:color="auto" w:fill="FFFFFF"/>
              <w:autoSpaceDE w:val="0"/>
              <w:autoSpaceDN w:val="0"/>
              <w:adjustRightInd w:val="0"/>
              <w:jc w:val="both"/>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43C64" w:rsidRPr="008D14F8" w:rsidRDefault="00843C64" w:rsidP="00494481">
      <w:pPr>
        <w:shd w:val="clear" w:color="auto" w:fill="FFFFFF"/>
        <w:suppressAutoHyphens w:val="0"/>
        <w:snapToGrid w:val="0"/>
        <w:jc w:val="center"/>
        <w:rPr>
          <w:kern w:val="0"/>
          <w:sz w:val="28"/>
          <w:szCs w:val="28"/>
        </w:rPr>
      </w:pPr>
    </w:p>
    <w:p w:rsidR="008160DA" w:rsidRPr="008D14F8" w:rsidRDefault="008160DA" w:rsidP="00494481">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8160DA" w:rsidRPr="008D14F8" w:rsidRDefault="008160DA" w:rsidP="00494481">
      <w:pPr>
        <w:widowControl w:val="0"/>
        <w:suppressAutoHyphens w:val="0"/>
        <w:autoSpaceDE w:val="0"/>
        <w:autoSpaceDN w:val="0"/>
        <w:adjustRightInd w:val="0"/>
        <w:ind w:firstLine="709"/>
        <w:jc w:val="both"/>
        <w:rPr>
          <w:kern w:val="0"/>
          <w:sz w:val="28"/>
          <w:szCs w:val="28"/>
          <w:lang w:eastAsia="en-US"/>
        </w:rPr>
      </w:pPr>
    </w:p>
    <w:p w:rsidR="008160DA" w:rsidRPr="008D14F8" w:rsidRDefault="008160DA" w:rsidP="00494481">
      <w:pPr>
        <w:widowControl w:val="0"/>
        <w:suppressAutoHyphens w:val="0"/>
        <w:autoSpaceDE w:val="0"/>
        <w:autoSpaceDN w:val="0"/>
        <w:adjustRightInd w:val="0"/>
        <w:ind w:firstLine="709"/>
        <w:jc w:val="both"/>
        <w:rPr>
          <w:kern w:val="0"/>
          <w:sz w:val="28"/>
          <w:szCs w:val="28"/>
          <w:lang w:eastAsia="en-US"/>
        </w:rPr>
      </w:pPr>
      <w:r w:rsidRPr="008D14F8">
        <w:rPr>
          <w:kern w:val="0"/>
          <w:sz w:val="28"/>
          <w:szCs w:val="28"/>
          <w:lang w:eastAsia="en-US"/>
        </w:rPr>
        <w:t xml:space="preserve">Подпрограмма направлена на обеспечение выполнения функций и полномочий </w:t>
      </w:r>
      <w:r w:rsidR="00800CE5"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в том числе, по реализации данной Программы.</w:t>
      </w:r>
    </w:p>
    <w:p w:rsidR="008160DA" w:rsidRPr="008D14F8" w:rsidRDefault="00800CE5" w:rsidP="000C0F3F">
      <w:pPr>
        <w:widowControl w:val="0"/>
        <w:suppressAutoHyphens w:val="0"/>
        <w:autoSpaceDE w:val="0"/>
        <w:autoSpaceDN w:val="0"/>
        <w:adjustRightInd w:val="0"/>
        <w:ind w:firstLine="709"/>
        <w:jc w:val="both"/>
        <w:rPr>
          <w:kern w:val="0"/>
          <w:sz w:val="28"/>
          <w:szCs w:val="28"/>
          <w:lang w:eastAsia="en-US"/>
        </w:rPr>
      </w:pPr>
      <w:r w:rsidRPr="008D14F8">
        <w:rPr>
          <w:kern w:val="0"/>
          <w:sz w:val="28"/>
          <w:szCs w:val="28"/>
          <w:lang w:eastAsia="en-US"/>
        </w:rPr>
        <w:t>Управление</w:t>
      </w:r>
      <w:r w:rsidR="008160DA"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является исполнительным органом </w:t>
      </w:r>
      <w:r w:rsidR="008160DA" w:rsidRPr="008D14F8">
        <w:rPr>
          <w:kern w:val="0"/>
          <w:sz w:val="28"/>
          <w:szCs w:val="28"/>
        </w:rPr>
        <w:t>администрации муниципального образования «Тигильский муниципальный район»</w:t>
      </w:r>
      <w:r w:rsidR="008160DA" w:rsidRPr="008D14F8">
        <w:rPr>
          <w:kern w:val="0"/>
        </w:rPr>
        <w:t>,</w:t>
      </w:r>
      <w:r w:rsidR="008160DA" w:rsidRPr="008D14F8">
        <w:rPr>
          <w:kern w:val="0"/>
          <w:sz w:val="28"/>
          <w:szCs w:val="28"/>
          <w:lang w:eastAsia="en-US"/>
        </w:rPr>
        <w:t xml:space="preserve"> осуществляющим следующие функции:</w:t>
      </w:r>
    </w:p>
    <w:p w:rsidR="008160DA" w:rsidRPr="008D14F8" w:rsidRDefault="008160DA" w:rsidP="000C0F3F">
      <w:pPr>
        <w:widowControl w:val="0"/>
        <w:suppressAutoHyphens w:val="0"/>
        <w:autoSpaceDE w:val="0"/>
        <w:autoSpaceDN w:val="0"/>
        <w:adjustRightInd w:val="0"/>
        <w:ind w:firstLine="709"/>
        <w:jc w:val="both"/>
        <w:rPr>
          <w:kern w:val="0"/>
          <w:sz w:val="28"/>
          <w:szCs w:val="28"/>
        </w:rPr>
      </w:pPr>
      <w:r w:rsidRPr="008D14F8">
        <w:rPr>
          <w:kern w:val="0"/>
          <w:sz w:val="28"/>
          <w:szCs w:val="28"/>
          <w:lang w:eastAsia="en-US"/>
        </w:rPr>
        <w:t xml:space="preserve">- </w:t>
      </w:r>
      <w:r w:rsidRPr="008D14F8">
        <w:rPr>
          <w:kern w:val="0"/>
          <w:sz w:val="28"/>
          <w:szCs w:val="28"/>
        </w:rPr>
        <w:t>в</w:t>
      </w:r>
      <w:r w:rsidRPr="008D14F8">
        <w:rPr>
          <w:kern w:val="0"/>
        </w:rPr>
        <w:t xml:space="preserve"> </w:t>
      </w:r>
      <w:r w:rsidRPr="008D14F8">
        <w:rPr>
          <w:kern w:val="0"/>
          <w:sz w:val="28"/>
          <w:szCs w:val="28"/>
        </w:rPr>
        <w:t>области культуры, сохранения и популяризации объектов культурного наследия Тигильского муниципального района;</w:t>
      </w:r>
    </w:p>
    <w:p w:rsidR="008160DA" w:rsidRPr="008D14F8" w:rsidRDefault="008160DA" w:rsidP="000C0F3F">
      <w:pPr>
        <w:suppressAutoHyphens w:val="0"/>
        <w:ind w:firstLine="709"/>
        <w:jc w:val="both"/>
        <w:rPr>
          <w:kern w:val="0"/>
          <w:sz w:val="28"/>
          <w:szCs w:val="28"/>
        </w:rPr>
      </w:pPr>
      <w:r w:rsidRPr="008D14F8">
        <w:rPr>
          <w:kern w:val="0"/>
          <w:sz w:val="28"/>
          <w:szCs w:val="28"/>
        </w:rPr>
        <w:t>- обеспечения принятия и применения необходимых нормативных правовых актов в пределах своих полномочий;</w:t>
      </w:r>
    </w:p>
    <w:p w:rsidR="008160DA" w:rsidRPr="008D14F8" w:rsidRDefault="008160DA" w:rsidP="000C0F3F">
      <w:pPr>
        <w:suppressAutoHyphens w:val="0"/>
        <w:ind w:firstLine="709"/>
        <w:jc w:val="both"/>
        <w:rPr>
          <w:kern w:val="0"/>
          <w:sz w:val="28"/>
          <w:szCs w:val="28"/>
        </w:rPr>
      </w:pPr>
      <w:r w:rsidRPr="008D14F8">
        <w:rPr>
          <w:kern w:val="0"/>
          <w:sz w:val="28"/>
          <w:szCs w:val="28"/>
        </w:rPr>
        <w:t xml:space="preserve">- реализации на территории Тигильского муниципального района   социально значимых культурных проектов; </w:t>
      </w:r>
    </w:p>
    <w:p w:rsidR="008160DA" w:rsidRPr="008D14F8" w:rsidRDefault="008160DA" w:rsidP="000C0F3F">
      <w:pPr>
        <w:suppressAutoHyphens w:val="0"/>
        <w:autoSpaceDE w:val="0"/>
        <w:autoSpaceDN w:val="0"/>
        <w:adjustRightInd w:val="0"/>
        <w:ind w:firstLine="709"/>
        <w:jc w:val="both"/>
        <w:rPr>
          <w:kern w:val="0"/>
          <w:sz w:val="28"/>
          <w:szCs w:val="28"/>
        </w:rPr>
      </w:pPr>
      <w:r w:rsidRPr="008D14F8">
        <w:rPr>
          <w:kern w:val="0"/>
          <w:sz w:val="28"/>
          <w:szCs w:val="28"/>
        </w:rPr>
        <w:t>- организации закупок товаров, работ и услуг для муниципальных нужд Тигильского муниципального района в соответствии с законодательством в пределах своих полномочий;</w:t>
      </w:r>
    </w:p>
    <w:p w:rsidR="008160DA" w:rsidRPr="008D14F8" w:rsidRDefault="008160DA" w:rsidP="002207A7">
      <w:pPr>
        <w:suppressAutoHyphens w:val="0"/>
        <w:autoSpaceDE w:val="0"/>
        <w:autoSpaceDN w:val="0"/>
        <w:adjustRightInd w:val="0"/>
        <w:ind w:firstLine="709"/>
        <w:jc w:val="both"/>
        <w:rPr>
          <w:kern w:val="0"/>
          <w:sz w:val="28"/>
          <w:szCs w:val="28"/>
          <w:lang w:eastAsia="en-US"/>
        </w:rPr>
      </w:pPr>
      <w:r w:rsidRPr="008D14F8">
        <w:rPr>
          <w:kern w:val="0"/>
          <w:sz w:val="28"/>
          <w:szCs w:val="28"/>
        </w:rPr>
        <w:t xml:space="preserve">- другим вопросам, относящимся к сфере ведения </w:t>
      </w:r>
      <w:r w:rsidR="0023135C"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w:t>
      </w:r>
    </w:p>
    <w:p w:rsidR="008160DA" w:rsidRPr="008D14F8" w:rsidRDefault="008160DA" w:rsidP="002207A7">
      <w:pPr>
        <w:suppressAutoHyphens w:val="0"/>
        <w:autoSpaceDE w:val="0"/>
        <w:autoSpaceDN w:val="0"/>
        <w:adjustRightInd w:val="0"/>
        <w:ind w:firstLine="709"/>
        <w:jc w:val="both"/>
        <w:rPr>
          <w:kern w:val="0"/>
          <w:szCs w:val="24"/>
          <w:lang w:eastAsia="en-US"/>
        </w:rPr>
      </w:pPr>
      <w:r w:rsidRPr="008D14F8">
        <w:rPr>
          <w:kern w:val="0"/>
          <w:sz w:val="28"/>
          <w:lang w:eastAsia="en-US"/>
        </w:rPr>
        <w:t xml:space="preserve">Полномочия </w:t>
      </w:r>
      <w:r w:rsidR="00800CE5"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определены </w:t>
      </w:r>
      <w:r w:rsidRPr="008D14F8">
        <w:rPr>
          <w:kern w:val="0"/>
          <w:sz w:val="28"/>
          <w:lang w:eastAsia="en-US"/>
        </w:rPr>
        <w:t xml:space="preserve">решением Собрания депутатов муниципального образования «Тигильский муниципальный район» от </w:t>
      </w:r>
      <w:r w:rsidR="0060416B" w:rsidRPr="008D14F8">
        <w:rPr>
          <w:kern w:val="0"/>
          <w:sz w:val="28"/>
          <w:lang w:eastAsia="en-US"/>
        </w:rPr>
        <w:t>17</w:t>
      </w:r>
      <w:r w:rsidRPr="008D14F8">
        <w:rPr>
          <w:kern w:val="0"/>
          <w:sz w:val="28"/>
          <w:lang w:eastAsia="en-US"/>
        </w:rPr>
        <w:t>.0</w:t>
      </w:r>
      <w:r w:rsidR="0060416B" w:rsidRPr="008D14F8">
        <w:rPr>
          <w:kern w:val="0"/>
          <w:sz w:val="28"/>
          <w:lang w:eastAsia="en-US"/>
        </w:rPr>
        <w:t>9</w:t>
      </w:r>
      <w:r w:rsidRPr="008D14F8">
        <w:rPr>
          <w:kern w:val="0"/>
          <w:sz w:val="28"/>
          <w:lang w:eastAsia="en-US"/>
        </w:rPr>
        <w:t>.20</w:t>
      </w:r>
      <w:r w:rsidR="0060416B" w:rsidRPr="008D14F8">
        <w:rPr>
          <w:kern w:val="0"/>
          <w:sz w:val="28"/>
          <w:lang w:eastAsia="en-US"/>
        </w:rPr>
        <w:t>15</w:t>
      </w:r>
      <w:r w:rsidRPr="008D14F8">
        <w:rPr>
          <w:kern w:val="0"/>
          <w:sz w:val="28"/>
          <w:lang w:eastAsia="en-US"/>
        </w:rPr>
        <w:t xml:space="preserve"> № </w:t>
      </w:r>
      <w:r w:rsidR="0060416B" w:rsidRPr="008D14F8">
        <w:rPr>
          <w:kern w:val="0"/>
          <w:sz w:val="28"/>
          <w:lang w:eastAsia="en-US"/>
        </w:rPr>
        <w:t>10</w:t>
      </w:r>
      <w:r w:rsidRPr="008D14F8">
        <w:rPr>
          <w:kern w:val="0"/>
          <w:sz w:val="28"/>
          <w:lang w:eastAsia="en-US"/>
        </w:rPr>
        <w:t xml:space="preserve"> «Об утверждении положения об </w:t>
      </w:r>
      <w:r w:rsidR="0060416B" w:rsidRPr="008D14F8">
        <w:rPr>
          <w:kern w:val="0"/>
          <w:sz w:val="28"/>
          <w:lang w:eastAsia="en-US"/>
        </w:rPr>
        <w:t xml:space="preserve">управлении </w:t>
      </w:r>
      <w:r w:rsidRPr="008D14F8">
        <w:rPr>
          <w:kern w:val="0"/>
          <w:sz w:val="28"/>
          <w:szCs w:val="28"/>
          <w:lang w:eastAsia="en-US"/>
        </w:rPr>
        <w:t>культуры, молодежной политики и спорта администрации муниципального образования «Тигильский муниципальный район»</w:t>
      </w:r>
      <w:r w:rsidR="0060416B" w:rsidRPr="008D14F8">
        <w:rPr>
          <w:kern w:val="0"/>
          <w:sz w:val="28"/>
          <w:szCs w:val="28"/>
          <w:lang w:eastAsia="en-US"/>
        </w:rPr>
        <w:t xml:space="preserve"> (</w:t>
      </w:r>
      <w:r w:rsidRPr="008D14F8">
        <w:rPr>
          <w:kern w:val="0"/>
          <w:sz w:val="28"/>
          <w:lang w:eastAsia="en-US"/>
        </w:rPr>
        <w:t>с изменениями</w:t>
      </w:r>
      <w:r w:rsidR="0060416B" w:rsidRPr="008D14F8">
        <w:rPr>
          <w:kern w:val="0"/>
          <w:sz w:val="28"/>
          <w:lang w:eastAsia="en-US"/>
        </w:rPr>
        <w:t>)</w:t>
      </w:r>
      <w:r w:rsidRPr="008D14F8">
        <w:rPr>
          <w:kern w:val="0"/>
          <w:sz w:val="28"/>
          <w:lang w:eastAsia="en-US"/>
        </w:rPr>
        <w:t>.</w:t>
      </w:r>
    </w:p>
    <w:p w:rsidR="00800CE5" w:rsidRPr="008D14F8" w:rsidRDefault="00800CE5" w:rsidP="00800CE5">
      <w:pPr>
        <w:pStyle w:val="af4"/>
        <w:ind w:left="0"/>
        <w:jc w:val="center"/>
      </w:pPr>
    </w:p>
    <w:p w:rsidR="00800CE5" w:rsidRPr="008D14F8" w:rsidRDefault="00800CE5" w:rsidP="00800CE5">
      <w:pPr>
        <w:pStyle w:val="af4"/>
        <w:ind w:left="0"/>
        <w:jc w:val="center"/>
      </w:pPr>
      <w:r w:rsidRPr="008D14F8">
        <w:t>Раздел 2. Цели, задачи и сроки реализации подпрограммы,</w:t>
      </w:r>
    </w:p>
    <w:p w:rsidR="00800CE5" w:rsidRPr="008D14F8" w:rsidRDefault="00800CE5" w:rsidP="00800CE5">
      <w:pPr>
        <w:suppressAutoHyphens w:val="0"/>
        <w:contextualSpacing/>
        <w:jc w:val="center"/>
        <w:rPr>
          <w:kern w:val="0"/>
          <w:sz w:val="28"/>
          <w:szCs w:val="28"/>
        </w:rPr>
      </w:pPr>
      <w:r w:rsidRPr="008D14F8">
        <w:rPr>
          <w:kern w:val="0"/>
          <w:sz w:val="28"/>
          <w:szCs w:val="28"/>
        </w:rPr>
        <w:t>прогноз ожидаемых результатов</w:t>
      </w:r>
    </w:p>
    <w:p w:rsidR="00800CE5" w:rsidRPr="008D14F8" w:rsidRDefault="00800CE5" w:rsidP="00800CE5">
      <w:pPr>
        <w:suppressAutoHyphens w:val="0"/>
        <w:contextualSpacing/>
        <w:jc w:val="center"/>
        <w:rPr>
          <w:kern w:val="0"/>
          <w:sz w:val="28"/>
          <w:szCs w:val="28"/>
        </w:rPr>
      </w:pPr>
    </w:p>
    <w:p w:rsidR="00ED13AB" w:rsidRPr="008D14F8" w:rsidRDefault="00ED13AB" w:rsidP="00ED13AB">
      <w:pPr>
        <w:suppressAutoHyphens w:val="0"/>
        <w:snapToGrid w:val="0"/>
        <w:jc w:val="both"/>
        <w:rPr>
          <w:rFonts w:cs="Calibri"/>
          <w:sz w:val="28"/>
          <w:szCs w:val="28"/>
          <w:lang w:eastAsia="ar-SA"/>
        </w:rPr>
      </w:pPr>
      <w:r w:rsidRPr="008D14F8">
        <w:rPr>
          <w:sz w:val="28"/>
          <w:szCs w:val="28"/>
          <w:lang w:eastAsia="ar-SA"/>
        </w:rPr>
        <w:tab/>
      </w:r>
      <w:r w:rsidR="00800CE5" w:rsidRPr="008D14F8">
        <w:rPr>
          <w:sz w:val="28"/>
          <w:szCs w:val="28"/>
          <w:lang w:eastAsia="ar-SA"/>
        </w:rPr>
        <w:t xml:space="preserve">Основной целью подпрограммы является </w:t>
      </w:r>
      <w:r w:rsidRPr="008D14F8">
        <w:rPr>
          <w:sz w:val="28"/>
          <w:szCs w:val="28"/>
        </w:rPr>
        <w:t>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ED13AB" w:rsidRPr="008D14F8" w:rsidRDefault="00ED13AB" w:rsidP="00ED13AB">
      <w:pPr>
        <w:suppressAutoHyphens w:val="0"/>
        <w:snapToGrid w:val="0"/>
        <w:jc w:val="both"/>
        <w:rPr>
          <w:sz w:val="28"/>
          <w:szCs w:val="28"/>
        </w:rPr>
      </w:pPr>
      <w:r w:rsidRPr="008D14F8">
        <w:rPr>
          <w:sz w:val="28"/>
          <w:szCs w:val="28"/>
        </w:rPr>
        <w:tab/>
        <w:t>Для достижения поставленной цели необходимо решить следующие задачи:</w:t>
      </w:r>
    </w:p>
    <w:p w:rsidR="00ED13AB" w:rsidRPr="008D14F8" w:rsidRDefault="00ED13AB" w:rsidP="00ED13AB">
      <w:pPr>
        <w:pStyle w:val="a9"/>
        <w:rPr>
          <w:rFonts w:ascii="Times New Roman" w:hAnsi="Times New Roman"/>
          <w:sz w:val="28"/>
          <w:szCs w:val="28"/>
        </w:rPr>
      </w:pPr>
      <w:r w:rsidRPr="008D14F8">
        <w:rPr>
          <w:rFonts w:ascii="Times New Roman" w:hAnsi="Times New Roman"/>
          <w:sz w:val="28"/>
          <w:szCs w:val="28"/>
        </w:rPr>
        <w:tab/>
        <w:t>- обеспечение эффективного управления Программой;</w:t>
      </w:r>
    </w:p>
    <w:p w:rsidR="00ED13AB" w:rsidRPr="008D14F8" w:rsidRDefault="00ED13AB" w:rsidP="00ED13AB">
      <w:pPr>
        <w:pStyle w:val="a9"/>
        <w:rPr>
          <w:rFonts w:ascii="Times New Roman" w:hAnsi="Times New Roman"/>
          <w:sz w:val="28"/>
          <w:szCs w:val="28"/>
        </w:rPr>
      </w:pPr>
      <w:r w:rsidRPr="008D14F8">
        <w:rPr>
          <w:rFonts w:ascii="Times New Roman" w:hAnsi="Times New Roman"/>
          <w:sz w:val="28"/>
          <w:szCs w:val="28"/>
        </w:rPr>
        <w:tab/>
        <w:t>- создание условий для сохранения и развития кадрового и творческого потенциала сферы культуры;</w:t>
      </w:r>
    </w:p>
    <w:p w:rsidR="00ED13AB" w:rsidRPr="008D14F8" w:rsidRDefault="00ED13AB" w:rsidP="00ED13AB">
      <w:pPr>
        <w:suppressAutoHyphens w:val="0"/>
        <w:ind w:firstLine="709"/>
        <w:jc w:val="both"/>
        <w:rPr>
          <w:sz w:val="28"/>
          <w:szCs w:val="28"/>
        </w:rPr>
      </w:pPr>
      <w:r w:rsidRPr="008D14F8">
        <w:rPr>
          <w:sz w:val="28"/>
          <w:szCs w:val="28"/>
        </w:rPr>
        <w:t>-  создание условий для повышения качества услуг в сфере культуры и условий их оказания.</w:t>
      </w:r>
    </w:p>
    <w:p w:rsidR="00800CE5" w:rsidRPr="008D14F8" w:rsidRDefault="00800CE5" w:rsidP="00800CE5">
      <w:pPr>
        <w:suppressAutoHyphens w:val="0"/>
        <w:snapToGrid w:val="0"/>
        <w:ind w:firstLine="708"/>
        <w:jc w:val="both"/>
        <w:rPr>
          <w:kern w:val="0"/>
          <w:sz w:val="28"/>
          <w:szCs w:val="28"/>
        </w:rPr>
      </w:pPr>
      <w:r w:rsidRPr="008D14F8">
        <w:rPr>
          <w:kern w:val="0"/>
          <w:sz w:val="28"/>
          <w:szCs w:val="28"/>
        </w:rPr>
        <w:t>Подпрограмма реализуется в один этап сроком с 202</w:t>
      </w:r>
      <w:r w:rsidR="00442CD0">
        <w:rPr>
          <w:kern w:val="0"/>
          <w:sz w:val="28"/>
          <w:szCs w:val="28"/>
        </w:rPr>
        <w:t>2</w:t>
      </w:r>
      <w:r w:rsidRPr="008D14F8">
        <w:rPr>
          <w:kern w:val="0"/>
          <w:sz w:val="28"/>
          <w:szCs w:val="28"/>
        </w:rPr>
        <w:t xml:space="preserve"> по 202</w:t>
      </w:r>
      <w:r w:rsidR="00622FF1">
        <w:rPr>
          <w:kern w:val="0"/>
          <w:sz w:val="28"/>
          <w:szCs w:val="28"/>
        </w:rPr>
        <w:t>5</w:t>
      </w:r>
      <w:r w:rsidRPr="008D14F8">
        <w:rPr>
          <w:kern w:val="0"/>
          <w:sz w:val="28"/>
          <w:szCs w:val="28"/>
        </w:rPr>
        <w:t xml:space="preserve"> год</w:t>
      </w:r>
      <w:r w:rsidR="00442CD0">
        <w:rPr>
          <w:kern w:val="0"/>
          <w:sz w:val="28"/>
          <w:szCs w:val="28"/>
        </w:rPr>
        <w:t>ы</w:t>
      </w:r>
      <w:r w:rsidRPr="008D14F8">
        <w:rPr>
          <w:kern w:val="0"/>
          <w:sz w:val="28"/>
          <w:szCs w:val="28"/>
        </w:rPr>
        <w:t>.</w:t>
      </w:r>
    </w:p>
    <w:p w:rsidR="00800CE5" w:rsidRPr="008D14F8" w:rsidRDefault="00800CE5" w:rsidP="00800CE5">
      <w:pPr>
        <w:widowControl w:val="0"/>
        <w:suppressAutoHyphens w:val="0"/>
        <w:autoSpaceDE w:val="0"/>
        <w:autoSpaceDN w:val="0"/>
        <w:adjustRightInd w:val="0"/>
        <w:ind w:firstLine="709"/>
        <w:jc w:val="both"/>
        <w:rPr>
          <w:kern w:val="0"/>
          <w:sz w:val="28"/>
          <w:szCs w:val="28"/>
        </w:rPr>
      </w:pPr>
      <w:r w:rsidRPr="008D14F8">
        <w:rPr>
          <w:kern w:val="0"/>
          <w:sz w:val="28"/>
          <w:szCs w:val="28"/>
        </w:rPr>
        <w:t xml:space="preserve">Реализация подпрограммы оказывает прямое влияние на достижение всех показателей Программы, реализацию основных мероприятий Программы. </w:t>
      </w:r>
    </w:p>
    <w:p w:rsidR="00800CE5" w:rsidRPr="008D14F8" w:rsidRDefault="00800CE5" w:rsidP="00800CE5">
      <w:pPr>
        <w:suppressAutoHyphens w:val="0"/>
        <w:snapToGrid w:val="0"/>
        <w:ind w:firstLine="709"/>
        <w:jc w:val="both"/>
        <w:rPr>
          <w:sz w:val="28"/>
          <w:szCs w:val="28"/>
          <w:lang w:eastAsia="ar-SA"/>
        </w:rPr>
      </w:pPr>
      <w:r w:rsidRPr="008D14F8">
        <w:rPr>
          <w:sz w:val="28"/>
          <w:szCs w:val="28"/>
          <w:lang w:eastAsia="ar-SA"/>
        </w:rPr>
        <w:t xml:space="preserve">Конечным результатом реализации подпрограммы должны стать:  </w:t>
      </w:r>
    </w:p>
    <w:p w:rsidR="00800CE5" w:rsidRPr="008D14F8" w:rsidRDefault="00800CE5" w:rsidP="00800CE5">
      <w:pPr>
        <w:suppressAutoHyphens w:val="0"/>
        <w:ind w:firstLine="708"/>
        <w:jc w:val="both"/>
        <w:rPr>
          <w:kern w:val="0"/>
          <w:sz w:val="28"/>
          <w:szCs w:val="28"/>
        </w:rPr>
      </w:pPr>
      <w:r w:rsidRPr="008D14F8">
        <w:rPr>
          <w:kern w:val="0"/>
          <w:sz w:val="28"/>
          <w:szCs w:val="28"/>
        </w:rPr>
        <w:t>- создание эффективной системы управления реализацией Программой;</w:t>
      </w:r>
    </w:p>
    <w:p w:rsidR="00800CE5" w:rsidRPr="008D14F8" w:rsidRDefault="00800CE5" w:rsidP="00800CE5">
      <w:pPr>
        <w:pStyle w:val="aa"/>
        <w:spacing w:after="0"/>
        <w:ind w:firstLine="708"/>
        <w:jc w:val="both"/>
        <w:rPr>
          <w:rFonts w:cs="Times New Roman"/>
          <w:sz w:val="28"/>
          <w:szCs w:val="28"/>
        </w:rPr>
      </w:pPr>
      <w:r w:rsidRPr="008D14F8">
        <w:rPr>
          <w:rFonts w:cs="Times New Roman"/>
          <w:sz w:val="28"/>
          <w:szCs w:val="28"/>
        </w:rPr>
        <w:t>- повышение эффективности и результативности бюджетных расходов.</w:t>
      </w:r>
    </w:p>
    <w:p w:rsidR="008160DA" w:rsidRPr="008D14F8" w:rsidRDefault="008160DA" w:rsidP="00800CE5">
      <w:pPr>
        <w:suppressAutoHyphens w:val="0"/>
        <w:jc w:val="both"/>
        <w:rPr>
          <w:kern w:val="0"/>
          <w:sz w:val="28"/>
          <w:szCs w:val="28"/>
        </w:rPr>
      </w:pPr>
    </w:p>
    <w:p w:rsidR="008160DA" w:rsidRPr="008D14F8" w:rsidRDefault="008160DA" w:rsidP="00BD5358">
      <w:pPr>
        <w:shd w:val="clear" w:color="auto" w:fill="FFFFFF"/>
        <w:suppressAutoHyphens w:val="0"/>
        <w:autoSpaceDE w:val="0"/>
        <w:autoSpaceDN w:val="0"/>
        <w:adjustRightInd w:val="0"/>
        <w:ind w:right="-3"/>
        <w:jc w:val="center"/>
        <w:rPr>
          <w:kern w:val="0"/>
          <w:sz w:val="28"/>
          <w:szCs w:val="28"/>
        </w:rPr>
      </w:pPr>
      <w:r w:rsidRPr="008D14F8">
        <w:rPr>
          <w:kern w:val="0"/>
          <w:sz w:val="28"/>
          <w:szCs w:val="28"/>
        </w:rPr>
        <w:t xml:space="preserve">Раздел </w:t>
      </w:r>
      <w:r w:rsidR="00574FD3" w:rsidRPr="008D14F8">
        <w:rPr>
          <w:kern w:val="0"/>
          <w:sz w:val="28"/>
          <w:szCs w:val="28"/>
        </w:rPr>
        <w:t>3</w:t>
      </w:r>
      <w:r w:rsidRPr="008D14F8">
        <w:rPr>
          <w:kern w:val="0"/>
          <w:sz w:val="28"/>
          <w:szCs w:val="28"/>
        </w:rPr>
        <w:t xml:space="preserve">. Ресурсное обеспечение реализации </w:t>
      </w:r>
      <w:r w:rsidR="006A79AB" w:rsidRPr="008D14F8">
        <w:rPr>
          <w:kern w:val="0"/>
          <w:sz w:val="28"/>
          <w:szCs w:val="28"/>
        </w:rPr>
        <w:t>под</w:t>
      </w:r>
      <w:r w:rsidRPr="008D14F8">
        <w:rPr>
          <w:kern w:val="0"/>
          <w:sz w:val="28"/>
          <w:szCs w:val="28"/>
        </w:rPr>
        <w:t>программы</w:t>
      </w:r>
    </w:p>
    <w:p w:rsidR="008160DA" w:rsidRPr="008D14F8" w:rsidRDefault="008160DA" w:rsidP="00BD5358">
      <w:pPr>
        <w:shd w:val="clear" w:color="auto" w:fill="FFFFFF"/>
        <w:suppressAutoHyphens w:val="0"/>
        <w:autoSpaceDE w:val="0"/>
        <w:autoSpaceDN w:val="0"/>
        <w:adjustRightInd w:val="0"/>
        <w:jc w:val="both"/>
        <w:rPr>
          <w:kern w:val="0"/>
          <w:sz w:val="28"/>
          <w:szCs w:val="28"/>
        </w:rPr>
      </w:pPr>
    </w:p>
    <w:p w:rsidR="00B56946" w:rsidRPr="00792AE3" w:rsidRDefault="00537026" w:rsidP="00B56946">
      <w:pPr>
        <w:shd w:val="clear" w:color="auto" w:fill="FFFFFF"/>
        <w:autoSpaceDE w:val="0"/>
        <w:autoSpaceDN w:val="0"/>
        <w:adjustRightInd w:val="0"/>
        <w:jc w:val="both"/>
        <w:rPr>
          <w:sz w:val="28"/>
          <w:szCs w:val="28"/>
          <w:lang w:eastAsia="ar-SA"/>
        </w:rPr>
      </w:pPr>
      <w:r w:rsidRPr="008D14F8">
        <w:rPr>
          <w:sz w:val="28"/>
          <w:szCs w:val="28"/>
          <w:lang w:eastAsia="ar-SA"/>
        </w:rPr>
        <w:tab/>
      </w:r>
      <w:r w:rsidR="00B56946" w:rsidRPr="00792AE3">
        <w:rPr>
          <w:sz w:val="28"/>
          <w:szCs w:val="28"/>
          <w:lang w:eastAsia="ar-SA"/>
        </w:rPr>
        <w:t xml:space="preserve">Общий объем финансирования подпрограммы составляет </w:t>
      </w:r>
      <w:r w:rsidR="00C25832">
        <w:rPr>
          <w:sz w:val="28"/>
          <w:szCs w:val="28"/>
          <w:lang w:eastAsia="ar-SA"/>
        </w:rPr>
        <w:t>1</w:t>
      </w:r>
      <w:r w:rsidR="00B92F70">
        <w:rPr>
          <w:sz w:val="28"/>
          <w:szCs w:val="28"/>
          <w:lang w:eastAsia="ar-SA"/>
        </w:rPr>
        <w:t>9</w:t>
      </w:r>
      <w:r w:rsidR="00C25832">
        <w:rPr>
          <w:sz w:val="28"/>
          <w:szCs w:val="28"/>
          <w:lang w:eastAsia="ar-SA"/>
        </w:rPr>
        <w:t> </w:t>
      </w:r>
      <w:r w:rsidR="00B92F70">
        <w:rPr>
          <w:sz w:val="28"/>
          <w:szCs w:val="28"/>
          <w:lang w:eastAsia="ar-SA"/>
        </w:rPr>
        <w:t>324</w:t>
      </w:r>
      <w:r w:rsidR="00955843">
        <w:rPr>
          <w:sz w:val="28"/>
          <w:szCs w:val="28"/>
          <w:lang w:eastAsia="ar-SA"/>
        </w:rPr>
        <w:t>,</w:t>
      </w:r>
      <w:r w:rsidR="00B92F70">
        <w:rPr>
          <w:sz w:val="28"/>
          <w:szCs w:val="28"/>
          <w:lang w:eastAsia="ar-SA"/>
        </w:rPr>
        <w:t>88474</w:t>
      </w:r>
      <w:r w:rsidR="00B56946" w:rsidRPr="00792AE3">
        <w:rPr>
          <w:sz w:val="28"/>
          <w:szCs w:val="28"/>
          <w:lang w:eastAsia="ar-SA"/>
        </w:rPr>
        <w:t xml:space="preserve"> тыс. рублей, в том числе:</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федеральный бюджет -     0,00000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краевой бюджет -              0,00000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районный бюджет -   </w:t>
      </w:r>
      <w:r w:rsidR="00B92F70" w:rsidRPr="00B92F70">
        <w:rPr>
          <w:sz w:val="28"/>
          <w:szCs w:val="28"/>
          <w:lang w:eastAsia="ar-SA"/>
        </w:rPr>
        <w:t xml:space="preserve">19 324,88474 </w:t>
      </w:r>
      <w:r w:rsidRPr="00792AE3">
        <w:rPr>
          <w:sz w:val="28"/>
          <w:szCs w:val="28"/>
          <w:lang w:eastAsia="ar-SA"/>
        </w:rPr>
        <w:t>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B56946" w:rsidRPr="00792AE3" w:rsidRDefault="00B56946" w:rsidP="00B56946">
      <w:pPr>
        <w:shd w:val="clear" w:color="auto" w:fill="FFFFFF"/>
        <w:autoSpaceDE w:val="0"/>
        <w:autoSpaceDN w:val="0"/>
        <w:adjustRightInd w:val="0"/>
        <w:ind w:firstLine="708"/>
        <w:jc w:val="both"/>
        <w:rPr>
          <w:sz w:val="28"/>
          <w:szCs w:val="28"/>
          <w:lang w:eastAsia="ar-SA"/>
        </w:rPr>
      </w:pPr>
      <w:r w:rsidRPr="00792AE3">
        <w:rPr>
          <w:sz w:val="28"/>
          <w:szCs w:val="28"/>
        </w:rPr>
        <w:t>На реализацию основных мероприятий подпрограммы по годам исполнения потребуется:</w:t>
      </w:r>
    </w:p>
    <w:p w:rsidR="00B56946" w:rsidRPr="00792AE3" w:rsidRDefault="00B56946" w:rsidP="00B56946">
      <w:pPr>
        <w:shd w:val="clear" w:color="auto" w:fill="FFFFFF"/>
        <w:autoSpaceDE w:val="0"/>
        <w:autoSpaceDN w:val="0"/>
        <w:adjustRightInd w:val="0"/>
        <w:jc w:val="both"/>
        <w:rPr>
          <w:sz w:val="28"/>
          <w:szCs w:val="28"/>
        </w:rPr>
      </w:pPr>
      <w:r w:rsidRPr="00792AE3">
        <w:rPr>
          <w:sz w:val="28"/>
          <w:szCs w:val="28"/>
        </w:rPr>
        <w:t>за счет средств районного бюджета</w:t>
      </w:r>
      <w:r w:rsidRPr="00792AE3">
        <w:rPr>
          <w:color w:val="000000"/>
          <w:sz w:val="28"/>
          <w:szCs w:val="28"/>
        </w:rPr>
        <w:t xml:space="preserve">: </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lang w:eastAsia="ar-SA"/>
        </w:rPr>
        <w:t xml:space="preserve">- </w:t>
      </w:r>
      <w:r w:rsidRPr="00792AE3">
        <w:rPr>
          <w:sz w:val="28"/>
          <w:szCs w:val="28"/>
        </w:rPr>
        <w:t xml:space="preserve">2022 год  - </w:t>
      </w:r>
      <w:r w:rsidR="00BA12B7">
        <w:rPr>
          <w:sz w:val="28"/>
          <w:szCs w:val="28"/>
        </w:rPr>
        <w:t>4</w:t>
      </w:r>
      <w:r w:rsidR="00226F55">
        <w:rPr>
          <w:sz w:val="28"/>
          <w:szCs w:val="28"/>
        </w:rPr>
        <w:t> </w:t>
      </w:r>
      <w:r w:rsidR="00BA12B7">
        <w:rPr>
          <w:sz w:val="28"/>
          <w:szCs w:val="28"/>
        </w:rPr>
        <w:t>587</w:t>
      </w:r>
      <w:r w:rsidR="00226F55">
        <w:rPr>
          <w:sz w:val="28"/>
          <w:szCs w:val="28"/>
        </w:rPr>
        <w:t>,</w:t>
      </w:r>
      <w:r w:rsidR="00BA12B7">
        <w:rPr>
          <w:sz w:val="28"/>
          <w:szCs w:val="28"/>
        </w:rPr>
        <w:t>04802</w:t>
      </w:r>
      <w:r w:rsidRPr="00792AE3">
        <w:rPr>
          <w:sz w:val="28"/>
          <w:szCs w:val="28"/>
        </w:rPr>
        <w:t xml:space="preserve"> тыс. рублей;</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lang w:eastAsia="ar-SA"/>
        </w:rPr>
        <w:t xml:space="preserve">- </w:t>
      </w:r>
      <w:r w:rsidRPr="00792AE3">
        <w:rPr>
          <w:sz w:val="28"/>
          <w:szCs w:val="28"/>
        </w:rPr>
        <w:t xml:space="preserve">2023 год  - </w:t>
      </w:r>
      <w:r w:rsidR="00B92F70">
        <w:rPr>
          <w:sz w:val="28"/>
          <w:szCs w:val="28"/>
        </w:rPr>
        <w:t>5 466,15672</w:t>
      </w:r>
      <w:r w:rsidRPr="00792AE3">
        <w:rPr>
          <w:sz w:val="28"/>
          <w:szCs w:val="28"/>
        </w:rPr>
        <w:t xml:space="preserve"> тыс. рублей</w:t>
      </w:r>
      <w:r w:rsidR="00DD1637" w:rsidRPr="00792AE3">
        <w:rPr>
          <w:sz w:val="28"/>
          <w:szCs w:val="28"/>
        </w:rPr>
        <w:t>;</w:t>
      </w:r>
    </w:p>
    <w:p w:rsidR="00DD1637" w:rsidRDefault="00DD1637" w:rsidP="00570935">
      <w:pPr>
        <w:shd w:val="clear" w:color="auto" w:fill="FFFFFF"/>
        <w:autoSpaceDE w:val="0"/>
        <w:autoSpaceDN w:val="0"/>
        <w:adjustRightInd w:val="0"/>
        <w:ind w:firstLine="709"/>
        <w:jc w:val="both"/>
        <w:rPr>
          <w:sz w:val="28"/>
          <w:szCs w:val="28"/>
        </w:rPr>
      </w:pPr>
      <w:r w:rsidRPr="00792AE3">
        <w:rPr>
          <w:sz w:val="28"/>
          <w:szCs w:val="28"/>
        </w:rPr>
        <w:t>- 2024</w:t>
      </w:r>
      <w:r w:rsidR="00B92F70">
        <w:rPr>
          <w:sz w:val="28"/>
          <w:szCs w:val="28"/>
        </w:rPr>
        <w:t xml:space="preserve"> год  - 4 671,68000 тыс. рублей;</w:t>
      </w:r>
    </w:p>
    <w:p w:rsidR="00B92F70" w:rsidRPr="008D14F8" w:rsidRDefault="00B92F70" w:rsidP="00B92F70">
      <w:pPr>
        <w:shd w:val="clear" w:color="auto" w:fill="FFFFFF"/>
        <w:autoSpaceDE w:val="0"/>
        <w:autoSpaceDN w:val="0"/>
        <w:adjustRightInd w:val="0"/>
        <w:ind w:firstLine="709"/>
        <w:jc w:val="both"/>
        <w:rPr>
          <w:sz w:val="28"/>
          <w:szCs w:val="28"/>
        </w:rPr>
      </w:pPr>
      <w:r w:rsidRPr="00792AE3">
        <w:rPr>
          <w:sz w:val="28"/>
          <w:szCs w:val="28"/>
        </w:rPr>
        <w:t>- 202</w:t>
      </w:r>
      <w:r>
        <w:rPr>
          <w:sz w:val="28"/>
          <w:szCs w:val="28"/>
        </w:rPr>
        <w:t>5</w:t>
      </w:r>
      <w:r w:rsidRPr="00792AE3">
        <w:rPr>
          <w:sz w:val="28"/>
          <w:szCs w:val="28"/>
        </w:rPr>
        <w:t xml:space="preserve"> год  - </w:t>
      </w:r>
      <w:r>
        <w:rPr>
          <w:sz w:val="28"/>
          <w:szCs w:val="28"/>
        </w:rPr>
        <w:t>4 600,00000</w:t>
      </w:r>
      <w:r w:rsidRPr="00792AE3">
        <w:rPr>
          <w:sz w:val="28"/>
          <w:szCs w:val="28"/>
        </w:rPr>
        <w:t xml:space="preserve"> тыс. рублей.</w:t>
      </w:r>
    </w:p>
    <w:p w:rsidR="00B92F70" w:rsidRPr="008D14F8" w:rsidRDefault="00B92F70" w:rsidP="00570935">
      <w:pPr>
        <w:shd w:val="clear" w:color="auto" w:fill="FFFFFF"/>
        <w:autoSpaceDE w:val="0"/>
        <w:autoSpaceDN w:val="0"/>
        <w:adjustRightInd w:val="0"/>
        <w:ind w:firstLine="709"/>
        <w:jc w:val="both"/>
        <w:rPr>
          <w:sz w:val="28"/>
          <w:szCs w:val="28"/>
        </w:rPr>
      </w:pPr>
    </w:p>
    <w:p w:rsidR="0059259C" w:rsidRPr="008D14F8" w:rsidRDefault="00161300" w:rsidP="00B56946">
      <w:pPr>
        <w:shd w:val="clear" w:color="auto" w:fill="FFFFFF"/>
        <w:autoSpaceDE w:val="0"/>
        <w:autoSpaceDN w:val="0"/>
        <w:adjustRightInd w:val="0"/>
        <w:jc w:val="both"/>
        <w:rPr>
          <w:sz w:val="28"/>
          <w:szCs w:val="28"/>
          <w:lang w:eastAsia="ar-SA"/>
        </w:rPr>
      </w:pPr>
      <w:r w:rsidRPr="008D14F8">
        <w:rPr>
          <w:kern w:val="1"/>
          <w:sz w:val="28"/>
          <w:szCs w:val="28"/>
          <w:lang w:eastAsia="ar-SA"/>
        </w:rPr>
        <w:tab/>
      </w:r>
      <w:r w:rsidR="00B56946" w:rsidRPr="008D14F8">
        <w:rPr>
          <w:kern w:val="1"/>
          <w:sz w:val="28"/>
          <w:szCs w:val="28"/>
          <w:lang w:eastAsia="ar-SA"/>
        </w:rPr>
        <w:t>Объемы финансирования мероприятий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w:t>
      </w:r>
      <w:r w:rsidR="0059259C" w:rsidRPr="008D14F8">
        <w:rPr>
          <w:kern w:val="1"/>
          <w:sz w:val="28"/>
          <w:szCs w:val="28"/>
          <w:lang w:eastAsia="ar-SA"/>
        </w:rPr>
        <w:t>.</w:t>
      </w:r>
    </w:p>
    <w:p w:rsidR="008160DA" w:rsidRPr="008D14F8" w:rsidRDefault="008160DA" w:rsidP="0059259C">
      <w:pPr>
        <w:shd w:val="clear" w:color="auto" w:fill="FFFFFF"/>
        <w:autoSpaceDE w:val="0"/>
        <w:autoSpaceDN w:val="0"/>
        <w:adjustRightInd w:val="0"/>
        <w:ind w:firstLine="708"/>
        <w:jc w:val="both"/>
        <w:rPr>
          <w:b/>
          <w:kern w:val="0"/>
          <w:sz w:val="28"/>
          <w:szCs w:val="28"/>
        </w:rPr>
      </w:pPr>
    </w:p>
    <w:p w:rsidR="008160DA" w:rsidRPr="008D14F8" w:rsidRDefault="008160DA" w:rsidP="00BD5358">
      <w:pPr>
        <w:suppressAutoHyphens w:val="0"/>
        <w:jc w:val="center"/>
        <w:rPr>
          <w:kern w:val="0"/>
          <w:sz w:val="28"/>
          <w:szCs w:val="28"/>
        </w:rPr>
      </w:pPr>
      <w:r w:rsidRPr="008D14F8">
        <w:rPr>
          <w:kern w:val="0"/>
          <w:sz w:val="28"/>
          <w:szCs w:val="28"/>
        </w:rPr>
        <w:t xml:space="preserve">Раздел 4. Программные и инвестиционные мероприятия, </w:t>
      </w:r>
    </w:p>
    <w:p w:rsidR="008160DA" w:rsidRPr="008D14F8" w:rsidRDefault="008160DA" w:rsidP="00BD5358">
      <w:pPr>
        <w:suppressAutoHyphens w:val="0"/>
        <w:jc w:val="center"/>
        <w:rPr>
          <w:kern w:val="0"/>
          <w:sz w:val="28"/>
          <w:szCs w:val="28"/>
        </w:rPr>
      </w:pPr>
      <w:r w:rsidRPr="008D14F8">
        <w:rPr>
          <w:kern w:val="0"/>
          <w:sz w:val="28"/>
          <w:szCs w:val="28"/>
        </w:rPr>
        <w:t>сроки их реализации</w:t>
      </w:r>
    </w:p>
    <w:p w:rsidR="008160DA" w:rsidRPr="008D14F8" w:rsidRDefault="008160DA" w:rsidP="00BD5358">
      <w:pPr>
        <w:suppressAutoHyphens w:val="0"/>
        <w:jc w:val="center"/>
        <w:rPr>
          <w:b/>
          <w:kern w:val="0"/>
          <w:sz w:val="28"/>
          <w:szCs w:val="28"/>
        </w:rPr>
      </w:pPr>
    </w:p>
    <w:p w:rsidR="00CF3152" w:rsidRPr="008D14F8" w:rsidRDefault="00CF3152" w:rsidP="00CF3152">
      <w:pPr>
        <w:pStyle w:val="aa"/>
        <w:spacing w:after="0"/>
        <w:ind w:firstLine="708"/>
        <w:jc w:val="both"/>
        <w:rPr>
          <w:color w:val="00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CF3152" w:rsidRPr="008D14F8" w:rsidRDefault="00CF3152" w:rsidP="00CF3152">
      <w:pPr>
        <w:suppressAutoHyphens w:val="0"/>
        <w:snapToGrid w:val="0"/>
        <w:ind w:firstLine="708"/>
        <w:jc w:val="both"/>
        <w:rPr>
          <w:sz w:val="28"/>
          <w:szCs w:val="28"/>
          <w:lang w:eastAsia="ar-SA"/>
        </w:rPr>
      </w:pPr>
      <w:r w:rsidRPr="008D14F8">
        <w:rPr>
          <w:sz w:val="28"/>
          <w:szCs w:val="28"/>
          <w:lang w:eastAsia="ar-SA"/>
        </w:rPr>
        <w:t>- Основное мероприятие 1 «Обеспечение деятельности управления культуры, молодежной политики и спорта»;</w:t>
      </w:r>
    </w:p>
    <w:p w:rsidR="008160DA" w:rsidRPr="008D14F8" w:rsidRDefault="008160DA" w:rsidP="00C35204">
      <w:pPr>
        <w:suppressAutoHyphens w:val="0"/>
        <w:jc w:val="center"/>
        <w:rPr>
          <w:kern w:val="0"/>
          <w:szCs w:val="24"/>
        </w:rPr>
      </w:pPr>
    </w:p>
    <w:p w:rsidR="008160DA" w:rsidRPr="008D14F8" w:rsidRDefault="008160DA" w:rsidP="00BD5358">
      <w:pPr>
        <w:suppressAutoHyphens w:val="0"/>
        <w:autoSpaceDE w:val="0"/>
        <w:autoSpaceDN w:val="0"/>
        <w:adjustRightInd w:val="0"/>
        <w:ind w:right="-5" w:firstLine="709"/>
        <w:jc w:val="both"/>
        <w:rPr>
          <w:color w:val="000000"/>
          <w:sz w:val="28"/>
          <w:szCs w:val="28"/>
          <w:lang w:eastAsia="ar-SA"/>
        </w:rPr>
      </w:pPr>
    </w:p>
    <w:p w:rsidR="008160DA" w:rsidRPr="008D14F8" w:rsidRDefault="008160DA" w:rsidP="00D80FE2">
      <w:pPr>
        <w:widowControl w:val="0"/>
        <w:suppressAutoHyphens w:val="0"/>
        <w:snapToGrid w:val="0"/>
        <w:spacing w:line="259" w:lineRule="auto"/>
        <w:ind w:firstLine="600"/>
        <w:jc w:val="center"/>
        <w:rPr>
          <w:kern w:val="0"/>
          <w:sz w:val="28"/>
        </w:rPr>
      </w:pPr>
    </w:p>
    <w:p w:rsidR="006A3DE7" w:rsidRPr="008D14F8" w:rsidRDefault="006A3DE7" w:rsidP="006A3DE7">
      <w:pPr>
        <w:suppressAutoHyphens w:val="0"/>
        <w:snapToGrid w:val="0"/>
        <w:spacing w:line="100" w:lineRule="atLeast"/>
        <w:jc w:val="right"/>
        <w:rPr>
          <w:color w:val="0000FF"/>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6A3DE7" w:rsidRPr="008D14F8" w:rsidRDefault="006A3DE7" w:rsidP="006A3DE7">
      <w:pPr>
        <w:suppressAutoHyphens w:val="0"/>
        <w:jc w:val="center"/>
        <w:rPr>
          <w:b/>
          <w:color w:val="FF0000"/>
          <w:kern w:val="0"/>
          <w:sz w:val="28"/>
          <w:szCs w:val="28"/>
        </w:rPr>
      </w:pP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BB59A3" w:rsidRPr="008D14F8" w:rsidRDefault="00BB59A3" w:rsidP="006A3DE7">
      <w:pPr>
        <w:suppressAutoHyphens w:val="0"/>
        <w:jc w:val="center"/>
        <w:rPr>
          <w:b/>
          <w:kern w:val="0"/>
          <w:sz w:val="28"/>
          <w:szCs w:val="28"/>
        </w:rPr>
      </w:pPr>
    </w:p>
    <w:p w:rsidR="00792AE3" w:rsidRDefault="00792AE3" w:rsidP="006A3DE7">
      <w:pPr>
        <w:suppressAutoHyphens w:val="0"/>
        <w:jc w:val="center"/>
        <w:rPr>
          <w:b/>
          <w:kern w:val="0"/>
          <w:sz w:val="28"/>
          <w:szCs w:val="28"/>
        </w:rPr>
      </w:pPr>
    </w:p>
    <w:p w:rsidR="00955843" w:rsidRDefault="00955843" w:rsidP="006A3DE7">
      <w:pPr>
        <w:suppressAutoHyphens w:val="0"/>
        <w:jc w:val="center"/>
        <w:rPr>
          <w:b/>
          <w:kern w:val="0"/>
          <w:sz w:val="28"/>
          <w:szCs w:val="28"/>
        </w:rPr>
      </w:pPr>
    </w:p>
    <w:p w:rsidR="00792AE3" w:rsidRDefault="00792AE3"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r w:rsidRPr="008D14F8">
        <w:rPr>
          <w:b/>
          <w:kern w:val="0"/>
          <w:sz w:val="28"/>
          <w:szCs w:val="28"/>
        </w:rPr>
        <w:t>Подпрограмма 6</w:t>
      </w:r>
    </w:p>
    <w:p w:rsidR="006A3DE7" w:rsidRPr="008D14F8" w:rsidRDefault="006A3DE7" w:rsidP="006A3DE7">
      <w:pPr>
        <w:suppressAutoHyphens w:val="0"/>
        <w:jc w:val="center"/>
        <w:rPr>
          <w:b/>
          <w:kern w:val="0"/>
          <w:sz w:val="28"/>
          <w:szCs w:val="28"/>
        </w:rPr>
      </w:pPr>
      <w:r w:rsidRPr="008D14F8">
        <w:rPr>
          <w:b/>
          <w:kern w:val="0"/>
          <w:sz w:val="28"/>
          <w:szCs w:val="28"/>
        </w:rPr>
        <w:t>«Культурно-досуговая деятельность»</w:t>
      </w:r>
    </w:p>
    <w:p w:rsidR="006A3DE7" w:rsidRPr="008D14F8" w:rsidRDefault="006A3DE7" w:rsidP="006A3DE7">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в Тигильском муниципальном районе»</w:t>
      </w:r>
    </w:p>
    <w:p w:rsidR="006A3DE7" w:rsidRPr="008D14F8" w:rsidRDefault="006A3DE7" w:rsidP="006A3DE7">
      <w:pPr>
        <w:pStyle w:val="1"/>
        <w:rPr>
          <w:rFonts w:ascii="Times New Roman" w:hAnsi="Times New Roman"/>
          <w:color w:val="auto"/>
          <w:sz w:val="32"/>
          <w:szCs w:val="32"/>
        </w:rPr>
      </w:pPr>
      <w:r w:rsidRPr="008D14F8">
        <w:rPr>
          <w:rFonts w:ascii="Times New Roman" w:hAnsi="Times New Roman"/>
          <w:color w:val="auto"/>
          <w:sz w:val="32"/>
          <w:szCs w:val="32"/>
        </w:rPr>
        <w:t xml:space="preserve"> </w:t>
      </w:r>
    </w:p>
    <w:p w:rsidR="006A3DE7" w:rsidRPr="008D14F8" w:rsidRDefault="006A3DE7" w:rsidP="006A3DE7">
      <w:pPr>
        <w:suppressAutoHyphens w:val="0"/>
        <w:ind w:firstLine="698"/>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7D5B6A" w:rsidRPr="008D14F8" w:rsidRDefault="007D5B6A" w:rsidP="006A3DE7">
      <w:pPr>
        <w:suppressAutoHyphens w:val="0"/>
        <w:jc w:val="center"/>
        <w:rPr>
          <w:kern w:val="0"/>
          <w:szCs w:val="24"/>
        </w:rPr>
      </w:pPr>
    </w:p>
    <w:p w:rsidR="006A3DE7" w:rsidRPr="008D14F8" w:rsidRDefault="006A3DE7"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6A3DE7" w:rsidRPr="008D14F8" w:rsidRDefault="006A3DE7" w:rsidP="006A3DE7">
      <w:pPr>
        <w:suppressAutoHyphens w:val="0"/>
        <w:jc w:val="center"/>
        <w:rPr>
          <w:kern w:val="0"/>
          <w:szCs w:val="24"/>
        </w:rPr>
      </w:pPr>
      <w:r w:rsidRPr="008D14F8">
        <w:rPr>
          <w:kern w:val="0"/>
          <w:szCs w:val="24"/>
        </w:rPr>
        <w:t>с. Тигиль</w:t>
      </w:r>
    </w:p>
    <w:p w:rsidR="006A3DE7" w:rsidRPr="008D14F8" w:rsidRDefault="006A3DE7" w:rsidP="006A3DE7">
      <w:pPr>
        <w:suppressAutoHyphens w:val="0"/>
        <w:jc w:val="center"/>
        <w:rPr>
          <w:kern w:val="0"/>
          <w:szCs w:val="24"/>
        </w:rPr>
      </w:pPr>
      <w:r w:rsidRPr="008D14F8">
        <w:rPr>
          <w:kern w:val="0"/>
          <w:szCs w:val="24"/>
        </w:rPr>
        <w:t>20</w:t>
      </w:r>
      <w:r w:rsidR="00AE66DB">
        <w:rPr>
          <w:kern w:val="0"/>
          <w:szCs w:val="24"/>
        </w:rPr>
        <w:t>2</w:t>
      </w:r>
      <w:r w:rsidR="00622FF1">
        <w:rPr>
          <w:kern w:val="0"/>
          <w:szCs w:val="24"/>
        </w:rPr>
        <w:t>3</w:t>
      </w:r>
      <w:r w:rsidRPr="008D14F8">
        <w:rPr>
          <w:kern w:val="0"/>
          <w:szCs w:val="24"/>
        </w:rPr>
        <w:t xml:space="preserve"> год</w:t>
      </w:r>
    </w:p>
    <w:p w:rsidR="006A3DE7" w:rsidRPr="008D14F8" w:rsidRDefault="006A3DE7" w:rsidP="006A3DE7">
      <w:pPr>
        <w:suppressAutoHyphens w:val="0"/>
        <w:jc w:val="center"/>
        <w:rPr>
          <w:kern w:val="0"/>
          <w:szCs w:val="24"/>
        </w:rPr>
      </w:pPr>
    </w:p>
    <w:p w:rsidR="007F79DF" w:rsidRPr="008D14F8" w:rsidRDefault="007F79DF" w:rsidP="006A3DE7">
      <w:pPr>
        <w:suppressAutoHyphens w:val="0"/>
        <w:jc w:val="center"/>
        <w:rPr>
          <w:kern w:val="0"/>
          <w:szCs w:val="24"/>
        </w:rPr>
      </w:pPr>
    </w:p>
    <w:p w:rsidR="006A3DE7" w:rsidRPr="008D14F8" w:rsidRDefault="006A3DE7" w:rsidP="006A3DE7">
      <w:pPr>
        <w:suppressAutoHyphens w:val="0"/>
        <w:jc w:val="center"/>
        <w:rPr>
          <w:b/>
          <w:kern w:val="0"/>
          <w:sz w:val="28"/>
          <w:szCs w:val="28"/>
        </w:rPr>
      </w:pPr>
      <w:r w:rsidRPr="008D14F8">
        <w:rPr>
          <w:b/>
          <w:kern w:val="0"/>
          <w:sz w:val="28"/>
          <w:szCs w:val="28"/>
        </w:rPr>
        <w:t>ПАСПОРТ</w:t>
      </w:r>
    </w:p>
    <w:p w:rsidR="006A3DE7" w:rsidRPr="008D14F8" w:rsidRDefault="006A3DE7" w:rsidP="006A3DE7">
      <w:pPr>
        <w:suppressAutoHyphens w:val="0"/>
        <w:jc w:val="center"/>
        <w:rPr>
          <w:b/>
          <w:kern w:val="0"/>
          <w:sz w:val="28"/>
          <w:szCs w:val="28"/>
        </w:rPr>
      </w:pPr>
      <w:r w:rsidRPr="008D14F8">
        <w:rPr>
          <w:b/>
          <w:kern w:val="0"/>
          <w:sz w:val="28"/>
          <w:szCs w:val="28"/>
        </w:rPr>
        <w:t xml:space="preserve">Подпрограммы 6  </w:t>
      </w:r>
    </w:p>
    <w:p w:rsidR="006A3DE7" w:rsidRPr="008D14F8" w:rsidRDefault="006A3DE7" w:rsidP="006A3DE7">
      <w:pPr>
        <w:suppressAutoHyphens w:val="0"/>
        <w:jc w:val="center"/>
        <w:rPr>
          <w:b/>
          <w:kern w:val="0"/>
          <w:sz w:val="28"/>
          <w:szCs w:val="28"/>
        </w:rPr>
      </w:pPr>
      <w:r w:rsidRPr="008D14F8">
        <w:rPr>
          <w:b/>
          <w:kern w:val="0"/>
          <w:sz w:val="28"/>
          <w:szCs w:val="28"/>
        </w:rPr>
        <w:t>«Культурно-досуговая деятельность»</w:t>
      </w:r>
    </w:p>
    <w:p w:rsidR="006A3DE7" w:rsidRPr="008D14F8" w:rsidRDefault="006A3DE7" w:rsidP="006A3DE7">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«Развитие культуры в Тигильском муниципальном районе»</w:t>
      </w:r>
    </w:p>
    <w:p w:rsidR="006A3DE7" w:rsidRPr="008D14F8" w:rsidRDefault="006A3DE7" w:rsidP="006A3DE7">
      <w:pPr>
        <w:shd w:val="clear" w:color="auto" w:fill="FFFFFF"/>
        <w:suppressAutoHyphens w:val="0"/>
        <w:jc w:val="center"/>
        <w:rPr>
          <w:b/>
          <w:bCs/>
          <w:color w:val="000000"/>
          <w:kern w:val="0"/>
          <w:sz w:val="28"/>
          <w:szCs w:val="28"/>
        </w:rPr>
      </w:pPr>
      <w:r w:rsidRPr="008D14F8">
        <w:rPr>
          <w:bCs/>
          <w:color w:val="000000"/>
          <w:kern w:val="0"/>
          <w:sz w:val="28"/>
          <w:szCs w:val="28"/>
        </w:rPr>
        <w:t>(далее - подпрограмма)</w:t>
      </w:r>
    </w:p>
    <w:p w:rsidR="006A3DE7" w:rsidRPr="008D14F8" w:rsidRDefault="006A3DE7" w:rsidP="006A3DE7">
      <w:pPr>
        <w:suppressAutoHyphens w:val="0"/>
        <w:jc w:val="center"/>
        <w:rPr>
          <w:b/>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6A3DE7" w:rsidRPr="008D14F8" w:rsidTr="00050238">
        <w:trPr>
          <w:trHeight w:val="509"/>
        </w:trPr>
        <w:tc>
          <w:tcPr>
            <w:tcW w:w="3686" w:type="dxa"/>
          </w:tcPr>
          <w:p w:rsidR="006A3DE7" w:rsidRPr="008D14F8" w:rsidRDefault="006A3DE7" w:rsidP="006A3DE7">
            <w:pPr>
              <w:suppressAutoHyphens w:val="0"/>
              <w:jc w:val="both"/>
              <w:rPr>
                <w:kern w:val="0"/>
                <w:sz w:val="28"/>
                <w:szCs w:val="28"/>
              </w:rPr>
            </w:pPr>
            <w:r w:rsidRPr="008D14F8">
              <w:rPr>
                <w:kern w:val="0"/>
                <w:sz w:val="28"/>
                <w:szCs w:val="28"/>
              </w:rPr>
              <w:t>Наименование  подпрограммы</w:t>
            </w:r>
          </w:p>
        </w:tc>
        <w:tc>
          <w:tcPr>
            <w:tcW w:w="6237" w:type="dxa"/>
          </w:tcPr>
          <w:p w:rsidR="006A3DE7" w:rsidRPr="008D14F8" w:rsidRDefault="006A3DE7" w:rsidP="006A3DE7">
            <w:pPr>
              <w:suppressAutoHyphens w:val="0"/>
              <w:rPr>
                <w:kern w:val="0"/>
                <w:sz w:val="28"/>
                <w:szCs w:val="28"/>
              </w:rPr>
            </w:pPr>
            <w:r w:rsidRPr="008D14F8">
              <w:rPr>
                <w:kern w:val="0"/>
                <w:sz w:val="28"/>
                <w:szCs w:val="28"/>
              </w:rPr>
              <w:t>К</w:t>
            </w:r>
            <w:r w:rsidR="00B03E2C" w:rsidRPr="008D14F8">
              <w:rPr>
                <w:kern w:val="0"/>
                <w:sz w:val="28"/>
                <w:szCs w:val="28"/>
              </w:rPr>
              <w:t>ультурно-досуговая деятельность</w:t>
            </w:r>
          </w:p>
          <w:p w:rsidR="006A3DE7" w:rsidRPr="008D14F8" w:rsidRDefault="006A3DE7" w:rsidP="006A3DE7">
            <w:pPr>
              <w:suppressAutoHyphens w:val="0"/>
              <w:rPr>
                <w:kern w:val="0"/>
                <w:szCs w:val="24"/>
              </w:rPr>
            </w:pPr>
            <w:r w:rsidRPr="008D14F8">
              <w:rPr>
                <w:bCs/>
                <w:sz w:val="28"/>
                <w:szCs w:val="28"/>
                <w:lang w:eastAsia="ar-SA"/>
              </w:rPr>
              <w:t xml:space="preserve"> </w:t>
            </w:r>
          </w:p>
        </w:tc>
      </w:tr>
      <w:tr w:rsidR="006A3DE7" w:rsidRPr="008D14F8" w:rsidTr="00050238">
        <w:tc>
          <w:tcPr>
            <w:tcW w:w="3686" w:type="dxa"/>
          </w:tcPr>
          <w:p w:rsidR="006A3DE7" w:rsidRPr="008D14F8" w:rsidRDefault="006A3DE7" w:rsidP="00B03E2C">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6A3DE7" w:rsidRPr="008D14F8" w:rsidRDefault="002B41B7" w:rsidP="00B03E2C">
            <w:pPr>
              <w:shd w:val="clear" w:color="auto" w:fill="FFFFFF"/>
              <w:suppressAutoHyphens w:val="0"/>
              <w:snapToGrid w:val="0"/>
              <w:jc w:val="both"/>
              <w:rPr>
                <w:kern w:val="0"/>
                <w:szCs w:val="24"/>
              </w:rPr>
            </w:pPr>
            <w:r w:rsidRPr="008D14F8">
              <w:rPr>
                <w:kern w:val="0"/>
                <w:sz w:val="28"/>
                <w:szCs w:val="28"/>
              </w:rPr>
              <w:t>Управление</w:t>
            </w:r>
            <w:r w:rsidR="006A3DE7" w:rsidRPr="008D14F8">
              <w:rPr>
                <w:kern w:val="0"/>
                <w:sz w:val="28"/>
                <w:szCs w:val="28"/>
              </w:rPr>
              <w:t xml:space="preserve"> культуры, молодежной политики и спорта администрации муниципального образования «Тигильский муниципальный район»</w:t>
            </w:r>
            <w:r w:rsidR="00B03E2C" w:rsidRPr="008D14F8">
              <w:rPr>
                <w:kern w:val="0"/>
                <w:szCs w:val="24"/>
              </w:rPr>
              <w:t xml:space="preserve"> </w:t>
            </w:r>
          </w:p>
        </w:tc>
      </w:tr>
      <w:tr w:rsidR="006A3DE7" w:rsidRPr="008D14F8" w:rsidTr="00050238">
        <w:trPr>
          <w:trHeight w:val="483"/>
        </w:trPr>
        <w:tc>
          <w:tcPr>
            <w:tcW w:w="3686" w:type="dxa"/>
          </w:tcPr>
          <w:p w:rsidR="006A3DE7" w:rsidRPr="008D14F8" w:rsidRDefault="00B03E2C" w:rsidP="006A3DE7">
            <w:pPr>
              <w:suppressAutoHyphens w:val="0"/>
              <w:jc w:val="both"/>
              <w:rPr>
                <w:kern w:val="0"/>
                <w:sz w:val="28"/>
                <w:szCs w:val="28"/>
              </w:rPr>
            </w:pPr>
            <w:r w:rsidRPr="008D14F8">
              <w:rPr>
                <w:kern w:val="0"/>
                <w:sz w:val="28"/>
                <w:szCs w:val="28"/>
              </w:rPr>
              <w:t xml:space="preserve">Исполнители </w:t>
            </w:r>
            <w:r w:rsidR="006A3DE7" w:rsidRPr="008D14F8">
              <w:rPr>
                <w:kern w:val="0"/>
                <w:sz w:val="28"/>
                <w:szCs w:val="28"/>
              </w:rPr>
              <w:t xml:space="preserve">подпрограммы </w:t>
            </w:r>
          </w:p>
        </w:tc>
        <w:tc>
          <w:tcPr>
            <w:tcW w:w="6237" w:type="dxa"/>
          </w:tcPr>
          <w:p w:rsidR="00B03E2C" w:rsidRPr="008D14F8" w:rsidRDefault="006A3DE7" w:rsidP="00B03E2C">
            <w:pPr>
              <w:shd w:val="clear" w:color="auto" w:fill="FFFFFF"/>
              <w:suppressAutoHyphens w:val="0"/>
              <w:snapToGrid w:val="0"/>
              <w:jc w:val="both"/>
              <w:rPr>
                <w:kern w:val="0"/>
                <w:sz w:val="28"/>
                <w:szCs w:val="28"/>
              </w:rPr>
            </w:pPr>
            <w:r w:rsidRPr="008D14F8">
              <w:rPr>
                <w:kern w:val="0"/>
                <w:sz w:val="28"/>
                <w:szCs w:val="28"/>
              </w:rPr>
              <w:t xml:space="preserve"> </w:t>
            </w:r>
            <w:r w:rsidR="00B03E2C"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6A3DE7" w:rsidRPr="008D14F8" w:rsidRDefault="00B03E2C" w:rsidP="00B03E2C">
            <w:pPr>
              <w:shd w:val="clear" w:color="auto" w:fill="FFFFFF"/>
              <w:suppressAutoHyphens w:val="0"/>
              <w:snapToGrid w:val="0"/>
              <w:jc w:val="both"/>
              <w:rPr>
                <w:kern w:val="0"/>
                <w:sz w:val="28"/>
                <w:szCs w:val="28"/>
              </w:rPr>
            </w:pPr>
            <w:r w:rsidRPr="008D14F8">
              <w:rPr>
                <w:kern w:val="0"/>
                <w:sz w:val="28"/>
                <w:szCs w:val="28"/>
              </w:rPr>
              <w:t>Муниципальное бюджетное учреждение культуры «Тигильский районный центр досуга»</w:t>
            </w:r>
          </w:p>
        </w:tc>
      </w:tr>
      <w:tr w:rsidR="00B03E2C" w:rsidRPr="008D14F8" w:rsidTr="00050238">
        <w:trPr>
          <w:trHeight w:val="483"/>
        </w:trPr>
        <w:tc>
          <w:tcPr>
            <w:tcW w:w="3686" w:type="dxa"/>
          </w:tcPr>
          <w:p w:rsidR="00B03E2C" w:rsidRPr="008D14F8" w:rsidRDefault="00B03E2C" w:rsidP="006A3DE7">
            <w:pPr>
              <w:suppressAutoHyphens w:val="0"/>
              <w:jc w:val="both"/>
              <w:rPr>
                <w:rStyle w:val="2"/>
                <w:sz w:val="28"/>
                <w:szCs w:val="28"/>
              </w:rPr>
            </w:pPr>
            <w:r w:rsidRPr="008D14F8">
              <w:rPr>
                <w:rStyle w:val="2"/>
                <w:sz w:val="28"/>
                <w:szCs w:val="28"/>
              </w:rPr>
              <w:t>Ответственный исполнитель</w:t>
            </w:r>
          </w:p>
          <w:p w:rsidR="00B03E2C" w:rsidRPr="008D14F8" w:rsidRDefault="00B03E2C" w:rsidP="006A3DE7">
            <w:pPr>
              <w:suppressAutoHyphens w:val="0"/>
              <w:jc w:val="both"/>
              <w:rPr>
                <w:kern w:val="0"/>
                <w:sz w:val="28"/>
                <w:szCs w:val="28"/>
              </w:rPr>
            </w:pPr>
            <w:r w:rsidRPr="008D14F8">
              <w:rPr>
                <w:kern w:val="0"/>
                <w:sz w:val="28"/>
                <w:szCs w:val="28"/>
              </w:rPr>
              <w:t>подпрограммы</w:t>
            </w:r>
          </w:p>
        </w:tc>
        <w:tc>
          <w:tcPr>
            <w:tcW w:w="6237" w:type="dxa"/>
          </w:tcPr>
          <w:p w:rsidR="00B03E2C" w:rsidRPr="008D14F8" w:rsidRDefault="00B03E2C" w:rsidP="00B03E2C">
            <w:pPr>
              <w:shd w:val="clear" w:color="auto" w:fill="FFFFFF"/>
              <w:suppressAutoHyphens w:val="0"/>
              <w:snapToGrid w:val="0"/>
              <w:jc w:val="both"/>
              <w:rPr>
                <w:kern w:val="0"/>
                <w:sz w:val="28"/>
                <w:szCs w:val="28"/>
              </w:rPr>
            </w:pPr>
            <w:r w:rsidRPr="008D14F8">
              <w:rPr>
                <w:kern w:val="0"/>
                <w:sz w:val="28"/>
                <w:szCs w:val="28"/>
              </w:rPr>
              <w:t xml:space="preserve">Управление культуры, молодежной политики и спорта администрации муниципального образования «Тигильский муниципальный район» </w:t>
            </w:r>
          </w:p>
        </w:tc>
      </w:tr>
      <w:tr w:rsidR="006A3DE7" w:rsidRPr="008D14F8" w:rsidTr="00050238">
        <w:trPr>
          <w:trHeight w:val="513"/>
        </w:trPr>
        <w:tc>
          <w:tcPr>
            <w:tcW w:w="3686" w:type="dxa"/>
          </w:tcPr>
          <w:p w:rsidR="006A3DE7" w:rsidRPr="008D14F8" w:rsidRDefault="00B03E2C" w:rsidP="006A3DE7">
            <w:pPr>
              <w:suppressAutoHyphens w:val="0"/>
              <w:jc w:val="both"/>
              <w:rPr>
                <w:kern w:val="0"/>
                <w:sz w:val="28"/>
                <w:szCs w:val="28"/>
              </w:rPr>
            </w:pPr>
            <w:r w:rsidRPr="008D14F8">
              <w:rPr>
                <w:rStyle w:val="2"/>
                <w:sz w:val="28"/>
                <w:szCs w:val="28"/>
              </w:rPr>
              <w:t>Цели и задачи</w:t>
            </w:r>
            <w:r w:rsidR="006A3DE7" w:rsidRPr="008D14F8">
              <w:rPr>
                <w:kern w:val="0"/>
                <w:sz w:val="28"/>
                <w:szCs w:val="28"/>
              </w:rPr>
              <w:t xml:space="preserve"> подпрограммы </w:t>
            </w:r>
          </w:p>
        </w:tc>
        <w:tc>
          <w:tcPr>
            <w:tcW w:w="6237" w:type="dxa"/>
          </w:tcPr>
          <w:p w:rsidR="006A3DE7" w:rsidRPr="008D14F8" w:rsidRDefault="00CF3152" w:rsidP="002D2242">
            <w:pPr>
              <w:suppressAutoHyphens w:val="0"/>
              <w:jc w:val="both"/>
              <w:rPr>
                <w:kern w:val="0"/>
                <w:sz w:val="28"/>
                <w:szCs w:val="28"/>
              </w:rPr>
            </w:pPr>
            <w:r w:rsidRPr="008D14F8">
              <w:rPr>
                <w:kern w:val="0"/>
                <w:sz w:val="28"/>
                <w:szCs w:val="28"/>
              </w:rPr>
              <w:t>Обеспечение равного доступа населения к культурным ценностям и участию в культурной жизни, реализация творческого потенциала населения села Тигиль и Тигильского муниципального района</w:t>
            </w:r>
            <w:r w:rsidR="00B03E2C" w:rsidRPr="008D14F8">
              <w:rPr>
                <w:kern w:val="0"/>
                <w:sz w:val="28"/>
                <w:szCs w:val="28"/>
              </w:rPr>
              <w:t>.</w:t>
            </w:r>
          </w:p>
          <w:p w:rsidR="00B03E2C" w:rsidRPr="008D14F8" w:rsidRDefault="00B03E2C" w:rsidP="00B03E2C">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B03E2C" w:rsidRPr="008D14F8" w:rsidRDefault="00B03E2C" w:rsidP="00B03E2C">
            <w:pPr>
              <w:suppressAutoHyphens w:val="0"/>
              <w:ind w:firstLine="360"/>
              <w:jc w:val="both"/>
              <w:rPr>
                <w:kern w:val="0"/>
                <w:sz w:val="28"/>
                <w:szCs w:val="28"/>
              </w:rPr>
            </w:pPr>
            <w:r w:rsidRPr="008D14F8">
              <w:rPr>
                <w:sz w:val="28"/>
                <w:szCs w:val="28"/>
              </w:rPr>
              <w:t>- с</w:t>
            </w:r>
            <w:r w:rsidRPr="008D14F8">
              <w:rPr>
                <w:kern w:val="0"/>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w:t>
            </w:r>
          </w:p>
          <w:p w:rsidR="00787107" w:rsidRPr="008D14F8" w:rsidRDefault="00B03E2C" w:rsidP="00B03E2C">
            <w:pPr>
              <w:suppressAutoHyphens w:val="0"/>
              <w:ind w:firstLine="360"/>
              <w:jc w:val="both"/>
              <w:rPr>
                <w:sz w:val="28"/>
                <w:szCs w:val="28"/>
                <w:lang w:eastAsia="ar-SA"/>
              </w:rPr>
            </w:pPr>
            <w:r w:rsidRPr="008D14F8">
              <w:rPr>
                <w:kern w:val="0"/>
                <w:sz w:val="28"/>
                <w:szCs w:val="28"/>
              </w:rPr>
              <w:t>- обеспечение доступа граждан к участию в культурной жизни Тигильского муниципального района и села Тигиль</w:t>
            </w:r>
          </w:p>
        </w:tc>
      </w:tr>
      <w:tr w:rsidR="002B41B7" w:rsidRPr="008D14F8" w:rsidTr="00050238">
        <w:trPr>
          <w:trHeight w:val="536"/>
        </w:trPr>
        <w:tc>
          <w:tcPr>
            <w:tcW w:w="3686" w:type="dxa"/>
          </w:tcPr>
          <w:p w:rsidR="002B41B7" w:rsidRPr="008D14F8" w:rsidRDefault="00B03E2C" w:rsidP="0019515F">
            <w:pPr>
              <w:suppressAutoHyphens w:val="0"/>
              <w:jc w:val="both"/>
              <w:rPr>
                <w:color w:val="000000"/>
                <w:kern w:val="0"/>
                <w:sz w:val="28"/>
                <w:szCs w:val="28"/>
              </w:rPr>
            </w:pPr>
            <w:r w:rsidRPr="008D14F8">
              <w:rPr>
                <w:rStyle w:val="2"/>
                <w:sz w:val="28"/>
                <w:szCs w:val="28"/>
              </w:rPr>
              <w:t xml:space="preserve">Целевые индикаторы </w:t>
            </w:r>
            <w:r w:rsidRPr="008D14F8">
              <w:rPr>
                <w:kern w:val="0"/>
                <w:sz w:val="28"/>
                <w:szCs w:val="28"/>
              </w:rPr>
              <w:t xml:space="preserve">подпрограммы </w:t>
            </w:r>
            <w:r w:rsidRPr="008D14F8">
              <w:rPr>
                <w:rStyle w:val="2"/>
                <w:sz w:val="28"/>
                <w:szCs w:val="28"/>
              </w:rPr>
              <w:t>(с указанием ожида</w:t>
            </w:r>
            <w:r w:rsidRPr="008D14F8">
              <w:rPr>
                <w:rStyle w:val="2"/>
                <w:sz w:val="28"/>
                <w:szCs w:val="28"/>
              </w:rPr>
              <w:softHyphen/>
              <w:t xml:space="preserve">емых результатов реализации </w:t>
            </w:r>
            <w:r w:rsidRPr="008D14F8">
              <w:rPr>
                <w:kern w:val="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телях)</w:t>
            </w:r>
          </w:p>
        </w:tc>
        <w:tc>
          <w:tcPr>
            <w:tcW w:w="6237" w:type="dxa"/>
          </w:tcPr>
          <w:p w:rsidR="002B41B7" w:rsidRPr="008D14F8" w:rsidRDefault="00CF3152" w:rsidP="00D073ED">
            <w:pPr>
              <w:suppressAutoHyphens w:val="0"/>
              <w:jc w:val="both"/>
              <w:rPr>
                <w:color w:val="000000"/>
                <w:sz w:val="28"/>
                <w:szCs w:val="28"/>
              </w:rPr>
            </w:pPr>
            <w:r w:rsidRPr="008D14F8">
              <w:rPr>
                <w:color w:val="000000"/>
                <w:sz w:val="28"/>
                <w:szCs w:val="28"/>
              </w:rPr>
              <w:t>- увеличение численности участников культурно-досуговых мероприятий;</w:t>
            </w:r>
          </w:p>
          <w:p w:rsidR="00CF3152" w:rsidRPr="008D14F8" w:rsidRDefault="00CF3152" w:rsidP="00CF3152">
            <w:pPr>
              <w:suppressAutoHyphens w:val="0"/>
              <w:jc w:val="both"/>
              <w:rPr>
                <w:color w:val="000000"/>
                <w:sz w:val="28"/>
                <w:szCs w:val="28"/>
              </w:rPr>
            </w:pPr>
            <w:r w:rsidRPr="008D14F8">
              <w:rPr>
                <w:color w:val="000000"/>
                <w:sz w:val="28"/>
                <w:szCs w:val="28"/>
              </w:rPr>
              <w:t>- увеличение количества участников клубных формирований</w:t>
            </w:r>
            <w:r w:rsidR="00787107" w:rsidRPr="008D14F8">
              <w:rPr>
                <w:color w:val="000000"/>
                <w:sz w:val="28"/>
                <w:szCs w:val="28"/>
              </w:rPr>
              <w:t xml:space="preserve"> </w:t>
            </w:r>
          </w:p>
          <w:p w:rsidR="00787107" w:rsidRPr="008D14F8" w:rsidRDefault="00787107" w:rsidP="00CF3152">
            <w:pPr>
              <w:suppressAutoHyphens w:val="0"/>
              <w:jc w:val="both"/>
              <w:rPr>
                <w:color w:val="000000"/>
                <w:kern w:val="0"/>
                <w:sz w:val="28"/>
                <w:szCs w:val="28"/>
              </w:rPr>
            </w:pPr>
          </w:p>
        </w:tc>
      </w:tr>
      <w:tr w:rsidR="00C56B54" w:rsidRPr="008D14F8" w:rsidTr="00050238">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050238">
        <w:trPr>
          <w:trHeight w:val="522"/>
        </w:trPr>
        <w:tc>
          <w:tcPr>
            <w:tcW w:w="3686" w:type="dxa"/>
          </w:tcPr>
          <w:p w:rsidR="00C56B54" w:rsidRPr="008D14F8" w:rsidRDefault="00C56B54" w:rsidP="006A3DE7">
            <w:pPr>
              <w:suppressAutoHyphens w:val="0"/>
              <w:jc w:val="both"/>
              <w:rPr>
                <w:kern w:val="0"/>
                <w:sz w:val="28"/>
                <w:szCs w:val="28"/>
              </w:rPr>
            </w:pPr>
            <w:r w:rsidRPr="008D14F8">
              <w:rPr>
                <w:rStyle w:val="2"/>
                <w:sz w:val="28"/>
                <w:szCs w:val="28"/>
              </w:rPr>
              <w:t xml:space="preserve">Сроки (этапы) </w:t>
            </w:r>
            <w:r w:rsidRPr="008D14F8">
              <w:rPr>
                <w:kern w:val="0"/>
                <w:sz w:val="28"/>
                <w:szCs w:val="28"/>
              </w:rPr>
              <w:t xml:space="preserve"> реализации подпрограммы </w:t>
            </w:r>
          </w:p>
        </w:tc>
        <w:tc>
          <w:tcPr>
            <w:tcW w:w="6237" w:type="dxa"/>
          </w:tcPr>
          <w:p w:rsidR="00C56B54" w:rsidRPr="008D14F8" w:rsidRDefault="00C56B54" w:rsidP="00622FF1">
            <w:pPr>
              <w:suppressAutoHyphens w:val="0"/>
              <w:rPr>
                <w:kern w:val="0"/>
                <w:sz w:val="28"/>
                <w:szCs w:val="28"/>
              </w:rPr>
            </w:pPr>
            <w:r w:rsidRPr="008D14F8">
              <w:rPr>
                <w:kern w:val="0"/>
                <w:sz w:val="28"/>
                <w:szCs w:val="28"/>
              </w:rPr>
              <w:t>Подпрограмма реализуется в один этап сроком с 202</w:t>
            </w:r>
            <w:r w:rsidR="00442CD0" w:rsidRPr="00442CD0">
              <w:rPr>
                <w:kern w:val="0"/>
                <w:sz w:val="28"/>
                <w:szCs w:val="28"/>
              </w:rPr>
              <w:t>2</w:t>
            </w:r>
            <w:r w:rsidRPr="008D14F8">
              <w:rPr>
                <w:kern w:val="0"/>
                <w:sz w:val="28"/>
                <w:szCs w:val="28"/>
              </w:rPr>
              <w:t xml:space="preserve"> по 202</w:t>
            </w:r>
            <w:r w:rsidR="00622FF1">
              <w:rPr>
                <w:kern w:val="0"/>
                <w:sz w:val="28"/>
                <w:szCs w:val="28"/>
              </w:rPr>
              <w:t>5</w:t>
            </w:r>
            <w:r w:rsidRPr="008D14F8">
              <w:rPr>
                <w:kern w:val="0"/>
                <w:sz w:val="28"/>
                <w:szCs w:val="28"/>
              </w:rPr>
              <w:t xml:space="preserve"> год</w:t>
            </w:r>
            <w:r w:rsidR="00442CD0">
              <w:rPr>
                <w:kern w:val="0"/>
                <w:sz w:val="28"/>
                <w:szCs w:val="28"/>
              </w:rPr>
              <w:t>ы</w:t>
            </w:r>
          </w:p>
        </w:tc>
      </w:tr>
      <w:tr w:rsidR="00C56B54" w:rsidRPr="008D14F8" w:rsidTr="00050238">
        <w:trPr>
          <w:trHeight w:val="1952"/>
        </w:trPr>
        <w:tc>
          <w:tcPr>
            <w:tcW w:w="3686" w:type="dxa"/>
          </w:tcPr>
          <w:p w:rsidR="00C56B54" w:rsidRPr="008D14F8" w:rsidRDefault="00C56B54" w:rsidP="006A3DE7">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подпрограммы</w:t>
            </w:r>
            <w:r w:rsidRPr="008D14F8">
              <w:rPr>
                <w:rStyle w:val="2"/>
                <w:sz w:val="28"/>
                <w:szCs w:val="28"/>
              </w:rPr>
              <w:t xml:space="preserve"> (с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237" w:type="dxa"/>
          </w:tcPr>
          <w:p w:rsidR="00C56B54" w:rsidRPr="008D14F8" w:rsidRDefault="00BB59A3" w:rsidP="00FF5765">
            <w:pPr>
              <w:shd w:val="clear" w:color="auto" w:fill="FFFFFF"/>
              <w:autoSpaceDE w:val="0"/>
              <w:autoSpaceDN w:val="0"/>
              <w:adjustRightInd w:val="0"/>
              <w:rPr>
                <w:sz w:val="28"/>
                <w:szCs w:val="28"/>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6A3DE7" w:rsidRPr="008D14F8" w:rsidRDefault="006A3DE7" w:rsidP="006A3DE7">
      <w:pPr>
        <w:suppressAutoHyphens w:val="0"/>
        <w:jc w:val="center"/>
        <w:rPr>
          <w:b/>
          <w:kern w:val="0"/>
          <w:sz w:val="28"/>
          <w:szCs w:val="28"/>
        </w:rPr>
      </w:pPr>
    </w:p>
    <w:p w:rsidR="006A3DE7" w:rsidRPr="008D14F8" w:rsidRDefault="006A3DE7" w:rsidP="00791883">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791883" w:rsidRPr="008D14F8" w:rsidRDefault="00791883" w:rsidP="00791883">
      <w:pPr>
        <w:shd w:val="clear" w:color="auto" w:fill="FFFFFF"/>
        <w:suppressAutoHyphens w:val="0"/>
        <w:snapToGrid w:val="0"/>
        <w:jc w:val="center"/>
        <w:rPr>
          <w:kern w:val="0"/>
          <w:sz w:val="28"/>
          <w:szCs w:val="28"/>
          <w:lang w:eastAsia="en-US"/>
        </w:rPr>
      </w:pPr>
    </w:p>
    <w:p w:rsidR="00883687" w:rsidRPr="008D14F8" w:rsidRDefault="00A474EA" w:rsidP="00C23211">
      <w:pPr>
        <w:suppressAutoHyphens w:val="0"/>
        <w:ind w:firstLine="708"/>
        <w:jc w:val="both"/>
        <w:rPr>
          <w:kern w:val="0"/>
          <w:sz w:val="28"/>
          <w:szCs w:val="28"/>
        </w:rPr>
      </w:pPr>
      <w:r w:rsidRPr="008D14F8">
        <w:rPr>
          <w:kern w:val="0"/>
          <w:sz w:val="28"/>
          <w:szCs w:val="28"/>
        </w:rPr>
        <w:t>Подпрограмма</w:t>
      </w:r>
      <w:r w:rsidR="00442CD0" w:rsidRPr="00442CD0">
        <w:rPr>
          <w:kern w:val="0"/>
          <w:sz w:val="28"/>
          <w:szCs w:val="28"/>
        </w:rPr>
        <w:t xml:space="preserve"> </w:t>
      </w:r>
      <w:r w:rsidRPr="008D14F8">
        <w:rPr>
          <w:kern w:val="0"/>
          <w:sz w:val="28"/>
          <w:szCs w:val="28"/>
        </w:rPr>
        <w:t xml:space="preserve">6 «Культурно-досуговая деятельность» направлена на решение   </w:t>
      </w:r>
      <w:r w:rsidRPr="008D14F8">
        <w:rPr>
          <w:color w:val="000000"/>
          <w:kern w:val="0"/>
          <w:sz w:val="28"/>
          <w:szCs w:val="28"/>
        </w:rPr>
        <w:t xml:space="preserve">задачи </w:t>
      </w:r>
      <w:r w:rsidR="00883687" w:rsidRPr="008D14F8">
        <w:rPr>
          <w:color w:val="000000"/>
          <w:kern w:val="0"/>
          <w:sz w:val="28"/>
          <w:szCs w:val="28"/>
        </w:rPr>
        <w:t xml:space="preserve">по </w:t>
      </w:r>
      <w:r w:rsidR="00883687" w:rsidRPr="008D14F8">
        <w:rPr>
          <w:kern w:val="0"/>
          <w:sz w:val="28"/>
          <w:szCs w:val="28"/>
        </w:rPr>
        <w:t>с</w:t>
      </w:r>
      <w:r w:rsidR="00C46D63" w:rsidRPr="008D14F8">
        <w:rPr>
          <w:kern w:val="0"/>
          <w:sz w:val="28"/>
          <w:szCs w:val="28"/>
        </w:rPr>
        <w:t>озданию</w:t>
      </w:r>
      <w:r w:rsidR="00883687" w:rsidRPr="008D14F8">
        <w:rPr>
          <w:kern w:val="0"/>
          <w:sz w:val="28"/>
          <w:szCs w:val="28"/>
        </w:rPr>
        <w:t xml:space="preserve">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 </w:t>
      </w:r>
    </w:p>
    <w:p w:rsidR="00304AC6" w:rsidRPr="008D14F8" w:rsidRDefault="00304AC6" w:rsidP="00304AC6">
      <w:pPr>
        <w:suppressAutoHyphens w:val="0"/>
        <w:ind w:firstLine="709"/>
        <w:jc w:val="both"/>
        <w:rPr>
          <w:kern w:val="0"/>
          <w:sz w:val="28"/>
          <w:szCs w:val="28"/>
        </w:rPr>
      </w:pPr>
      <w:r w:rsidRPr="008D14F8">
        <w:rPr>
          <w:kern w:val="0"/>
          <w:sz w:val="28"/>
          <w:szCs w:val="28"/>
        </w:rPr>
        <w:t>На сохранение и поддержку народного творчества, развити</w:t>
      </w:r>
      <w:r w:rsidR="007D5B6A" w:rsidRPr="008D14F8">
        <w:rPr>
          <w:kern w:val="0"/>
          <w:sz w:val="28"/>
          <w:szCs w:val="28"/>
        </w:rPr>
        <w:t>е</w:t>
      </w:r>
      <w:r w:rsidRPr="008D14F8">
        <w:rPr>
          <w:kern w:val="0"/>
          <w:sz w:val="28"/>
          <w:szCs w:val="28"/>
        </w:rPr>
        <w:t xml:space="preserve"> художественного самодеятельного творчества и организацию досуга населения Тигильского муниципального района направлена деятельность муниципального бюджетного учреждения</w:t>
      </w:r>
      <w:r w:rsidR="00442CD0" w:rsidRPr="00442CD0">
        <w:rPr>
          <w:kern w:val="0"/>
          <w:sz w:val="28"/>
          <w:szCs w:val="28"/>
        </w:rPr>
        <w:t xml:space="preserve"> </w:t>
      </w:r>
      <w:r w:rsidRPr="008D14F8">
        <w:rPr>
          <w:kern w:val="0"/>
          <w:sz w:val="28"/>
          <w:szCs w:val="28"/>
        </w:rPr>
        <w:t xml:space="preserve">культуры «Тигильский центр досуга» (далее – Тигильский </w:t>
      </w:r>
      <w:r w:rsidR="0060416B" w:rsidRPr="008D14F8">
        <w:rPr>
          <w:kern w:val="0"/>
          <w:sz w:val="28"/>
          <w:szCs w:val="28"/>
        </w:rPr>
        <w:t>РЦД</w:t>
      </w:r>
      <w:r w:rsidRPr="008D14F8">
        <w:rPr>
          <w:kern w:val="0"/>
          <w:sz w:val="28"/>
          <w:szCs w:val="28"/>
        </w:rPr>
        <w:t>).</w:t>
      </w:r>
    </w:p>
    <w:p w:rsidR="00304AC6" w:rsidRPr="008D14F8" w:rsidRDefault="00A474EA" w:rsidP="00304AC6">
      <w:pPr>
        <w:suppressAutoHyphens w:val="0"/>
        <w:ind w:right="-54" w:firstLine="600"/>
        <w:jc w:val="both"/>
        <w:rPr>
          <w:color w:val="FF0000"/>
          <w:kern w:val="0"/>
          <w:sz w:val="28"/>
          <w:szCs w:val="28"/>
        </w:rPr>
      </w:pPr>
      <w:r w:rsidRPr="008D14F8">
        <w:rPr>
          <w:kern w:val="0"/>
          <w:sz w:val="28"/>
          <w:szCs w:val="28"/>
        </w:rPr>
        <w:t xml:space="preserve">  Одной из форм развития художественного самодеятельного творчества и </w:t>
      </w:r>
      <w:r w:rsidRPr="008D14F8">
        <w:rPr>
          <w:kern w:val="0"/>
          <w:sz w:val="28"/>
          <w:szCs w:val="28"/>
          <w:lang w:eastAsia="en-US"/>
        </w:rPr>
        <w:t>доступа граждан к участию в культурной жизни</w:t>
      </w:r>
      <w:r w:rsidRPr="008D14F8">
        <w:rPr>
          <w:kern w:val="0"/>
          <w:sz w:val="28"/>
          <w:szCs w:val="28"/>
        </w:rPr>
        <w:t xml:space="preserve"> является создание на базе </w:t>
      </w:r>
      <w:r w:rsidR="0060416B" w:rsidRPr="008D14F8">
        <w:rPr>
          <w:kern w:val="0"/>
          <w:sz w:val="28"/>
          <w:szCs w:val="28"/>
        </w:rPr>
        <w:t>Тигильского районного</w:t>
      </w:r>
      <w:r w:rsidR="007D5B6A" w:rsidRPr="008D14F8">
        <w:rPr>
          <w:kern w:val="0"/>
          <w:sz w:val="28"/>
          <w:szCs w:val="28"/>
        </w:rPr>
        <w:t xml:space="preserve"> центр</w:t>
      </w:r>
      <w:r w:rsidR="0060416B" w:rsidRPr="008D14F8">
        <w:rPr>
          <w:kern w:val="0"/>
          <w:sz w:val="28"/>
          <w:szCs w:val="28"/>
        </w:rPr>
        <w:t>а</w:t>
      </w:r>
      <w:r w:rsidR="007D5B6A" w:rsidRPr="008D14F8">
        <w:rPr>
          <w:kern w:val="0"/>
          <w:sz w:val="28"/>
          <w:szCs w:val="28"/>
        </w:rPr>
        <w:t xml:space="preserve"> досуга</w:t>
      </w:r>
      <w:r w:rsidRPr="008D14F8">
        <w:rPr>
          <w:kern w:val="0"/>
          <w:sz w:val="28"/>
          <w:szCs w:val="28"/>
        </w:rPr>
        <w:t xml:space="preserve"> клубных формирований и любительских</w:t>
      </w:r>
      <w:r w:rsidRPr="008D14F8">
        <w:rPr>
          <w:color w:val="FF0000"/>
          <w:kern w:val="0"/>
          <w:sz w:val="28"/>
          <w:szCs w:val="28"/>
        </w:rPr>
        <w:t xml:space="preserve"> </w:t>
      </w:r>
      <w:r w:rsidR="00304AC6" w:rsidRPr="008D14F8">
        <w:rPr>
          <w:kern w:val="0"/>
          <w:sz w:val="28"/>
          <w:szCs w:val="28"/>
        </w:rPr>
        <w:t xml:space="preserve">объединений, в которых жители села Тигиль могут развивать свои творческие способности. </w:t>
      </w:r>
      <w:r w:rsidR="00304AC6" w:rsidRPr="008D14F8">
        <w:rPr>
          <w:sz w:val="28"/>
        </w:rPr>
        <w:t xml:space="preserve"> </w:t>
      </w:r>
    </w:p>
    <w:p w:rsidR="00C46D63" w:rsidRPr="008D14F8" w:rsidRDefault="00BD5752" w:rsidP="00A474EA">
      <w:pPr>
        <w:widowControl w:val="0"/>
        <w:suppressAutoHyphens w:val="0"/>
        <w:snapToGrid w:val="0"/>
        <w:ind w:firstLine="600"/>
        <w:jc w:val="both"/>
        <w:rPr>
          <w:kern w:val="0"/>
          <w:sz w:val="28"/>
          <w:szCs w:val="28"/>
        </w:rPr>
      </w:pPr>
      <w:r w:rsidRPr="008D14F8">
        <w:rPr>
          <w:b/>
          <w:kern w:val="0"/>
        </w:rPr>
        <w:t xml:space="preserve"> </w:t>
      </w:r>
      <w:r w:rsidR="000772F4" w:rsidRPr="008D14F8">
        <w:rPr>
          <w:kern w:val="0"/>
          <w:sz w:val="28"/>
          <w:szCs w:val="28"/>
        </w:rPr>
        <w:t>На начало 20</w:t>
      </w:r>
      <w:r w:rsidR="0060416B" w:rsidRPr="008D14F8">
        <w:rPr>
          <w:kern w:val="0"/>
          <w:sz w:val="28"/>
          <w:szCs w:val="28"/>
        </w:rPr>
        <w:t>20</w:t>
      </w:r>
      <w:r w:rsidR="000772F4" w:rsidRPr="008D14F8">
        <w:rPr>
          <w:kern w:val="0"/>
          <w:sz w:val="28"/>
          <w:szCs w:val="28"/>
        </w:rPr>
        <w:t xml:space="preserve"> года в</w:t>
      </w:r>
      <w:r w:rsidRPr="008D14F8">
        <w:rPr>
          <w:b/>
          <w:kern w:val="0"/>
        </w:rPr>
        <w:t xml:space="preserve"> </w:t>
      </w:r>
      <w:r w:rsidR="005C4E8C" w:rsidRPr="008D14F8">
        <w:rPr>
          <w:sz w:val="28"/>
          <w:szCs w:val="28"/>
        </w:rPr>
        <w:t>Тигильском</w:t>
      </w:r>
      <w:r w:rsidRPr="008D14F8">
        <w:rPr>
          <w:sz w:val="28"/>
          <w:szCs w:val="28"/>
        </w:rPr>
        <w:t xml:space="preserve"> </w:t>
      </w:r>
      <w:r w:rsidR="0060416B" w:rsidRPr="008D14F8">
        <w:rPr>
          <w:sz w:val="28"/>
          <w:szCs w:val="28"/>
        </w:rPr>
        <w:t>РЦД</w:t>
      </w:r>
      <w:r w:rsidR="000772F4" w:rsidRPr="008D14F8">
        <w:rPr>
          <w:sz w:val="28"/>
          <w:szCs w:val="28"/>
        </w:rPr>
        <w:t xml:space="preserve"> </w:t>
      </w:r>
      <w:r w:rsidR="000772F4" w:rsidRPr="008D14F8">
        <w:rPr>
          <w:kern w:val="0"/>
          <w:sz w:val="28"/>
          <w:szCs w:val="28"/>
        </w:rPr>
        <w:t>действовало</w:t>
      </w:r>
      <w:r w:rsidR="00C46D63" w:rsidRPr="008D14F8">
        <w:rPr>
          <w:b/>
          <w:kern w:val="0"/>
        </w:rPr>
        <w:t xml:space="preserve"> </w:t>
      </w:r>
      <w:r w:rsidR="00C46D63" w:rsidRPr="008D14F8">
        <w:rPr>
          <w:kern w:val="0"/>
          <w:sz w:val="28"/>
          <w:szCs w:val="28"/>
        </w:rPr>
        <w:t>3</w:t>
      </w:r>
      <w:r w:rsidR="0060416B" w:rsidRPr="008D14F8">
        <w:rPr>
          <w:kern w:val="0"/>
          <w:sz w:val="28"/>
          <w:szCs w:val="28"/>
        </w:rPr>
        <w:t>2</w:t>
      </w:r>
      <w:r w:rsidR="000772F4" w:rsidRPr="008D14F8">
        <w:rPr>
          <w:kern w:val="0"/>
          <w:sz w:val="28"/>
          <w:szCs w:val="28"/>
        </w:rPr>
        <w:t xml:space="preserve"> клубных формирований, в которых занималось </w:t>
      </w:r>
      <w:r w:rsidR="0060416B" w:rsidRPr="008D14F8">
        <w:rPr>
          <w:kern w:val="0"/>
          <w:sz w:val="28"/>
          <w:szCs w:val="28"/>
        </w:rPr>
        <w:t>438</w:t>
      </w:r>
      <w:r w:rsidR="000772F4" w:rsidRPr="008D14F8">
        <w:rPr>
          <w:kern w:val="0"/>
          <w:sz w:val="28"/>
          <w:szCs w:val="28"/>
        </w:rPr>
        <w:t xml:space="preserve"> человек,</w:t>
      </w:r>
      <w:r w:rsidR="00C46D63" w:rsidRPr="008D14F8">
        <w:rPr>
          <w:kern w:val="0"/>
          <w:sz w:val="28"/>
          <w:szCs w:val="28"/>
        </w:rPr>
        <w:t xml:space="preserve"> </w:t>
      </w:r>
      <w:r w:rsidR="0060416B" w:rsidRPr="008D14F8">
        <w:rPr>
          <w:kern w:val="0"/>
          <w:sz w:val="28"/>
          <w:szCs w:val="28"/>
        </w:rPr>
        <w:t xml:space="preserve">из общего числа формирований </w:t>
      </w:r>
      <w:r w:rsidR="00C46D63" w:rsidRPr="008D14F8">
        <w:rPr>
          <w:kern w:val="0"/>
          <w:sz w:val="28"/>
          <w:szCs w:val="28"/>
        </w:rPr>
        <w:t>из них 12</w:t>
      </w:r>
      <w:r w:rsidR="000772F4" w:rsidRPr="008D14F8">
        <w:rPr>
          <w:kern w:val="0"/>
          <w:sz w:val="28"/>
          <w:szCs w:val="28"/>
        </w:rPr>
        <w:t xml:space="preserve"> – коллективы самодеятельно</w:t>
      </w:r>
      <w:r w:rsidR="0060416B" w:rsidRPr="008D14F8">
        <w:rPr>
          <w:kern w:val="0"/>
          <w:sz w:val="28"/>
          <w:szCs w:val="28"/>
        </w:rPr>
        <w:t>го народного творчества</w:t>
      </w:r>
      <w:r w:rsidR="000772F4" w:rsidRPr="008D14F8">
        <w:rPr>
          <w:kern w:val="0"/>
          <w:sz w:val="28"/>
          <w:szCs w:val="28"/>
        </w:rPr>
        <w:t>.</w:t>
      </w:r>
      <w:r w:rsidR="0060416B" w:rsidRPr="008D14F8">
        <w:rPr>
          <w:b/>
          <w:bCs/>
          <w:szCs w:val="24"/>
        </w:rPr>
        <w:t xml:space="preserve">  </w:t>
      </w:r>
    </w:p>
    <w:p w:rsidR="00304AC6" w:rsidRPr="008D14F8" w:rsidRDefault="00304AC6" w:rsidP="00A474EA">
      <w:pPr>
        <w:widowControl w:val="0"/>
        <w:suppressAutoHyphens w:val="0"/>
        <w:snapToGrid w:val="0"/>
        <w:ind w:firstLine="600"/>
        <w:jc w:val="both"/>
        <w:rPr>
          <w:kern w:val="0"/>
          <w:sz w:val="28"/>
          <w:szCs w:val="28"/>
        </w:rPr>
      </w:pPr>
      <w:r w:rsidRPr="008D14F8">
        <w:rPr>
          <w:sz w:val="28"/>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учреждением, целью которых </w:t>
      </w:r>
      <w:r w:rsidR="0060416B" w:rsidRPr="008D14F8">
        <w:rPr>
          <w:sz w:val="28"/>
        </w:rPr>
        <w:t>-</w:t>
      </w:r>
      <w:r w:rsidRPr="008D14F8">
        <w:rPr>
          <w:sz w:val="28"/>
        </w:rPr>
        <w:t xml:space="preserve"> духовное возрождение, пропаганда лучших народных традиций</w:t>
      </w:r>
      <w:r w:rsidR="005C4E8C" w:rsidRPr="008D14F8">
        <w:rPr>
          <w:sz w:val="28"/>
        </w:rPr>
        <w:t>.</w:t>
      </w:r>
    </w:p>
    <w:p w:rsidR="00A474EA" w:rsidRPr="008D14F8" w:rsidRDefault="00A474EA" w:rsidP="00A474EA">
      <w:pPr>
        <w:pStyle w:val="aa"/>
        <w:spacing w:after="0"/>
        <w:jc w:val="both"/>
        <w:rPr>
          <w:sz w:val="28"/>
          <w:szCs w:val="28"/>
        </w:rPr>
      </w:pPr>
      <w:r w:rsidRPr="008D14F8">
        <w:rPr>
          <w:sz w:val="28"/>
          <w:szCs w:val="28"/>
        </w:rPr>
        <w:t xml:space="preserve">        Вместе с тем, для р</w:t>
      </w:r>
      <w:r w:rsidR="00C23211" w:rsidRPr="008D14F8">
        <w:rPr>
          <w:sz w:val="28"/>
          <w:szCs w:val="28"/>
        </w:rPr>
        <w:t xml:space="preserve">азвития творческих коллективов в  </w:t>
      </w:r>
      <w:r w:rsidR="005C4E8C" w:rsidRPr="008D14F8">
        <w:rPr>
          <w:sz w:val="28"/>
          <w:szCs w:val="28"/>
        </w:rPr>
        <w:t xml:space="preserve"> Тигильском</w:t>
      </w:r>
      <w:r w:rsidR="00C23211" w:rsidRPr="008D14F8">
        <w:rPr>
          <w:sz w:val="28"/>
          <w:szCs w:val="28"/>
        </w:rPr>
        <w:t xml:space="preserve"> центр</w:t>
      </w:r>
      <w:r w:rsidR="007D5B6A" w:rsidRPr="008D14F8">
        <w:rPr>
          <w:sz w:val="28"/>
          <w:szCs w:val="28"/>
        </w:rPr>
        <w:t>е</w:t>
      </w:r>
      <w:r w:rsidR="00C23211" w:rsidRPr="008D14F8">
        <w:rPr>
          <w:sz w:val="28"/>
          <w:szCs w:val="28"/>
        </w:rPr>
        <w:t xml:space="preserve"> досуга остае</w:t>
      </w:r>
      <w:r w:rsidRPr="008D14F8">
        <w:rPr>
          <w:sz w:val="28"/>
          <w:szCs w:val="28"/>
        </w:rPr>
        <w:t xml:space="preserve">тся </w:t>
      </w:r>
      <w:r w:rsidR="00C23211" w:rsidRPr="008D14F8">
        <w:rPr>
          <w:sz w:val="28"/>
          <w:szCs w:val="28"/>
        </w:rPr>
        <w:t xml:space="preserve">немало проблем: </w:t>
      </w:r>
      <w:r w:rsidR="007D5B6A" w:rsidRPr="008D14F8">
        <w:rPr>
          <w:sz w:val="28"/>
          <w:szCs w:val="28"/>
        </w:rPr>
        <w:t>отсутствие возможности участия</w:t>
      </w:r>
      <w:r w:rsidRPr="008D14F8">
        <w:rPr>
          <w:sz w:val="28"/>
          <w:szCs w:val="28"/>
        </w:rPr>
        <w:t xml:space="preserve"> в различных выездных </w:t>
      </w:r>
      <w:r w:rsidR="007D5B6A" w:rsidRPr="008D14F8">
        <w:rPr>
          <w:sz w:val="28"/>
          <w:szCs w:val="28"/>
        </w:rPr>
        <w:t>мероприятиях (</w:t>
      </w:r>
      <w:r w:rsidRPr="008D14F8">
        <w:rPr>
          <w:sz w:val="28"/>
          <w:szCs w:val="28"/>
        </w:rPr>
        <w:t>фестивалях народного творчества</w:t>
      </w:r>
      <w:r w:rsidR="007D5B6A" w:rsidRPr="008D14F8">
        <w:rPr>
          <w:sz w:val="28"/>
          <w:szCs w:val="28"/>
        </w:rPr>
        <w:t>, конкурсах и т.п.)</w:t>
      </w:r>
      <w:r w:rsidRPr="008D14F8">
        <w:rPr>
          <w:sz w:val="28"/>
          <w:szCs w:val="28"/>
        </w:rPr>
        <w:t>, слабая материальная база (отсутствие музыкальных инструментов, костюмов).</w:t>
      </w:r>
    </w:p>
    <w:p w:rsidR="00BD2A29" w:rsidRPr="008D14F8" w:rsidRDefault="00BD5752" w:rsidP="00BD2A29">
      <w:pPr>
        <w:suppressAutoHyphens w:val="0"/>
        <w:ind w:right="-54" w:firstLine="600"/>
        <w:jc w:val="both"/>
        <w:rPr>
          <w:color w:val="0000FF"/>
          <w:kern w:val="0"/>
          <w:szCs w:val="24"/>
        </w:rPr>
      </w:pPr>
      <w:r w:rsidRPr="008D14F8">
        <w:rPr>
          <w:kern w:val="0"/>
          <w:sz w:val="28"/>
          <w:szCs w:val="28"/>
        </w:rPr>
        <w:t>В целом м</w:t>
      </w:r>
      <w:r w:rsidR="00C13D29" w:rsidRPr="008D14F8">
        <w:rPr>
          <w:kern w:val="0"/>
          <w:sz w:val="28"/>
          <w:szCs w:val="28"/>
        </w:rPr>
        <w:t xml:space="preserve">атериально-техническая база </w:t>
      </w:r>
      <w:r w:rsidR="005C4E8C" w:rsidRPr="008D14F8">
        <w:rPr>
          <w:kern w:val="0"/>
          <w:sz w:val="28"/>
          <w:szCs w:val="28"/>
        </w:rPr>
        <w:t>Тигильского</w:t>
      </w:r>
      <w:r w:rsidR="00BD2A29" w:rsidRPr="008D14F8">
        <w:rPr>
          <w:kern w:val="0"/>
          <w:sz w:val="28"/>
          <w:szCs w:val="28"/>
        </w:rPr>
        <w:t xml:space="preserve"> центр</w:t>
      </w:r>
      <w:r w:rsidR="005C4E8C" w:rsidRPr="008D14F8">
        <w:rPr>
          <w:kern w:val="0"/>
          <w:sz w:val="28"/>
          <w:szCs w:val="28"/>
        </w:rPr>
        <w:t>а</w:t>
      </w:r>
      <w:r w:rsidR="00BD2A29" w:rsidRPr="008D14F8">
        <w:rPr>
          <w:kern w:val="0"/>
          <w:sz w:val="28"/>
          <w:szCs w:val="28"/>
        </w:rPr>
        <w:t xml:space="preserve"> досуга</w:t>
      </w:r>
      <w:r w:rsidR="00C13D29" w:rsidRPr="008D14F8">
        <w:rPr>
          <w:kern w:val="0"/>
          <w:sz w:val="28"/>
          <w:szCs w:val="28"/>
        </w:rPr>
        <w:t xml:space="preserve"> не соответствует рекомендуемым нормативам и стандартам.</w:t>
      </w:r>
      <w:r w:rsidR="00BD2A29" w:rsidRPr="008D14F8">
        <w:rPr>
          <w:kern w:val="0"/>
          <w:sz w:val="28"/>
          <w:szCs w:val="28"/>
        </w:rPr>
        <w:t xml:space="preserve">  Здание учреждения, построенное в 1976 году, </w:t>
      </w:r>
      <w:r w:rsidR="00BD2A29" w:rsidRPr="008D14F8">
        <w:rPr>
          <w:color w:val="000000"/>
          <w:kern w:val="0"/>
          <w:sz w:val="28"/>
          <w:szCs w:val="28"/>
        </w:rPr>
        <w:t xml:space="preserve">требует капитального ремонта. Помещения </w:t>
      </w:r>
      <w:r w:rsidR="00BD2A29" w:rsidRPr="008D14F8">
        <w:rPr>
          <w:kern w:val="0"/>
          <w:sz w:val="28"/>
          <w:szCs w:val="28"/>
        </w:rPr>
        <w:t xml:space="preserve">не обеспечены современными системами эвакуационного освещения, пожаротушения. В результате существует опасность утраты не только </w:t>
      </w:r>
      <w:r w:rsidRPr="008D14F8">
        <w:rPr>
          <w:kern w:val="0"/>
          <w:sz w:val="28"/>
          <w:szCs w:val="28"/>
        </w:rPr>
        <w:t>имущества</w:t>
      </w:r>
      <w:r w:rsidR="00BD2A29" w:rsidRPr="008D14F8">
        <w:rPr>
          <w:kern w:val="0"/>
          <w:sz w:val="28"/>
          <w:szCs w:val="28"/>
        </w:rPr>
        <w:t>, но и угроза жизни людей.</w:t>
      </w:r>
    </w:p>
    <w:p w:rsidR="00BD2A29" w:rsidRPr="008D14F8" w:rsidRDefault="00BD5752" w:rsidP="00BD2A29">
      <w:pPr>
        <w:suppressAutoHyphens w:val="0"/>
        <w:autoSpaceDE w:val="0"/>
        <w:ind w:firstLine="600"/>
        <w:jc w:val="both"/>
        <w:rPr>
          <w:color w:val="000000"/>
          <w:kern w:val="0"/>
          <w:sz w:val="28"/>
          <w:szCs w:val="28"/>
        </w:rPr>
      </w:pPr>
      <w:r w:rsidRPr="008D14F8">
        <w:rPr>
          <w:kern w:val="0"/>
          <w:sz w:val="28"/>
          <w:szCs w:val="28"/>
        </w:rPr>
        <w:t xml:space="preserve">Тигильский </w:t>
      </w:r>
      <w:r w:rsidR="0060416B" w:rsidRPr="008D14F8">
        <w:rPr>
          <w:kern w:val="0"/>
          <w:sz w:val="28"/>
          <w:szCs w:val="28"/>
        </w:rPr>
        <w:t xml:space="preserve">районный </w:t>
      </w:r>
      <w:r w:rsidRPr="008D14F8">
        <w:rPr>
          <w:kern w:val="0"/>
          <w:sz w:val="28"/>
          <w:szCs w:val="28"/>
        </w:rPr>
        <w:t>центр досуга</w:t>
      </w:r>
      <w:r w:rsidRPr="008D14F8">
        <w:rPr>
          <w:color w:val="FF0000"/>
          <w:kern w:val="0"/>
          <w:sz w:val="28"/>
          <w:szCs w:val="28"/>
        </w:rPr>
        <w:t xml:space="preserve"> </w:t>
      </w:r>
      <w:r w:rsidRPr="008D14F8">
        <w:rPr>
          <w:kern w:val="0"/>
          <w:sz w:val="28"/>
          <w:szCs w:val="28"/>
        </w:rPr>
        <w:t>не обеспечен</w:t>
      </w:r>
      <w:r w:rsidR="00BD2A29" w:rsidRPr="008D14F8">
        <w:rPr>
          <w:color w:val="000000"/>
          <w:kern w:val="0"/>
          <w:sz w:val="28"/>
          <w:szCs w:val="28"/>
        </w:rPr>
        <w:t xml:space="preserve"> современным специальным оборудованием</w:t>
      </w:r>
      <w:r w:rsidRPr="008D14F8">
        <w:rPr>
          <w:color w:val="000000"/>
          <w:kern w:val="0"/>
          <w:sz w:val="28"/>
          <w:szCs w:val="28"/>
        </w:rPr>
        <w:t xml:space="preserve"> (кинопроекционное, сценическое оборудование)</w:t>
      </w:r>
      <w:r w:rsidR="00BD2A29" w:rsidRPr="008D14F8">
        <w:rPr>
          <w:color w:val="000000"/>
          <w:kern w:val="0"/>
          <w:sz w:val="28"/>
          <w:szCs w:val="28"/>
        </w:rPr>
        <w:t>,</w:t>
      </w:r>
      <w:r w:rsidR="00442CD0" w:rsidRPr="00442CD0">
        <w:rPr>
          <w:color w:val="000000"/>
          <w:kern w:val="0"/>
          <w:sz w:val="28"/>
          <w:szCs w:val="28"/>
        </w:rPr>
        <w:t xml:space="preserve"> </w:t>
      </w:r>
      <w:r w:rsidRPr="008D14F8">
        <w:rPr>
          <w:color w:val="000000"/>
          <w:kern w:val="0"/>
          <w:sz w:val="28"/>
          <w:szCs w:val="28"/>
        </w:rPr>
        <w:t>используется устаревшая мебель.</w:t>
      </w:r>
      <w:r w:rsidR="00BD2A29" w:rsidRPr="008D14F8">
        <w:rPr>
          <w:color w:val="000000"/>
          <w:kern w:val="0"/>
          <w:sz w:val="28"/>
          <w:szCs w:val="28"/>
        </w:rPr>
        <w:t xml:space="preserve"> </w:t>
      </w:r>
    </w:p>
    <w:p w:rsidR="005C4E8C" w:rsidRPr="008D14F8" w:rsidRDefault="005C4E8C" w:rsidP="005C4E8C">
      <w:pPr>
        <w:shd w:val="clear" w:color="auto" w:fill="FFFFFF"/>
        <w:suppressAutoHyphens w:val="0"/>
        <w:ind w:firstLine="720"/>
        <w:jc w:val="both"/>
        <w:rPr>
          <w:kern w:val="0"/>
          <w:sz w:val="28"/>
          <w:szCs w:val="28"/>
        </w:rPr>
      </w:pPr>
      <w:r w:rsidRPr="008D14F8">
        <w:rPr>
          <w:kern w:val="0"/>
          <w:sz w:val="28"/>
          <w:szCs w:val="28"/>
        </w:rPr>
        <w:t>Реализация Программы к 20</w:t>
      </w:r>
      <w:r w:rsidR="003551B0" w:rsidRPr="008D14F8">
        <w:rPr>
          <w:kern w:val="0"/>
          <w:sz w:val="28"/>
          <w:szCs w:val="28"/>
        </w:rPr>
        <w:t>2</w:t>
      </w:r>
      <w:r w:rsidR="00CF3152" w:rsidRPr="008D14F8">
        <w:rPr>
          <w:kern w:val="0"/>
          <w:sz w:val="28"/>
          <w:szCs w:val="28"/>
        </w:rPr>
        <w:t>3</w:t>
      </w:r>
      <w:r w:rsidR="00CD1C19" w:rsidRPr="008D14F8">
        <w:rPr>
          <w:kern w:val="0"/>
          <w:sz w:val="28"/>
          <w:szCs w:val="28"/>
        </w:rPr>
        <w:t xml:space="preserve"> </w:t>
      </w:r>
      <w:r w:rsidRPr="008D14F8">
        <w:rPr>
          <w:kern w:val="0"/>
          <w:sz w:val="28"/>
          <w:szCs w:val="28"/>
        </w:rPr>
        <w:t xml:space="preserve">году позволит частично модернизировать материально-техническую базу Тигильского центра досуга, создать условия, благоприятные </w:t>
      </w:r>
      <w:r w:rsidR="007D5B6A" w:rsidRPr="008D14F8">
        <w:rPr>
          <w:kern w:val="0"/>
          <w:sz w:val="28"/>
          <w:szCs w:val="28"/>
        </w:rPr>
        <w:t>для</w:t>
      </w:r>
      <w:r w:rsidRPr="008D14F8">
        <w:rPr>
          <w:kern w:val="0"/>
          <w:sz w:val="28"/>
          <w:szCs w:val="28"/>
        </w:rPr>
        <w:t xml:space="preserve"> обеспечени</w:t>
      </w:r>
      <w:r w:rsidR="007D5B6A" w:rsidRPr="008D14F8">
        <w:rPr>
          <w:kern w:val="0"/>
          <w:sz w:val="28"/>
          <w:szCs w:val="28"/>
        </w:rPr>
        <w:t>я</w:t>
      </w:r>
      <w:r w:rsidRPr="008D14F8">
        <w:rPr>
          <w:kern w:val="0"/>
          <w:sz w:val="28"/>
          <w:szCs w:val="28"/>
        </w:rPr>
        <w:t xml:space="preserve"> доступа граждан к участию в культурной жизни</w:t>
      </w:r>
      <w:r w:rsidR="002A0ECF" w:rsidRPr="008D14F8">
        <w:rPr>
          <w:kern w:val="0"/>
          <w:sz w:val="28"/>
          <w:szCs w:val="28"/>
        </w:rPr>
        <w:t xml:space="preserve"> как села Тигиль, так и Тигильского </w:t>
      </w:r>
      <w:r w:rsidR="007D5B6A" w:rsidRPr="008D14F8">
        <w:rPr>
          <w:kern w:val="0"/>
          <w:sz w:val="28"/>
          <w:szCs w:val="28"/>
        </w:rPr>
        <w:t xml:space="preserve">муниципального </w:t>
      </w:r>
      <w:r w:rsidR="002A0ECF" w:rsidRPr="008D14F8">
        <w:rPr>
          <w:kern w:val="0"/>
          <w:sz w:val="28"/>
          <w:szCs w:val="28"/>
        </w:rPr>
        <w:t>района.</w:t>
      </w:r>
      <w:r w:rsidRPr="008D14F8">
        <w:rPr>
          <w:kern w:val="0"/>
          <w:sz w:val="28"/>
          <w:szCs w:val="28"/>
        </w:rPr>
        <w:t xml:space="preserve"> </w:t>
      </w:r>
    </w:p>
    <w:p w:rsidR="006A3DE7" w:rsidRPr="008D14F8" w:rsidRDefault="005C4E8C" w:rsidP="005C4E8C">
      <w:pPr>
        <w:suppressAutoHyphens w:val="0"/>
        <w:ind w:firstLine="600"/>
        <w:jc w:val="both"/>
        <w:rPr>
          <w:kern w:val="0"/>
          <w:sz w:val="28"/>
          <w:szCs w:val="28"/>
        </w:rPr>
      </w:pPr>
      <w:r w:rsidRPr="008D14F8">
        <w:rPr>
          <w:kern w:val="0"/>
          <w:sz w:val="28"/>
          <w:szCs w:val="28"/>
        </w:rPr>
        <w:t xml:space="preserve"> </w:t>
      </w:r>
    </w:p>
    <w:p w:rsidR="006A3DE7" w:rsidRPr="008D14F8" w:rsidRDefault="006A3DE7" w:rsidP="006A3DE7">
      <w:pPr>
        <w:pStyle w:val="af4"/>
        <w:ind w:left="0"/>
        <w:jc w:val="center"/>
      </w:pPr>
      <w:r w:rsidRPr="008D14F8">
        <w:t>Раздел 2. Цели, задачи и сроки реализации подпрограммы,</w:t>
      </w:r>
    </w:p>
    <w:p w:rsidR="006A3DE7" w:rsidRPr="008D14F8" w:rsidRDefault="006A3DE7" w:rsidP="006A3DE7">
      <w:pPr>
        <w:suppressAutoHyphens w:val="0"/>
        <w:contextualSpacing/>
        <w:jc w:val="center"/>
        <w:rPr>
          <w:kern w:val="0"/>
          <w:sz w:val="28"/>
          <w:szCs w:val="28"/>
        </w:rPr>
      </w:pPr>
      <w:r w:rsidRPr="008D14F8">
        <w:rPr>
          <w:kern w:val="0"/>
          <w:sz w:val="28"/>
          <w:szCs w:val="28"/>
        </w:rPr>
        <w:t>прогноз ожидаемых результатов</w:t>
      </w:r>
    </w:p>
    <w:p w:rsidR="006A3DE7" w:rsidRPr="008D14F8" w:rsidRDefault="006A3DE7" w:rsidP="006A3DE7">
      <w:pPr>
        <w:suppressAutoHyphens w:val="0"/>
        <w:contextualSpacing/>
        <w:jc w:val="center"/>
        <w:rPr>
          <w:kern w:val="0"/>
          <w:sz w:val="28"/>
          <w:szCs w:val="28"/>
        </w:rPr>
      </w:pPr>
    </w:p>
    <w:p w:rsidR="00A41BE3" w:rsidRPr="008D14F8" w:rsidRDefault="00A41BE3" w:rsidP="00C46D63">
      <w:pPr>
        <w:pStyle w:val="ConsPlusCell"/>
        <w:ind w:firstLine="709"/>
        <w:jc w:val="both"/>
        <w:rPr>
          <w:sz w:val="28"/>
          <w:szCs w:val="28"/>
          <w:lang w:eastAsia="ar-SA"/>
        </w:rPr>
      </w:pPr>
      <w:r w:rsidRPr="008D14F8">
        <w:rPr>
          <w:rFonts w:ascii="Times New Roman" w:hAnsi="Times New Roman" w:cs="Times New Roman"/>
          <w:sz w:val="28"/>
          <w:szCs w:val="28"/>
        </w:rPr>
        <w:t xml:space="preserve">Целью подпрограммы   </w:t>
      </w:r>
      <w:r w:rsidR="00C46D63" w:rsidRPr="008D14F8">
        <w:rPr>
          <w:rFonts w:ascii="Times New Roman" w:hAnsi="Times New Roman" w:cs="Times New Roman"/>
          <w:sz w:val="28"/>
          <w:szCs w:val="28"/>
        </w:rPr>
        <w:t xml:space="preserve">является </w:t>
      </w:r>
      <w:r w:rsidR="007D5B6A" w:rsidRPr="008D14F8">
        <w:rPr>
          <w:rFonts w:ascii="Times New Roman" w:hAnsi="Times New Roman" w:cs="Times New Roman"/>
          <w:sz w:val="28"/>
          <w:szCs w:val="28"/>
        </w:rPr>
        <w:t>о</w:t>
      </w:r>
      <w:r w:rsidR="00C46D63" w:rsidRPr="008D14F8">
        <w:rPr>
          <w:rFonts w:ascii="Times New Roman" w:hAnsi="Times New Roman" w:cs="Times New Roman"/>
          <w:sz w:val="28"/>
          <w:szCs w:val="28"/>
        </w:rPr>
        <w:t xml:space="preserve">беспечение равного доступа населения </w:t>
      </w:r>
      <w:r w:rsidR="007D5B6A" w:rsidRPr="008D14F8">
        <w:rPr>
          <w:rFonts w:ascii="Times New Roman" w:hAnsi="Times New Roman" w:cs="Times New Roman"/>
          <w:sz w:val="28"/>
          <w:szCs w:val="28"/>
        </w:rPr>
        <w:t>к культурным ценностям и участие</w:t>
      </w:r>
      <w:r w:rsidR="00C46D63" w:rsidRPr="008D14F8">
        <w:rPr>
          <w:rFonts w:ascii="Times New Roman" w:hAnsi="Times New Roman" w:cs="Times New Roman"/>
          <w:sz w:val="28"/>
          <w:szCs w:val="28"/>
        </w:rPr>
        <w:t xml:space="preserve"> в культурной жизни, реализация творческого потенциала населения села Тигиль и Тигильского муниципального района.</w:t>
      </w:r>
    </w:p>
    <w:p w:rsidR="00CF3152" w:rsidRPr="008D14F8" w:rsidRDefault="00CF3152" w:rsidP="00631DAE">
      <w:pPr>
        <w:suppressAutoHyphens w:val="0"/>
        <w:snapToGrid w:val="0"/>
        <w:spacing w:line="259" w:lineRule="auto"/>
        <w:ind w:firstLine="600"/>
        <w:jc w:val="both"/>
      </w:pPr>
      <w:r w:rsidRPr="008D14F8">
        <w:rPr>
          <w:kern w:val="0"/>
          <w:sz w:val="28"/>
          <w:szCs w:val="28"/>
        </w:rPr>
        <w:t xml:space="preserve">Цель подпрограммы будет достигнута решением </w:t>
      </w:r>
      <w:r w:rsidR="00631DAE" w:rsidRPr="008D14F8">
        <w:rPr>
          <w:kern w:val="0"/>
          <w:sz w:val="28"/>
          <w:szCs w:val="28"/>
        </w:rPr>
        <w:t>основной</w:t>
      </w:r>
      <w:r w:rsidRPr="008D14F8">
        <w:rPr>
          <w:kern w:val="0"/>
          <w:sz w:val="28"/>
          <w:szCs w:val="28"/>
        </w:rPr>
        <w:t xml:space="preserve"> задач</w:t>
      </w:r>
      <w:r w:rsidR="00631DAE" w:rsidRPr="008D14F8">
        <w:rPr>
          <w:kern w:val="0"/>
          <w:sz w:val="28"/>
          <w:szCs w:val="28"/>
        </w:rPr>
        <w:t>и</w:t>
      </w:r>
      <w:r w:rsidR="00631DAE" w:rsidRPr="008D14F8">
        <w:t xml:space="preserve"> - </w:t>
      </w:r>
      <w:r w:rsidR="00631DAE" w:rsidRPr="008D14F8">
        <w:rPr>
          <w:sz w:val="28"/>
          <w:szCs w:val="28"/>
        </w:rPr>
        <w:t>с</w:t>
      </w:r>
      <w:r w:rsidR="00631DAE" w:rsidRPr="008D14F8">
        <w:rPr>
          <w:kern w:val="0"/>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w:t>
      </w:r>
    </w:p>
    <w:p w:rsidR="00C46D63" w:rsidRPr="008D14F8" w:rsidRDefault="00C46D63" w:rsidP="00C46D63">
      <w:pPr>
        <w:suppressAutoHyphens w:val="0"/>
        <w:snapToGrid w:val="0"/>
        <w:spacing w:line="259" w:lineRule="auto"/>
        <w:ind w:firstLine="600"/>
        <w:jc w:val="both"/>
        <w:rPr>
          <w:kern w:val="0"/>
          <w:sz w:val="28"/>
          <w:szCs w:val="28"/>
        </w:rPr>
      </w:pPr>
      <w:r w:rsidRPr="008D14F8">
        <w:rPr>
          <w:kern w:val="0"/>
          <w:sz w:val="28"/>
          <w:szCs w:val="28"/>
        </w:rPr>
        <w:t>Реализация подпрограммы позволит обеспечить:</w:t>
      </w:r>
    </w:p>
    <w:p w:rsidR="00D723F7" w:rsidRPr="008D14F8" w:rsidRDefault="00D723F7" w:rsidP="00D723F7">
      <w:pPr>
        <w:suppressAutoHyphens w:val="0"/>
        <w:ind w:firstLine="600"/>
        <w:jc w:val="both"/>
        <w:rPr>
          <w:kern w:val="0"/>
          <w:sz w:val="28"/>
          <w:szCs w:val="28"/>
        </w:rPr>
      </w:pPr>
      <w:r w:rsidRPr="008D14F8">
        <w:rPr>
          <w:kern w:val="0"/>
          <w:sz w:val="28"/>
          <w:szCs w:val="28"/>
        </w:rPr>
        <w:t>- высокий уровень качества и доступности культурно-досуговых мероприятий;</w:t>
      </w:r>
    </w:p>
    <w:p w:rsidR="00C9122F" w:rsidRPr="008D14F8" w:rsidRDefault="00D723F7" w:rsidP="00D723F7">
      <w:pPr>
        <w:suppressAutoHyphens w:val="0"/>
        <w:ind w:firstLine="600"/>
        <w:jc w:val="both"/>
        <w:rPr>
          <w:kern w:val="0"/>
          <w:sz w:val="28"/>
          <w:szCs w:val="28"/>
        </w:rPr>
      </w:pPr>
      <w:r w:rsidRPr="008D14F8">
        <w:rPr>
          <w:kern w:val="0"/>
          <w:sz w:val="28"/>
          <w:szCs w:val="28"/>
        </w:rPr>
        <w:t>- улучшение условий культурного досуга населения,</w:t>
      </w:r>
      <w:r w:rsidR="00C9122F" w:rsidRPr="008D14F8">
        <w:rPr>
          <w:kern w:val="0"/>
          <w:sz w:val="28"/>
          <w:szCs w:val="28"/>
        </w:rPr>
        <w:t xml:space="preserve"> в т.</w:t>
      </w:r>
      <w:r w:rsidR="002B41B7" w:rsidRPr="008D14F8">
        <w:rPr>
          <w:kern w:val="0"/>
          <w:sz w:val="28"/>
          <w:szCs w:val="28"/>
        </w:rPr>
        <w:t xml:space="preserve"> </w:t>
      </w:r>
      <w:r w:rsidR="00C9122F" w:rsidRPr="008D14F8">
        <w:rPr>
          <w:kern w:val="0"/>
          <w:sz w:val="28"/>
          <w:szCs w:val="28"/>
        </w:rPr>
        <w:t>ч.</w:t>
      </w:r>
      <w:r w:rsidR="00C9122F" w:rsidRPr="008D14F8">
        <w:rPr>
          <w:sz w:val="28"/>
          <w:szCs w:val="28"/>
        </w:rPr>
        <w:t xml:space="preserve">   </w:t>
      </w:r>
      <w:r w:rsidR="00C9122F" w:rsidRPr="008D14F8">
        <w:rPr>
          <w:rFonts w:ascii="Tempus Sans ITC" w:hAnsi="Tempus Sans ITC"/>
          <w:sz w:val="28"/>
          <w:szCs w:val="28"/>
          <w:lang w:eastAsia="en-US"/>
        </w:rPr>
        <w:t xml:space="preserve"> </w:t>
      </w:r>
      <w:r w:rsidR="00C9122F" w:rsidRPr="008D14F8">
        <w:rPr>
          <w:sz w:val="28"/>
          <w:szCs w:val="28"/>
          <w:lang w:eastAsia="en-US"/>
        </w:rPr>
        <w:t>художественного</w:t>
      </w:r>
      <w:r w:rsidR="00C9122F" w:rsidRPr="008D14F8">
        <w:rPr>
          <w:rFonts w:ascii="Tempus Sans ITC" w:hAnsi="Tempus Sans ITC"/>
          <w:sz w:val="28"/>
          <w:szCs w:val="28"/>
          <w:lang w:eastAsia="en-US"/>
        </w:rPr>
        <w:t xml:space="preserve"> </w:t>
      </w:r>
      <w:r w:rsidR="00C9122F" w:rsidRPr="008D14F8">
        <w:rPr>
          <w:sz w:val="28"/>
          <w:szCs w:val="28"/>
          <w:lang w:eastAsia="en-US"/>
        </w:rPr>
        <w:t>самодеятельного</w:t>
      </w:r>
      <w:r w:rsidR="00C9122F" w:rsidRPr="008D14F8">
        <w:rPr>
          <w:rFonts w:ascii="Tempus Sans ITC" w:hAnsi="Tempus Sans ITC"/>
          <w:sz w:val="28"/>
          <w:szCs w:val="28"/>
          <w:lang w:eastAsia="en-US"/>
        </w:rPr>
        <w:t xml:space="preserve"> </w:t>
      </w:r>
      <w:r w:rsidR="00C9122F" w:rsidRPr="008D14F8">
        <w:rPr>
          <w:sz w:val="28"/>
          <w:szCs w:val="28"/>
          <w:lang w:eastAsia="en-US"/>
        </w:rPr>
        <w:t>творчества;</w:t>
      </w:r>
    </w:p>
    <w:p w:rsidR="00A41BE3" w:rsidRPr="008D14F8" w:rsidRDefault="00C9122F" w:rsidP="00C9122F">
      <w:pPr>
        <w:suppressAutoHyphens w:val="0"/>
        <w:ind w:firstLine="600"/>
        <w:jc w:val="both"/>
        <w:rPr>
          <w:color w:val="FF0000"/>
          <w:sz w:val="28"/>
          <w:szCs w:val="28"/>
        </w:rPr>
      </w:pPr>
      <w:r w:rsidRPr="008D14F8">
        <w:rPr>
          <w:kern w:val="0"/>
          <w:sz w:val="28"/>
          <w:szCs w:val="28"/>
        </w:rPr>
        <w:t>-</w:t>
      </w:r>
      <w:r w:rsidR="00D723F7" w:rsidRPr="008D14F8">
        <w:rPr>
          <w:kern w:val="0"/>
          <w:sz w:val="28"/>
          <w:szCs w:val="28"/>
        </w:rPr>
        <w:t xml:space="preserve"> повышение качества, доступности и разнообразия услуг</w:t>
      </w:r>
      <w:r w:rsidRPr="008D14F8">
        <w:rPr>
          <w:kern w:val="0"/>
          <w:sz w:val="28"/>
          <w:szCs w:val="28"/>
        </w:rPr>
        <w:t xml:space="preserve"> в сфере культуры</w:t>
      </w:r>
      <w:r w:rsidR="00D723F7" w:rsidRPr="008D14F8">
        <w:rPr>
          <w:kern w:val="0"/>
          <w:sz w:val="28"/>
          <w:szCs w:val="28"/>
        </w:rPr>
        <w:t>.</w:t>
      </w:r>
      <w:r w:rsidRPr="008D14F8">
        <w:rPr>
          <w:color w:val="FF0000"/>
          <w:sz w:val="28"/>
          <w:szCs w:val="28"/>
          <w:lang w:eastAsia="en-US"/>
        </w:rPr>
        <w:t xml:space="preserve"> </w:t>
      </w:r>
    </w:p>
    <w:p w:rsidR="00A41BE3" w:rsidRPr="008D14F8" w:rsidRDefault="00A41BE3" w:rsidP="00C9122F">
      <w:pPr>
        <w:suppressAutoHyphens w:val="0"/>
        <w:ind w:firstLine="600"/>
        <w:jc w:val="both"/>
        <w:rPr>
          <w:kern w:val="0"/>
          <w:sz w:val="28"/>
          <w:szCs w:val="28"/>
        </w:rPr>
      </w:pPr>
      <w:r w:rsidRPr="008D14F8">
        <w:rPr>
          <w:kern w:val="0"/>
          <w:sz w:val="28"/>
          <w:szCs w:val="28"/>
        </w:rPr>
        <w:t>Подпрограмма реализуется на протяжении всего периода действия Программы с 20</w:t>
      </w:r>
      <w:r w:rsidR="00CF3152" w:rsidRPr="008D14F8">
        <w:rPr>
          <w:kern w:val="0"/>
          <w:sz w:val="28"/>
          <w:szCs w:val="28"/>
        </w:rPr>
        <w:t>2</w:t>
      </w:r>
      <w:r w:rsidR="00442CD0" w:rsidRPr="00442CD0">
        <w:rPr>
          <w:kern w:val="0"/>
          <w:sz w:val="28"/>
          <w:szCs w:val="28"/>
        </w:rPr>
        <w:t>2</w:t>
      </w:r>
      <w:r w:rsidRPr="008D14F8">
        <w:rPr>
          <w:kern w:val="0"/>
          <w:sz w:val="28"/>
          <w:szCs w:val="28"/>
        </w:rPr>
        <w:t xml:space="preserve"> по 20</w:t>
      </w:r>
      <w:r w:rsidR="003551B0" w:rsidRPr="008D14F8">
        <w:rPr>
          <w:kern w:val="0"/>
          <w:sz w:val="28"/>
          <w:szCs w:val="28"/>
        </w:rPr>
        <w:t>2</w:t>
      </w:r>
      <w:r w:rsidR="00622FF1">
        <w:rPr>
          <w:kern w:val="0"/>
          <w:sz w:val="28"/>
          <w:szCs w:val="28"/>
        </w:rPr>
        <w:t>5</w:t>
      </w:r>
      <w:r w:rsidRPr="008D14F8">
        <w:rPr>
          <w:kern w:val="0"/>
          <w:sz w:val="28"/>
          <w:szCs w:val="28"/>
        </w:rPr>
        <w:t xml:space="preserve"> год</w:t>
      </w:r>
      <w:r w:rsidR="00442CD0">
        <w:rPr>
          <w:kern w:val="0"/>
          <w:sz w:val="28"/>
          <w:szCs w:val="28"/>
        </w:rPr>
        <w:t>ы</w:t>
      </w:r>
      <w:r w:rsidRPr="008D14F8">
        <w:rPr>
          <w:kern w:val="0"/>
          <w:sz w:val="28"/>
          <w:szCs w:val="28"/>
        </w:rPr>
        <w:t>.</w:t>
      </w:r>
    </w:p>
    <w:p w:rsidR="00A41BE3" w:rsidRPr="008D14F8" w:rsidRDefault="00A41BE3" w:rsidP="00A41BE3">
      <w:pPr>
        <w:shd w:val="clear" w:color="auto" w:fill="FFFFFF"/>
        <w:suppressAutoHyphens w:val="0"/>
        <w:ind w:firstLine="709"/>
        <w:jc w:val="both"/>
        <w:rPr>
          <w:color w:val="FF0000"/>
          <w:kern w:val="0"/>
          <w:szCs w:val="24"/>
        </w:rPr>
      </w:pPr>
      <w:r w:rsidRPr="008D14F8">
        <w:rPr>
          <w:kern w:val="0"/>
          <w:sz w:val="28"/>
          <w:szCs w:val="28"/>
        </w:rPr>
        <w:t>Данные результаты положительно отразятся на населении Тигильского муниципального района</w:t>
      </w:r>
      <w:r w:rsidR="00C46D63" w:rsidRPr="008D14F8">
        <w:rPr>
          <w:kern w:val="0"/>
          <w:sz w:val="28"/>
          <w:szCs w:val="28"/>
        </w:rPr>
        <w:t xml:space="preserve"> и села Т</w:t>
      </w:r>
      <w:r w:rsidR="00C9122F" w:rsidRPr="008D14F8">
        <w:rPr>
          <w:kern w:val="0"/>
          <w:sz w:val="28"/>
          <w:szCs w:val="28"/>
        </w:rPr>
        <w:t>и</w:t>
      </w:r>
      <w:r w:rsidR="00C46D63" w:rsidRPr="008D14F8">
        <w:rPr>
          <w:kern w:val="0"/>
          <w:sz w:val="28"/>
          <w:szCs w:val="28"/>
        </w:rPr>
        <w:t>гиль</w:t>
      </w:r>
      <w:r w:rsidRPr="008D14F8">
        <w:rPr>
          <w:kern w:val="0"/>
          <w:sz w:val="28"/>
          <w:szCs w:val="28"/>
        </w:rPr>
        <w:t>.</w:t>
      </w:r>
    </w:p>
    <w:p w:rsidR="006A3DE7" w:rsidRPr="008D14F8" w:rsidRDefault="006A3DE7" w:rsidP="006A3DE7">
      <w:pPr>
        <w:suppressAutoHyphens w:val="0"/>
        <w:ind w:firstLine="709"/>
        <w:jc w:val="both"/>
        <w:rPr>
          <w:kern w:val="0"/>
          <w:sz w:val="28"/>
          <w:szCs w:val="28"/>
        </w:rPr>
      </w:pPr>
    </w:p>
    <w:p w:rsidR="006A3DE7" w:rsidRPr="00792AE3" w:rsidRDefault="006A3DE7" w:rsidP="006A3DE7">
      <w:pPr>
        <w:shd w:val="clear" w:color="auto" w:fill="FFFFFF"/>
        <w:suppressAutoHyphens w:val="0"/>
        <w:autoSpaceDE w:val="0"/>
        <w:autoSpaceDN w:val="0"/>
        <w:adjustRightInd w:val="0"/>
        <w:ind w:right="-3"/>
        <w:jc w:val="center"/>
        <w:rPr>
          <w:kern w:val="0"/>
          <w:sz w:val="28"/>
          <w:szCs w:val="28"/>
        </w:rPr>
      </w:pPr>
      <w:r w:rsidRPr="00792AE3">
        <w:rPr>
          <w:kern w:val="0"/>
          <w:sz w:val="28"/>
          <w:szCs w:val="28"/>
        </w:rPr>
        <w:t xml:space="preserve">Раздел 3. Ресурсное обеспечение реализации </w:t>
      </w:r>
      <w:r w:rsidR="006A79AB" w:rsidRPr="00792AE3">
        <w:rPr>
          <w:kern w:val="0"/>
          <w:sz w:val="28"/>
          <w:szCs w:val="28"/>
        </w:rPr>
        <w:t>под</w:t>
      </w:r>
      <w:r w:rsidRPr="00792AE3">
        <w:rPr>
          <w:kern w:val="0"/>
          <w:sz w:val="28"/>
          <w:szCs w:val="28"/>
        </w:rPr>
        <w:t>программы</w:t>
      </w:r>
    </w:p>
    <w:p w:rsidR="006A3DE7" w:rsidRPr="00792AE3" w:rsidRDefault="006A3DE7" w:rsidP="006A3DE7">
      <w:pPr>
        <w:shd w:val="clear" w:color="auto" w:fill="FFFFFF"/>
        <w:suppressAutoHyphens w:val="0"/>
        <w:autoSpaceDE w:val="0"/>
        <w:autoSpaceDN w:val="0"/>
        <w:adjustRightInd w:val="0"/>
        <w:jc w:val="both"/>
        <w:rPr>
          <w:kern w:val="0"/>
          <w:sz w:val="28"/>
          <w:szCs w:val="28"/>
        </w:rPr>
      </w:pPr>
    </w:p>
    <w:p w:rsidR="00B56946" w:rsidRPr="00792AE3" w:rsidRDefault="00223339" w:rsidP="00B56946">
      <w:pPr>
        <w:shd w:val="clear" w:color="auto" w:fill="FFFFFF"/>
        <w:autoSpaceDE w:val="0"/>
        <w:autoSpaceDN w:val="0"/>
        <w:adjustRightInd w:val="0"/>
        <w:ind w:firstLine="34"/>
        <w:jc w:val="both"/>
        <w:rPr>
          <w:sz w:val="28"/>
          <w:szCs w:val="28"/>
          <w:lang w:eastAsia="ar-SA"/>
        </w:rPr>
      </w:pPr>
      <w:r w:rsidRPr="00792AE3">
        <w:rPr>
          <w:sz w:val="28"/>
          <w:szCs w:val="28"/>
          <w:lang w:eastAsia="ar-SA"/>
        </w:rPr>
        <w:tab/>
      </w:r>
      <w:r w:rsidR="00B56946" w:rsidRPr="00792AE3">
        <w:rPr>
          <w:sz w:val="28"/>
          <w:szCs w:val="28"/>
          <w:lang w:eastAsia="ar-SA"/>
        </w:rPr>
        <w:t xml:space="preserve">Общий объем финансирования подпрограммы составляет </w:t>
      </w:r>
      <w:r w:rsidR="00B92F70">
        <w:rPr>
          <w:sz w:val="28"/>
          <w:szCs w:val="28"/>
          <w:lang w:eastAsia="ar-SA"/>
        </w:rPr>
        <w:t>60 527,32195</w:t>
      </w:r>
      <w:r w:rsidR="00B56946" w:rsidRPr="00792AE3">
        <w:rPr>
          <w:sz w:val="28"/>
          <w:szCs w:val="28"/>
          <w:lang w:eastAsia="ar-SA"/>
        </w:rPr>
        <w:t xml:space="preserve"> тыс. рублей, в том числе:</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федеральный бюджет -  </w:t>
      </w:r>
      <w:r w:rsidR="001A5784">
        <w:rPr>
          <w:sz w:val="28"/>
          <w:szCs w:val="28"/>
          <w:lang w:eastAsia="ar-SA"/>
        </w:rPr>
        <w:t xml:space="preserve">   50</w:t>
      </w:r>
      <w:r w:rsidRPr="00792AE3">
        <w:rPr>
          <w:sz w:val="28"/>
          <w:szCs w:val="28"/>
          <w:lang w:eastAsia="ar-SA"/>
        </w:rPr>
        <w:t>,00000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краевой бюджет -         </w:t>
      </w:r>
      <w:r w:rsidR="001A5784">
        <w:rPr>
          <w:sz w:val="28"/>
          <w:szCs w:val="28"/>
          <w:lang w:eastAsia="ar-SA"/>
        </w:rPr>
        <w:t xml:space="preserve">    </w:t>
      </w:r>
      <w:r w:rsidRPr="00792AE3">
        <w:rPr>
          <w:sz w:val="28"/>
          <w:szCs w:val="28"/>
          <w:lang w:eastAsia="ar-SA"/>
        </w:rPr>
        <w:t xml:space="preserve"> </w:t>
      </w:r>
      <w:r w:rsidR="001A5784">
        <w:rPr>
          <w:sz w:val="28"/>
          <w:szCs w:val="28"/>
          <w:lang w:eastAsia="ar-SA"/>
        </w:rPr>
        <w:t>12,</w:t>
      </w:r>
      <w:r w:rsidR="00BA12B7">
        <w:rPr>
          <w:sz w:val="28"/>
          <w:szCs w:val="28"/>
          <w:lang w:eastAsia="ar-SA"/>
        </w:rPr>
        <w:t>5</w:t>
      </w:r>
      <w:r w:rsidR="001A5784">
        <w:rPr>
          <w:sz w:val="28"/>
          <w:szCs w:val="28"/>
          <w:lang w:eastAsia="ar-SA"/>
        </w:rPr>
        <w:t>0000</w:t>
      </w:r>
      <w:r w:rsidRPr="00792AE3">
        <w:rPr>
          <w:sz w:val="28"/>
          <w:szCs w:val="28"/>
          <w:lang w:eastAsia="ar-SA"/>
        </w:rPr>
        <w:t xml:space="preserve">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районный бюджет -   </w:t>
      </w:r>
      <w:r w:rsidR="00B92F70">
        <w:rPr>
          <w:sz w:val="28"/>
          <w:szCs w:val="28"/>
          <w:lang w:eastAsia="ar-SA"/>
        </w:rPr>
        <w:t>60 464,82195</w:t>
      </w:r>
      <w:r w:rsidR="00792AE3" w:rsidRPr="00792AE3">
        <w:rPr>
          <w:sz w:val="28"/>
          <w:szCs w:val="28"/>
          <w:lang w:eastAsia="ar-SA"/>
        </w:rPr>
        <w:t xml:space="preserve"> </w:t>
      </w:r>
      <w:r w:rsidRPr="00792AE3">
        <w:rPr>
          <w:sz w:val="28"/>
          <w:szCs w:val="28"/>
          <w:lang w:eastAsia="ar-SA"/>
        </w:rPr>
        <w:t>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rPr>
        <w:t>На реализацию основных мероприятий подпрограммы по годам исполнения потребуется:</w:t>
      </w:r>
    </w:p>
    <w:p w:rsidR="0030360A" w:rsidRPr="0069473C" w:rsidRDefault="0030360A" w:rsidP="0030360A">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федерального бюджета:  </w:t>
      </w:r>
    </w:p>
    <w:p w:rsidR="0030360A" w:rsidRPr="0069473C" w:rsidRDefault="0030360A" w:rsidP="0030360A">
      <w:pPr>
        <w:ind w:firstLine="742"/>
        <w:rPr>
          <w:sz w:val="28"/>
          <w:szCs w:val="28"/>
        </w:rPr>
      </w:pPr>
      <w:r w:rsidRPr="0069473C">
        <w:rPr>
          <w:sz w:val="28"/>
          <w:szCs w:val="28"/>
        </w:rPr>
        <w:t xml:space="preserve">- 2022 год   -      </w:t>
      </w:r>
      <w:r w:rsidR="001A5784">
        <w:rPr>
          <w:sz w:val="28"/>
          <w:szCs w:val="28"/>
        </w:rPr>
        <w:t>50,00000</w:t>
      </w:r>
      <w:r w:rsidRPr="0069473C">
        <w:rPr>
          <w:sz w:val="28"/>
          <w:szCs w:val="28"/>
        </w:rPr>
        <w:t xml:space="preserve"> тыс. рублей;</w:t>
      </w:r>
    </w:p>
    <w:p w:rsidR="0030360A" w:rsidRPr="0069473C" w:rsidRDefault="0030360A" w:rsidP="0030360A">
      <w:pPr>
        <w:ind w:firstLine="742"/>
        <w:jc w:val="both"/>
        <w:rPr>
          <w:sz w:val="28"/>
          <w:szCs w:val="28"/>
        </w:rPr>
      </w:pPr>
      <w:r w:rsidRPr="0069473C">
        <w:rPr>
          <w:sz w:val="28"/>
          <w:szCs w:val="28"/>
        </w:rPr>
        <w:t>- 2023 год   -      0,00000 тыс. рублей;</w:t>
      </w:r>
    </w:p>
    <w:p w:rsidR="0030360A" w:rsidRDefault="0030360A" w:rsidP="0030360A">
      <w:pPr>
        <w:ind w:firstLine="742"/>
        <w:jc w:val="both"/>
        <w:rPr>
          <w:sz w:val="28"/>
          <w:szCs w:val="28"/>
        </w:rPr>
      </w:pPr>
      <w:r w:rsidRPr="0069473C">
        <w:rPr>
          <w:sz w:val="28"/>
          <w:szCs w:val="28"/>
        </w:rPr>
        <w:t>- 2024 г</w:t>
      </w:r>
      <w:r w:rsidR="00B92F70">
        <w:rPr>
          <w:sz w:val="28"/>
          <w:szCs w:val="28"/>
        </w:rPr>
        <w:t>од   -      0,00000 тыс. рублей;</w:t>
      </w:r>
    </w:p>
    <w:p w:rsidR="00B92F70" w:rsidRPr="0069473C" w:rsidRDefault="00B92F70" w:rsidP="00B92F70">
      <w:pPr>
        <w:ind w:firstLine="742"/>
        <w:jc w:val="both"/>
        <w:rPr>
          <w:sz w:val="28"/>
          <w:szCs w:val="28"/>
        </w:rPr>
      </w:pPr>
      <w:r w:rsidRPr="00B92F70">
        <w:rPr>
          <w:sz w:val="28"/>
          <w:szCs w:val="28"/>
        </w:rPr>
        <w:t>- 202</w:t>
      </w:r>
      <w:r>
        <w:rPr>
          <w:sz w:val="28"/>
          <w:szCs w:val="28"/>
        </w:rPr>
        <w:t>5</w:t>
      </w:r>
      <w:r w:rsidRPr="00B92F70">
        <w:rPr>
          <w:sz w:val="28"/>
          <w:szCs w:val="28"/>
        </w:rPr>
        <w:t xml:space="preserve"> год   -      0,00000 тыс. рублей.</w:t>
      </w:r>
    </w:p>
    <w:p w:rsidR="0030360A" w:rsidRPr="0069473C" w:rsidRDefault="0030360A" w:rsidP="0030360A">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краевого бюджета:  </w:t>
      </w:r>
    </w:p>
    <w:p w:rsidR="0030360A" w:rsidRPr="0069473C" w:rsidRDefault="0030360A" w:rsidP="0030360A">
      <w:pPr>
        <w:ind w:firstLine="742"/>
        <w:rPr>
          <w:sz w:val="28"/>
          <w:szCs w:val="28"/>
        </w:rPr>
      </w:pPr>
      <w:r w:rsidRPr="0069473C">
        <w:rPr>
          <w:sz w:val="28"/>
          <w:szCs w:val="28"/>
        </w:rPr>
        <w:t xml:space="preserve">- 2022 год   -      </w:t>
      </w:r>
      <w:r>
        <w:rPr>
          <w:sz w:val="28"/>
          <w:szCs w:val="28"/>
        </w:rPr>
        <w:t>12,50000</w:t>
      </w:r>
      <w:r w:rsidRPr="0069473C">
        <w:rPr>
          <w:sz w:val="28"/>
          <w:szCs w:val="28"/>
        </w:rPr>
        <w:t xml:space="preserve"> тыс. рублей;</w:t>
      </w:r>
    </w:p>
    <w:p w:rsidR="0030360A" w:rsidRPr="0069473C" w:rsidRDefault="0030360A" w:rsidP="0030360A">
      <w:pPr>
        <w:ind w:firstLine="742"/>
        <w:jc w:val="both"/>
        <w:rPr>
          <w:sz w:val="28"/>
          <w:szCs w:val="28"/>
        </w:rPr>
      </w:pPr>
      <w:r w:rsidRPr="0069473C">
        <w:rPr>
          <w:sz w:val="28"/>
          <w:szCs w:val="28"/>
        </w:rPr>
        <w:t>- 2023 год   -      0,00000 тыс. рублей;</w:t>
      </w:r>
    </w:p>
    <w:p w:rsidR="0030360A" w:rsidRDefault="0030360A" w:rsidP="0030360A">
      <w:pPr>
        <w:ind w:firstLine="742"/>
        <w:jc w:val="both"/>
        <w:rPr>
          <w:sz w:val="28"/>
          <w:szCs w:val="28"/>
        </w:rPr>
      </w:pPr>
      <w:r w:rsidRPr="0069473C">
        <w:rPr>
          <w:sz w:val="28"/>
          <w:szCs w:val="28"/>
        </w:rPr>
        <w:t>- 2024 г</w:t>
      </w:r>
      <w:r w:rsidR="00B92F70">
        <w:rPr>
          <w:sz w:val="28"/>
          <w:szCs w:val="28"/>
        </w:rPr>
        <w:t>од   -      0,00000 тыс. рублей;</w:t>
      </w:r>
    </w:p>
    <w:p w:rsidR="00B92F70" w:rsidRPr="0069473C" w:rsidRDefault="00B92F70" w:rsidP="00B92F70">
      <w:pPr>
        <w:ind w:firstLine="742"/>
        <w:jc w:val="both"/>
        <w:rPr>
          <w:sz w:val="28"/>
          <w:szCs w:val="28"/>
        </w:rPr>
      </w:pPr>
      <w:r w:rsidRPr="0069473C">
        <w:rPr>
          <w:sz w:val="28"/>
          <w:szCs w:val="28"/>
        </w:rPr>
        <w:t>- 202</w:t>
      </w:r>
      <w:r>
        <w:rPr>
          <w:sz w:val="28"/>
          <w:szCs w:val="28"/>
        </w:rPr>
        <w:t>5</w:t>
      </w:r>
      <w:r w:rsidRPr="0069473C">
        <w:rPr>
          <w:sz w:val="28"/>
          <w:szCs w:val="28"/>
        </w:rPr>
        <w:t xml:space="preserve"> год   -      0,00000 тыс. рублей.</w:t>
      </w:r>
    </w:p>
    <w:p w:rsidR="00B56946" w:rsidRPr="00792AE3" w:rsidRDefault="00B56946" w:rsidP="00B56946">
      <w:pPr>
        <w:shd w:val="clear" w:color="auto" w:fill="FFFFFF"/>
        <w:autoSpaceDE w:val="0"/>
        <w:autoSpaceDN w:val="0"/>
        <w:adjustRightInd w:val="0"/>
        <w:ind w:left="-108" w:firstLine="709"/>
        <w:jc w:val="both"/>
        <w:rPr>
          <w:sz w:val="28"/>
          <w:szCs w:val="28"/>
        </w:rPr>
      </w:pPr>
      <w:r w:rsidRPr="00792AE3">
        <w:rPr>
          <w:sz w:val="28"/>
          <w:szCs w:val="28"/>
        </w:rPr>
        <w:t>за счет средств районного бюджета</w:t>
      </w:r>
      <w:r w:rsidRPr="00792AE3">
        <w:rPr>
          <w:color w:val="000000"/>
          <w:sz w:val="28"/>
          <w:szCs w:val="28"/>
        </w:rPr>
        <w:t xml:space="preserve">: </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rPr>
        <w:t xml:space="preserve">- 2022 год  </w:t>
      </w:r>
      <w:r w:rsidR="00DD1637" w:rsidRPr="00792AE3">
        <w:rPr>
          <w:sz w:val="28"/>
          <w:szCs w:val="28"/>
        </w:rPr>
        <w:t xml:space="preserve"> </w:t>
      </w:r>
      <w:r w:rsidRPr="00792AE3">
        <w:rPr>
          <w:sz w:val="28"/>
          <w:szCs w:val="28"/>
        </w:rPr>
        <w:t xml:space="preserve"> - 17 </w:t>
      </w:r>
      <w:r w:rsidR="00BA12B7">
        <w:rPr>
          <w:sz w:val="28"/>
          <w:szCs w:val="28"/>
        </w:rPr>
        <w:t>130</w:t>
      </w:r>
      <w:r w:rsidRPr="00792AE3">
        <w:rPr>
          <w:sz w:val="28"/>
          <w:szCs w:val="28"/>
        </w:rPr>
        <w:t>,</w:t>
      </w:r>
      <w:r w:rsidR="00BA12B7">
        <w:rPr>
          <w:sz w:val="28"/>
          <w:szCs w:val="28"/>
        </w:rPr>
        <w:t>57491</w:t>
      </w:r>
      <w:r w:rsidRPr="00792AE3">
        <w:rPr>
          <w:sz w:val="28"/>
          <w:szCs w:val="28"/>
        </w:rPr>
        <w:t xml:space="preserve"> тыс. рублей;</w:t>
      </w:r>
    </w:p>
    <w:p w:rsidR="00B56946" w:rsidRPr="00792AE3" w:rsidRDefault="00B56946" w:rsidP="00B56946">
      <w:pPr>
        <w:ind w:firstLine="709"/>
        <w:jc w:val="both"/>
        <w:rPr>
          <w:sz w:val="28"/>
          <w:szCs w:val="28"/>
        </w:rPr>
      </w:pPr>
      <w:r w:rsidRPr="00792AE3">
        <w:rPr>
          <w:sz w:val="28"/>
          <w:szCs w:val="28"/>
        </w:rPr>
        <w:t xml:space="preserve">- 2023 год    - </w:t>
      </w:r>
      <w:r w:rsidR="00B92F70">
        <w:rPr>
          <w:sz w:val="28"/>
          <w:szCs w:val="28"/>
        </w:rPr>
        <w:t>16 414,70954</w:t>
      </w:r>
      <w:r w:rsidR="00DD1637" w:rsidRPr="00792AE3">
        <w:rPr>
          <w:sz w:val="28"/>
          <w:szCs w:val="28"/>
        </w:rPr>
        <w:t xml:space="preserve"> тыс. рублей;</w:t>
      </w:r>
    </w:p>
    <w:p w:rsidR="00DD1637" w:rsidRDefault="00DD1637" w:rsidP="00DD1637">
      <w:pPr>
        <w:ind w:firstLine="709"/>
        <w:jc w:val="both"/>
        <w:rPr>
          <w:sz w:val="28"/>
          <w:szCs w:val="28"/>
        </w:rPr>
      </w:pPr>
      <w:r w:rsidRPr="00792AE3">
        <w:rPr>
          <w:sz w:val="28"/>
          <w:szCs w:val="28"/>
        </w:rPr>
        <w:t xml:space="preserve">- 2024 год    - </w:t>
      </w:r>
      <w:r w:rsidR="00B92F70">
        <w:rPr>
          <w:sz w:val="28"/>
          <w:szCs w:val="28"/>
        </w:rPr>
        <w:t>13 830,86000 тыс. рублей;</w:t>
      </w:r>
    </w:p>
    <w:p w:rsidR="00B92F70" w:rsidRPr="00B92F70" w:rsidRDefault="00B92F70" w:rsidP="00B92F70">
      <w:pPr>
        <w:ind w:firstLine="709"/>
        <w:jc w:val="both"/>
        <w:rPr>
          <w:sz w:val="28"/>
          <w:szCs w:val="28"/>
        </w:rPr>
      </w:pPr>
      <w:r>
        <w:rPr>
          <w:sz w:val="28"/>
          <w:szCs w:val="28"/>
        </w:rPr>
        <w:t>- 2025</w:t>
      </w:r>
      <w:r w:rsidRPr="00B92F70">
        <w:rPr>
          <w:sz w:val="28"/>
          <w:szCs w:val="28"/>
        </w:rPr>
        <w:t xml:space="preserve"> год   -  </w:t>
      </w:r>
      <w:r>
        <w:rPr>
          <w:sz w:val="28"/>
          <w:szCs w:val="28"/>
        </w:rPr>
        <w:t>13 088,67750</w:t>
      </w:r>
      <w:r w:rsidRPr="00B92F70">
        <w:rPr>
          <w:sz w:val="28"/>
          <w:szCs w:val="28"/>
        </w:rPr>
        <w:t xml:space="preserve"> тыс. рублей.</w:t>
      </w:r>
    </w:p>
    <w:p w:rsidR="00A474EA" w:rsidRPr="008D14F8" w:rsidRDefault="00B56946" w:rsidP="00B92F70">
      <w:pPr>
        <w:shd w:val="clear" w:color="auto" w:fill="FFFFFF"/>
        <w:autoSpaceDE w:val="0"/>
        <w:autoSpaceDN w:val="0"/>
        <w:adjustRightInd w:val="0"/>
        <w:ind w:firstLine="708"/>
        <w:jc w:val="both"/>
        <w:rPr>
          <w:color w:val="0000FF"/>
          <w:szCs w:val="28"/>
        </w:rPr>
      </w:pPr>
      <w:r w:rsidRPr="008D14F8">
        <w:rPr>
          <w:sz w:val="28"/>
          <w:szCs w:val="28"/>
        </w:rPr>
        <w:t>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w:t>
      </w:r>
      <w:r w:rsidR="0059259C" w:rsidRPr="008D14F8">
        <w:rPr>
          <w:sz w:val="28"/>
          <w:szCs w:val="28"/>
        </w:rPr>
        <w:t xml:space="preserve">.   </w:t>
      </w:r>
      <w:r w:rsidR="00A474EA" w:rsidRPr="008D14F8">
        <w:rPr>
          <w:color w:val="0000FF"/>
          <w:szCs w:val="28"/>
        </w:rPr>
        <w:t xml:space="preserve">           </w:t>
      </w:r>
    </w:p>
    <w:p w:rsidR="00A474EA" w:rsidRPr="008D14F8" w:rsidRDefault="00A474EA" w:rsidP="00A474EA">
      <w:pPr>
        <w:shd w:val="clear" w:color="auto" w:fill="FFFFFF"/>
        <w:suppressAutoHyphens w:val="0"/>
        <w:snapToGrid w:val="0"/>
        <w:jc w:val="both"/>
        <w:rPr>
          <w:color w:val="0000FF"/>
          <w:kern w:val="0"/>
          <w:szCs w:val="24"/>
        </w:rPr>
      </w:pPr>
      <w:r w:rsidRPr="008D14F8">
        <w:rPr>
          <w:color w:val="000000"/>
          <w:kern w:val="0"/>
          <w:sz w:val="28"/>
          <w:szCs w:val="28"/>
        </w:rPr>
        <w:t xml:space="preserve">           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color w:val="000000"/>
          <w:kern w:val="0"/>
          <w:sz w:val="28"/>
          <w:szCs w:val="28"/>
        </w:rPr>
        <w:t>Министерством культуры Камчатского края.</w:t>
      </w:r>
      <w:r w:rsidRPr="008D14F8">
        <w:rPr>
          <w:kern w:val="0"/>
          <w:sz w:val="28"/>
          <w:szCs w:val="28"/>
        </w:rPr>
        <w:t xml:space="preserve"> </w:t>
      </w: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kern w:val="0"/>
          <w:sz w:val="28"/>
          <w:szCs w:val="28"/>
        </w:rPr>
      </w:pPr>
      <w:r w:rsidRPr="008D14F8">
        <w:rPr>
          <w:kern w:val="0"/>
          <w:sz w:val="28"/>
          <w:szCs w:val="28"/>
        </w:rPr>
        <w:t xml:space="preserve">Раздел 4. Программные и инвестиционные мероприятия, </w:t>
      </w:r>
    </w:p>
    <w:p w:rsidR="006A3DE7" w:rsidRPr="008D14F8" w:rsidRDefault="006A3DE7" w:rsidP="006A3DE7">
      <w:pPr>
        <w:suppressAutoHyphens w:val="0"/>
        <w:jc w:val="center"/>
        <w:rPr>
          <w:kern w:val="0"/>
          <w:sz w:val="28"/>
          <w:szCs w:val="28"/>
        </w:rPr>
      </w:pPr>
      <w:r w:rsidRPr="008D14F8">
        <w:rPr>
          <w:kern w:val="0"/>
          <w:sz w:val="28"/>
          <w:szCs w:val="28"/>
        </w:rPr>
        <w:t>сроки их реализации</w:t>
      </w:r>
    </w:p>
    <w:p w:rsidR="006A3DE7" w:rsidRPr="008D14F8" w:rsidRDefault="006A3DE7" w:rsidP="006A3DE7">
      <w:pPr>
        <w:suppressAutoHyphens w:val="0"/>
        <w:jc w:val="center"/>
        <w:rPr>
          <w:b/>
          <w:kern w:val="0"/>
          <w:sz w:val="28"/>
          <w:szCs w:val="28"/>
        </w:rPr>
      </w:pPr>
    </w:p>
    <w:p w:rsidR="00631DAE" w:rsidRPr="008D14F8" w:rsidRDefault="00631DAE"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631DAE" w:rsidRPr="008D14F8" w:rsidRDefault="00631DAE"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Основное мероприятие 1 «Обеспечение деятельности муниципального казенного учреждения культуры «Тигильский районный центр досуга»;</w:t>
      </w:r>
    </w:p>
    <w:p w:rsidR="00631DAE" w:rsidRPr="008D14F8" w:rsidRDefault="00B56946"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Основное мероприятие 2</w:t>
      </w:r>
      <w:r w:rsidR="00631DAE" w:rsidRPr="008D14F8">
        <w:rPr>
          <w:kern w:val="0"/>
          <w:sz w:val="28"/>
          <w:szCs w:val="28"/>
        </w:rPr>
        <w:t xml:space="preserve"> «Проведение текущего и капитального ремонта здания и помещений муниципального бюджетного учреждения культуры «Ти</w:t>
      </w:r>
      <w:r w:rsidR="00191268" w:rsidRPr="008D14F8">
        <w:rPr>
          <w:kern w:val="0"/>
          <w:sz w:val="28"/>
          <w:szCs w:val="28"/>
        </w:rPr>
        <w:t>гильский районный центр досуга».</w:t>
      </w:r>
    </w:p>
    <w:p w:rsidR="0059259C" w:rsidRPr="008D14F8" w:rsidRDefault="00154036" w:rsidP="006A3DE7">
      <w:pPr>
        <w:widowControl w:val="0"/>
        <w:suppressAutoHyphens w:val="0"/>
        <w:autoSpaceDE w:val="0"/>
        <w:autoSpaceDN w:val="0"/>
        <w:adjustRightInd w:val="0"/>
        <w:ind w:firstLine="709"/>
        <w:jc w:val="both"/>
        <w:rPr>
          <w:kern w:val="0"/>
          <w:sz w:val="28"/>
          <w:szCs w:val="28"/>
        </w:rPr>
      </w:pPr>
      <w:r>
        <w:rPr>
          <w:kern w:val="0"/>
          <w:sz w:val="28"/>
          <w:szCs w:val="28"/>
        </w:rPr>
        <w:t xml:space="preserve">- </w:t>
      </w:r>
      <w:r w:rsidRPr="00154036">
        <w:rPr>
          <w:kern w:val="0"/>
          <w:sz w:val="28"/>
          <w:szCs w:val="28"/>
        </w:rPr>
        <w:t xml:space="preserve">Региональный проект </w:t>
      </w:r>
      <w:r w:rsidR="00622FF1">
        <w:rPr>
          <w:kern w:val="0"/>
          <w:sz w:val="28"/>
          <w:szCs w:val="28"/>
        </w:rPr>
        <w:t>«</w:t>
      </w:r>
      <w:r w:rsidRPr="00154036">
        <w:rPr>
          <w:kern w:val="0"/>
          <w:sz w:val="28"/>
          <w:szCs w:val="28"/>
        </w:rPr>
        <w:t>Создание условий для реализации творческого потенциала нации (</w:t>
      </w:r>
      <w:r w:rsidR="00622FF1">
        <w:rPr>
          <w:kern w:val="0"/>
          <w:sz w:val="28"/>
          <w:szCs w:val="28"/>
        </w:rPr>
        <w:t>«</w:t>
      </w:r>
      <w:r w:rsidRPr="00154036">
        <w:rPr>
          <w:kern w:val="0"/>
          <w:sz w:val="28"/>
          <w:szCs w:val="28"/>
        </w:rPr>
        <w:t>Творческие люди</w:t>
      </w:r>
      <w:r w:rsidR="00622FF1">
        <w:rPr>
          <w:kern w:val="0"/>
          <w:sz w:val="28"/>
          <w:szCs w:val="28"/>
        </w:rPr>
        <w:t>»</w:t>
      </w:r>
      <w:r w:rsidRPr="00154036">
        <w:rPr>
          <w:kern w:val="0"/>
          <w:sz w:val="28"/>
          <w:szCs w:val="28"/>
        </w:rPr>
        <w:t>)</w:t>
      </w:r>
      <w:r w:rsidR="00622FF1">
        <w:rPr>
          <w:kern w:val="0"/>
          <w:sz w:val="28"/>
          <w:szCs w:val="28"/>
        </w:rPr>
        <w:t>».</w:t>
      </w:r>
    </w:p>
    <w:p w:rsidR="003D67A3" w:rsidRPr="008D14F8" w:rsidRDefault="003D67A3" w:rsidP="006A3DE7">
      <w:pPr>
        <w:widowControl w:val="0"/>
        <w:suppressAutoHyphens w:val="0"/>
        <w:autoSpaceDE w:val="0"/>
        <w:autoSpaceDN w:val="0"/>
        <w:adjustRightInd w:val="0"/>
        <w:ind w:firstLine="709"/>
        <w:jc w:val="both"/>
        <w:rPr>
          <w:kern w:val="0"/>
          <w:sz w:val="28"/>
          <w:szCs w:val="28"/>
        </w:rPr>
      </w:pPr>
    </w:p>
    <w:p w:rsidR="003D67A3" w:rsidRPr="008D14F8" w:rsidRDefault="003D67A3"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843C64" w:rsidRPr="008D14F8" w:rsidRDefault="00843C64" w:rsidP="006A3DE7">
      <w:pPr>
        <w:widowControl w:val="0"/>
        <w:suppressAutoHyphens w:val="0"/>
        <w:autoSpaceDE w:val="0"/>
        <w:autoSpaceDN w:val="0"/>
        <w:adjustRightInd w:val="0"/>
        <w:ind w:firstLine="709"/>
        <w:jc w:val="both"/>
        <w:rPr>
          <w:kern w:val="0"/>
          <w:sz w:val="28"/>
          <w:szCs w:val="28"/>
        </w:rPr>
      </w:pPr>
    </w:p>
    <w:p w:rsidR="00843C64" w:rsidRPr="008D14F8" w:rsidRDefault="00843C64"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D3704C" w:rsidRPr="008D14F8" w:rsidRDefault="006A3DE7" w:rsidP="00BB59A3">
      <w:pPr>
        <w:suppressAutoHyphens w:val="0"/>
        <w:snapToGrid w:val="0"/>
        <w:spacing w:line="100" w:lineRule="atLeast"/>
        <w:jc w:val="right"/>
        <w:rPr>
          <w:b/>
          <w:kern w:val="0"/>
          <w:sz w:val="28"/>
          <w:szCs w:val="28"/>
        </w:rPr>
      </w:pPr>
      <w:r w:rsidRPr="008D14F8">
        <w:rPr>
          <w:color w:val="FF0000"/>
          <w:sz w:val="28"/>
          <w:szCs w:val="28"/>
          <w:lang w:eastAsia="ar-SA"/>
        </w:rPr>
        <w:t xml:space="preserve"> </w:t>
      </w:r>
    </w:p>
    <w:p w:rsidR="00792AE3" w:rsidRDefault="00792AE3" w:rsidP="00D3704C">
      <w:pPr>
        <w:jc w:val="center"/>
        <w:rPr>
          <w:b/>
          <w:sz w:val="28"/>
          <w:szCs w:val="28"/>
        </w:rPr>
      </w:pPr>
    </w:p>
    <w:p w:rsidR="00792AE3" w:rsidRPr="008D14F8" w:rsidRDefault="00792AE3" w:rsidP="00D3704C">
      <w:pPr>
        <w:jc w:val="center"/>
        <w:rPr>
          <w:b/>
          <w:sz w:val="28"/>
          <w:szCs w:val="28"/>
        </w:rPr>
      </w:pPr>
    </w:p>
    <w:p w:rsidR="00D3704C" w:rsidRPr="008D14F8" w:rsidRDefault="00D3704C" w:rsidP="00D3704C">
      <w:pPr>
        <w:jc w:val="center"/>
        <w:rPr>
          <w:b/>
          <w:sz w:val="28"/>
          <w:szCs w:val="28"/>
        </w:rPr>
      </w:pPr>
      <w:r w:rsidRPr="008D14F8">
        <w:rPr>
          <w:b/>
          <w:sz w:val="28"/>
          <w:szCs w:val="28"/>
        </w:rPr>
        <w:t>Подпрограмма 7</w:t>
      </w:r>
    </w:p>
    <w:p w:rsidR="00D3704C" w:rsidRPr="008D14F8" w:rsidRDefault="00D3704C" w:rsidP="00D3704C">
      <w:pPr>
        <w:jc w:val="center"/>
        <w:rPr>
          <w:b/>
          <w:sz w:val="28"/>
          <w:szCs w:val="28"/>
        </w:rPr>
      </w:pPr>
      <w:r w:rsidRPr="008D14F8">
        <w:rPr>
          <w:b/>
          <w:sz w:val="28"/>
          <w:szCs w:val="28"/>
        </w:rPr>
        <w:t xml:space="preserve">«Обеспечение </w:t>
      </w:r>
      <w:r w:rsidRPr="008D14F8">
        <w:rPr>
          <w:b/>
          <w:bCs/>
          <w:color w:val="000000"/>
          <w:spacing w:val="-6"/>
          <w:sz w:val="28"/>
          <w:szCs w:val="28"/>
        </w:rPr>
        <w:t>ф</w:t>
      </w:r>
      <w:r w:rsidRPr="008D14F8">
        <w:rPr>
          <w:b/>
          <w:sz w:val="28"/>
          <w:szCs w:val="28"/>
        </w:rPr>
        <w:t>инансово-хозяйственной деятельности</w:t>
      </w:r>
    </w:p>
    <w:p w:rsidR="00D3704C" w:rsidRPr="008D14F8" w:rsidRDefault="00D3704C" w:rsidP="00D3704C">
      <w:pPr>
        <w:jc w:val="center"/>
        <w:rPr>
          <w:b/>
          <w:sz w:val="28"/>
          <w:szCs w:val="28"/>
        </w:rPr>
      </w:pPr>
      <w:r w:rsidRPr="008D14F8">
        <w:rPr>
          <w:b/>
          <w:sz w:val="28"/>
          <w:szCs w:val="28"/>
        </w:rPr>
        <w:t xml:space="preserve"> учреждений культуры»</w:t>
      </w:r>
    </w:p>
    <w:p w:rsidR="00D3704C" w:rsidRPr="008D14F8" w:rsidRDefault="00D3704C" w:rsidP="00D3704C">
      <w:pPr>
        <w:shd w:val="clear" w:color="auto" w:fill="FFFFFF"/>
        <w:jc w:val="center"/>
        <w:rPr>
          <w:b/>
          <w:spacing w:val="7"/>
          <w:position w:val="4"/>
          <w:sz w:val="28"/>
          <w:szCs w:val="28"/>
        </w:rPr>
      </w:pPr>
      <w:r w:rsidRPr="008D14F8">
        <w:rPr>
          <w:b/>
          <w:spacing w:val="7"/>
          <w:position w:val="4"/>
          <w:sz w:val="28"/>
          <w:szCs w:val="28"/>
        </w:rPr>
        <w:t>муниципальной программы</w:t>
      </w:r>
    </w:p>
    <w:p w:rsidR="00D3704C" w:rsidRPr="008D14F8" w:rsidRDefault="00D3704C" w:rsidP="00D3704C">
      <w:pPr>
        <w:shd w:val="clear" w:color="auto" w:fill="FFFFFF"/>
        <w:jc w:val="center"/>
        <w:rPr>
          <w:b/>
          <w:bCs/>
          <w:color w:val="000000"/>
          <w:sz w:val="28"/>
          <w:szCs w:val="28"/>
        </w:rPr>
      </w:pPr>
      <w:r w:rsidRPr="008D14F8">
        <w:rPr>
          <w:b/>
          <w:bCs/>
          <w:color w:val="000000"/>
          <w:sz w:val="28"/>
          <w:szCs w:val="28"/>
        </w:rPr>
        <w:t>«Развитие культуры в Тигильском муниципальном районе»</w:t>
      </w: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F02F80">
      <w:pPr>
        <w:rPr>
          <w:b/>
          <w:sz w:val="28"/>
          <w:szCs w:val="28"/>
        </w:rPr>
      </w:pPr>
    </w:p>
    <w:p w:rsidR="00D3704C" w:rsidRPr="008D14F8" w:rsidRDefault="00D3704C" w:rsidP="00D3704C">
      <w:pPr>
        <w:jc w:val="center"/>
        <w:rPr>
          <w:b/>
          <w:sz w:val="28"/>
          <w:szCs w:val="28"/>
        </w:rPr>
      </w:pPr>
    </w:p>
    <w:p w:rsidR="00050238" w:rsidRPr="008D14F8" w:rsidRDefault="00050238" w:rsidP="00D3704C">
      <w:pPr>
        <w:jc w:val="center"/>
        <w:rPr>
          <w:sz w:val="28"/>
          <w:szCs w:val="28"/>
        </w:rPr>
      </w:pPr>
    </w:p>
    <w:p w:rsidR="00050238" w:rsidRPr="008D14F8" w:rsidRDefault="00050238" w:rsidP="00D3704C">
      <w:pPr>
        <w:jc w:val="center"/>
        <w:rPr>
          <w:sz w:val="28"/>
          <w:szCs w:val="28"/>
        </w:rPr>
      </w:pPr>
    </w:p>
    <w:p w:rsidR="00D3704C" w:rsidRPr="00622FF1" w:rsidRDefault="00D3704C" w:rsidP="00D3704C">
      <w:pPr>
        <w:jc w:val="center"/>
        <w:rPr>
          <w:szCs w:val="24"/>
        </w:rPr>
      </w:pPr>
      <w:r w:rsidRPr="00622FF1">
        <w:rPr>
          <w:szCs w:val="24"/>
        </w:rPr>
        <w:t>с. Тигиль</w:t>
      </w:r>
    </w:p>
    <w:p w:rsidR="00D3704C" w:rsidRPr="00622FF1" w:rsidRDefault="00D3704C" w:rsidP="00D3704C">
      <w:pPr>
        <w:jc w:val="center"/>
        <w:rPr>
          <w:szCs w:val="24"/>
        </w:rPr>
      </w:pPr>
      <w:r w:rsidRPr="00622FF1">
        <w:rPr>
          <w:szCs w:val="24"/>
        </w:rPr>
        <w:t>20</w:t>
      </w:r>
      <w:r w:rsidR="00622FF1">
        <w:rPr>
          <w:szCs w:val="24"/>
        </w:rPr>
        <w:t>23</w:t>
      </w:r>
      <w:r w:rsidRPr="00622FF1">
        <w:rPr>
          <w:szCs w:val="24"/>
        </w:rPr>
        <w:t xml:space="preserve"> год</w:t>
      </w:r>
    </w:p>
    <w:p w:rsidR="00D3704C" w:rsidRPr="008D14F8" w:rsidRDefault="00D3704C" w:rsidP="00D3704C">
      <w:pPr>
        <w:jc w:val="center"/>
        <w:rPr>
          <w:b/>
          <w:sz w:val="28"/>
          <w:szCs w:val="28"/>
        </w:rPr>
      </w:pPr>
    </w:p>
    <w:p w:rsidR="00D3704C" w:rsidRPr="008D14F8" w:rsidRDefault="00D3704C" w:rsidP="00D3704C">
      <w:pPr>
        <w:jc w:val="center"/>
        <w:rPr>
          <w:b/>
          <w:sz w:val="28"/>
          <w:szCs w:val="28"/>
        </w:rPr>
      </w:pPr>
      <w:r w:rsidRPr="008D14F8">
        <w:rPr>
          <w:b/>
          <w:sz w:val="28"/>
          <w:szCs w:val="28"/>
        </w:rPr>
        <w:t>Паспорт Подпрограммы 7</w:t>
      </w:r>
    </w:p>
    <w:p w:rsidR="00D3704C" w:rsidRPr="008D14F8" w:rsidRDefault="00D3704C" w:rsidP="00D3704C">
      <w:pPr>
        <w:jc w:val="center"/>
        <w:rPr>
          <w:b/>
          <w:sz w:val="28"/>
          <w:szCs w:val="28"/>
        </w:rPr>
      </w:pPr>
      <w:r w:rsidRPr="008D14F8">
        <w:rPr>
          <w:b/>
          <w:sz w:val="28"/>
          <w:szCs w:val="28"/>
        </w:rPr>
        <w:t xml:space="preserve">«Обеспечение </w:t>
      </w:r>
      <w:r w:rsidRPr="008D14F8">
        <w:rPr>
          <w:b/>
          <w:bCs/>
          <w:color w:val="000000"/>
          <w:spacing w:val="-6"/>
          <w:sz w:val="28"/>
          <w:szCs w:val="28"/>
        </w:rPr>
        <w:t>ф</w:t>
      </w:r>
      <w:r w:rsidRPr="008D14F8">
        <w:rPr>
          <w:b/>
          <w:sz w:val="28"/>
          <w:szCs w:val="28"/>
        </w:rPr>
        <w:t>инансово-хозяйственной деятельности</w:t>
      </w:r>
    </w:p>
    <w:p w:rsidR="00D3704C" w:rsidRPr="008D14F8" w:rsidRDefault="00D3704C" w:rsidP="00D3704C">
      <w:pPr>
        <w:jc w:val="center"/>
        <w:rPr>
          <w:b/>
          <w:sz w:val="28"/>
          <w:szCs w:val="28"/>
        </w:rPr>
      </w:pPr>
      <w:r w:rsidRPr="008D14F8">
        <w:rPr>
          <w:b/>
          <w:sz w:val="28"/>
          <w:szCs w:val="28"/>
        </w:rPr>
        <w:t xml:space="preserve"> учреждений культуры»</w:t>
      </w:r>
    </w:p>
    <w:p w:rsidR="00D3704C" w:rsidRPr="008D14F8" w:rsidRDefault="00D3704C" w:rsidP="00D3704C">
      <w:pPr>
        <w:shd w:val="clear" w:color="auto" w:fill="FFFFFF"/>
        <w:jc w:val="center"/>
        <w:rPr>
          <w:b/>
          <w:spacing w:val="7"/>
          <w:position w:val="4"/>
          <w:sz w:val="28"/>
          <w:szCs w:val="28"/>
        </w:rPr>
      </w:pPr>
      <w:r w:rsidRPr="008D14F8">
        <w:rPr>
          <w:b/>
          <w:spacing w:val="7"/>
          <w:position w:val="4"/>
          <w:sz w:val="28"/>
          <w:szCs w:val="28"/>
        </w:rPr>
        <w:t>муниципальной программы</w:t>
      </w:r>
    </w:p>
    <w:p w:rsidR="00D3704C" w:rsidRPr="008D14F8" w:rsidRDefault="00D3704C" w:rsidP="00D3704C">
      <w:pPr>
        <w:shd w:val="clear" w:color="auto" w:fill="FFFFFF"/>
        <w:jc w:val="center"/>
        <w:rPr>
          <w:b/>
          <w:bCs/>
          <w:color w:val="000000"/>
          <w:sz w:val="28"/>
          <w:szCs w:val="28"/>
        </w:rPr>
      </w:pPr>
      <w:r w:rsidRPr="008D14F8">
        <w:rPr>
          <w:b/>
          <w:bCs/>
          <w:color w:val="000000"/>
          <w:sz w:val="28"/>
          <w:szCs w:val="28"/>
        </w:rPr>
        <w:t>«Развитие культуры в Тигильском муниципальном районе»</w:t>
      </w:r>
    </w:p>
    <w:p w:rsidR="00D3704C" w:rsidRPr="008D14F8" w:rsidRDefault="00D3704C" w:rsidP="00D3704C">
      <w:pPr>
        <w:shd w:val="clear" w:color="auto" w:fill="FFFFFF"/>
        <w:jc w:val="center"/>
        <w:rPr>
          <w:b/>
          <w:bCs/>
          <w:color w:val="000000"/>
          <w:sz w:val="28"/>
          <w:szCs w:val="28"/>
        </w:rPr>
      </w:pPr>
      <w:r w:rsidRPr="008D14F8">
        <w:rPr>
          <w:bCs/>
          <w:color w:val="000000"/>
          <w:sz w:val="28"/>
          <w:szCs w:val="28"/>
        </w:rPr>
        <w:t>(далее - подпрограмма)</w:t>
      </w:r>
    </w:p>
    <w:p w:rsidR="00D3704C" w:rsidRPr="008D14F8" w:rsidRDefault="00D3704C" w:rsidP="00D3704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D3704C" w:rsidRPr="008D14F8" w:rsidTr="00EC67B8">
        <w:trPr>
          <w:trHeight w:val="509"/>
        </w:trPr>
        <w:tc>
          <w:tcPr>
            <w:tcW w:w="3686" w:type="dxa"/>
          </w:tcPr>
          <w:p w:rsidR="00D3704C" w:rsidRPr="008D14F8" w:rsidRDefault="00D3704C" w:rsidP="00B900CF">
            <w:pPr>
              <w:jc w:val="both"/>
              <w:rPr>
                <w:sz w:val="28"/>
                <w:szCs w:val="28"/>
              </w:rPr>
            </w:pPr>
            <w:r w:rsidRPr="008D14F8">
              <w:rPr>
                <w:sz w:val="28"/>
                <w:szCs w:val="28"/>
              </w:rPr>
              <w:t>Наименование  подпрограммы</w:t>
            </w:r>
          </w:p>
        </w:tc>
        <w:tc>
          <w:tcPr>
            <w:tcW w:w="6237" w:type="dxa"/>
          </w:tcPr>
          <w:p w:rsidR="00D3704C" w:rsidRPr="008D14F8" w:rsidRDefault="00D3704C" w:rsidP="00B03E2C">
            <w:pPr>
              <w:jc w:val="both"/>
            </w:pPr>
            <w:r w:rsidRPr="008D14F8">
              <w:rPr>
                <w:sz w:val="28"/>
                <w:szCs w:val="28"/>
              </w:rPr>
              <w:t xml:space="preserve">Обеспечение  </w:t>
            </w:r>
            <w:r w:rsidRPr="008D14F8">
              <w:rPr>
                <w:bCs/>
                <w:color w:val="000000"/>
                <w:spacing w:val="-6"/>
                <w:sz w:val="28"/>
                <w:szCs w:val="28"/>
              </w:rPr>
              <w:t>ф</w:t>
            </w:r>
            <w:r w:rsidRPr="008D14F8">
              <w:rPr>
                <w:sz w:val="28"/>
                <w:szCs w:val="28"/>
              </w:rPr>
              <w:t>инансово-хозяйственной д</w:t>
            </w:r>
            <w:r w:rsidR="00B03E2C" w:rsidRPr="008D14F8">
              <w:rPr>
                <w:sz w:val="28"/>
                <w:szCs w:val="28"/>
              </w:rPr>
              <w:t>еятельности учреждений культуры</w:t>
            </w:r>
            <w:r w:rsidR="0060416B" w:rsidRPr="008D14F8">
              <w:t xml:space="preserve"> </w:t>
            </w:r>
          </w:p>
        </w:tc>
      </w:tr>
      <w:tr w:rsidR="00D3704C" w:rsidRPr="008D14F8" w:rsidTr="00EC67B8">
        <w:tc>
          <w:tcPr>
            <w:tcW w:w="3686" w:type="dxa"/>
          </w:tcPr>
          <w:p w:rsidR="00D3704C" w:rsidRPr="008D14F8" w:rsidRDefault="00D3704C" w:rsidP="00B03E2C">
            <w:pPr>
              <w:jc w:val="both"/>
              <w:rPr>
                <w:sz w:val="28"/>
                <w:szCs w:val="28"/>
              </w:rPr>
            </w:pPr>
            <w:r w:rsidRPr="008D14F8">
              <w:rPr>
                <w:sz w:val="28"/>
                <w:szCs w:val="28"/>
              </w:rPr>
              <w:t xml:space="preserve">Разработчик подпрограммы </w:t>
            </w:r>
          </w:p>
        </w:tc>
        <w:tc>
          <w:tcPr>
            <w:tcW w:w="6237" w:type="dxa"/>
          </w:tcPr>
          <w:p w:rsidR="00D3704C" w:rsidRPr="008D14F8" w:rsidRDefault="00D3704C" w:rsidP="00B03E2C">
            <w:pPr>
              <w:shd w:val="clear" w:color="auto" w:fill="FFFFFF"/>
              <w:snapToGrid w:val="0"/>
              <w:jc w:val="both"/>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00B03E2C" w:rsidRPr="008D14F8">
              <w:t xml:space="preserve"> </w:t>
            </w:r>
          </w:p>
        </w:tc>
      </w:tr>
      <w:tr w:rsidR="00B03E2C" w:rsidRPr="008D14F8" w:rsidTr="00EC67B8">
        <w:tc>
          <w:tcPr>
            <w:tcW w:w="3686" w:type="dxa"/>
          </w:tcPr>
          <w:p w:rsidR="00B03E2C" w:rsidRPr="008D14F8" w:rsidRDefault="00907814" w:rsidP="00B03E2C">
            <w:pPr>
              <w:jc w:val="both"/>
              <w:rPr>
                <w:sz w:val="28"/>
                <w:szCs w:val="28"/>
              </w:rPr>
            </w:pPr>
            <w:r w:rsidRPr="008D14F8">
              <w:rPr>
                <w:kern w:val="0"/>
                <w:sz w:val="28"/>
                <w:szCs w:val="28"/>
              </w:rPr>
              <w:t>Исполнители</w:t>
            </w:r>
            <w:r w:rsidRPr="008D14F8">
              <w:rPr>
                <w:sz w:val="28"/>
                <w:szCs w:val="28"/>
              </w:rPr>
              <w:t xml:space="preserve"> подпрограммы</w:t>
            </w:r>
          </w:p>
        </w:tc>
        <w:tc>
          <w:tcPr>
            <w:tcW w:w="6237" w:type="dxa"/>
          </w:tcPr>
          <w:p w:rsidR="00907814" w:rsidRPr="008D14F8" w:rsidRDefault="00B03E2C" w:rsidP="00907814">
            <w:pPr>
              <w:shd w:val="clear" w:color="auto" w:fill="FFFFFF"/>
              <w:snapToGrid w:val="0"/>
              <w:jc w:val="both"/>
              <w:rPr>
                <w:sz w:val="28"/>
                <w:szCs w:val="28"/>
              </w:rPr>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00907814" w:rsidRPr="008D14F8">
              <w:rPr>
                <w:sz w:val="28"/>
                <w:szCs w:val="28"/>
              </w:rPr>
              <w:t>;</w:t>
            </w:r>
          </w:p>
          <w:p w:rsidR="00907814" w:rsidRPr="008D14F8" w:rsidRDefault="00907814" w:rsidP="00907814">
            <w:pPr>
              <w:shd w:val="clear" w:color="auto" w:fill="FFFFFF"/>
              <w:snapToGrid w:val="0"/>
              <w:jc w:val="both"/>
              <w:rPr>
                <w:sz w:val="28"/>
                <w:szCs w:val="28"/>
              </w:rPr>
            </w:pPr>
            <w:r w:rsidRPr="008D14F8">
              <w:rPr>
                <w:sz w:val="28"/>
                <w:szCs w:val="28"/>
              </w:rPr>
              <w:t>Муниципальное казенное учреждение «</w:t>
            </w:r>
            <w:r w:rsidRPr="008D14F8">
              <w:rPr>
                <w:rFonts w:eastAsia="Calibri"/>
                <w:sz w:val="28"/>
                <w:szCs w:val="28"/>
              </w:rPr>
              <w:t>Центр обеспечения финансово-хозяйственной деятельности учреждений культуры»</w:t>
            </w:r>
            <w:r w:rsidRPr="008D14F8">
              <w:rPr>
                <w:sz w:val="28"/>
                <w:szCs w:val="28"/>
              </w:rPr>
              <w:t xml:space="preserve"> </w:t>
            </w:r>
          </w:p>
        </w:tc>
      </w:tr>
      <w:tr w:rsidR="00D3704C" w:rsidRPr="008D14F8" w:rsidTr="00EC67B8">
        <w:trPr>
          <w:trHeight w:val="483"/>
        </w:trPr>
        <w:tc>
          <w:tcPr>
            <w:tcW w:w="3686" w:type="dxa"/>
          </w:tcPr>
          <w:p w:rsidR="00D3704C" w:rsidRPr="008D14F8" w:rsidRDefault="00907814" w:rsidP="00B900CF">
            <w:pPr>
              <w:jc w:val="both"/>
              <w:rPr>
                <w:sz w:val="28"/>
                <w:szCs w:val="28"/>
              </w:rPr>
            </w:pPr>
            <w:r w:rsidRPr="008D14F8">
              <w:rPr>
                <w:rStyle w:val="2"/>
                <w:sz w:val="28"/>
                <w:szCs w:val="28"/>
              </w:rPr>
              <w:t xml:space="preserve">Ответственный исполнитель </w:t>
            </w:r>
            <w:r w:rsidR="00D3704C" w:rsidRPr="008D14F8">
              <w:rPr>
                <w:sz w:val="28"/>
                <w:szCs w:val="28"/>
              </w:rPr>
              <w:t xml:space="preserve">подпрограммы </w:t>
            </w:r>
          </w:p>
        </w:tc>
        <w:tc>
          <w:tcPr>
            <w:tcW w:w="6237" w:type="dxa"/>
          </w:tcPr>
          <w:p w:rsidR="00D3704C" w:rsidRPr="008D14F8" w:rsidRDefault="00B03E2C" w:rsidP="00B900CF">
            <w:pPr>
              <w:shd w:val="clear" w:color="auto" w:fill="FFFFFF"/>
              <w:snapToGrid w:val="0"/>
              <w:jc w:val="both"/>
              <w:rPr>
                <w:sz w:val="28"/>
                <w:szCs w:val="28"/>
              </w:rPr>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t xml:space="preserve"> </w:t>
            </w:r>
          </w:p>
        </w:tc>
      </w:tr>
      <w:tr w:rsidR="00D3704C" w:rsidRPr="008D14F8" w:rsidTr="00EC67B8">
        <w:trPr>
          <w:trHeight w:val="513"/>
        </w:trPr>
        <w:tc>
          <w:tcPr>
            <w:tcW w:w="3686" w:type="dxa"/>
          </w:tcPr>
          <w:p w:rsidR="00D3704C" w:rsidRPr="008D14F8" w:rsidRDefault="00D3704C" w:rsidP="007D1399">
            <w:pPr>
              <w:jc w:val="both"/>
              <w:rPr>
                <w:sz w:val="28"/>
                <w:szCs w:val="28"/>
              </w:rPr>
            </w:pPr>
            <w:r w:rsidRPr="008D14F8">
              <w:rPr>
                <w:sz w:val="28"/>
                <w:szCs w:val="28"/>
              </w:rPr>
              <w:t>Цел</w:t>
            </w:r>
            <w:r w:rsidR="007D1399" w:rsidRPr="008D14F8">
              <w:rPr>
                <w:sz w:val="28"/>
                <w:szCs w:val="28"/>
              </w:rPr>
              <w:t>и и задачи</w:t>
            </w:r>
            <w:r w:rsidRPr="008D14F8">
              <w:rPr>
                <w:sz w:val="28"/>
                <w:szCs w:val="28"/>
              </w:rPr>
              <w:t xml:space="preserve"> подпрограммы </w:t>
            </w:r>
          </w:p>
        </w:tc>
        <w:tc>
          <w:tcPr>
            <w:tcW w:w="6237" w:type="dxa"/>
          </w:tcPr>
          <w:p w:rsidR="007D1399" w:rsidRPr="008D14F8" w:rsidRDefault="00ED13AB" w:rsidP="007D1399">
            <w:pPr>
              <w:suppressAutoHyphens w:val="0"/>
              <w:ind w:firstLine="34"/>
              <w:jc w:val="both"/>
              <w:rPr>
                <w:sz w:val="28"/>
                <w:szCs w:val="28"/>
              </w:rPr>
            </w:pPr>
            <w:r w:rsidRPr="008D14F8">
              <w:rPr>
                <w:sz w:val="28"/>
                <w:szCs w:val="28"/>
              </w:rPr>
              <w:t xml:space="preserve">Организация </w:t>
            </w:r>
            <w:r w:rsidR="00631DAE" w:rsidRPr="008D14F8">
              <w:rPr>
                <w:sz w:val="28"/>
                <w:szCs w:val="28"/>
              </w:rPr>
              <w:t xml:space="preserve">эффективной </w:t>
            </w:r>
            <w:r w:rsidR="0067710A" w:rsidRPr="008D14F8">
              <w:rPr>
                <w:sz w:val="28"/>
                <w:szCs w:val="28"/>
              </w:rPr>
              <w:t xml:space="preserve">финансово-хозяйственной деятельности  </w:t>
            </w:r>
            <w:r w:rsidR="00631DAE" w:rsidRPr="008D14F8">
              <w:rPr>
                <w:sz w:val="28"/>
                <w:szCs w:val="28"/>
              </w:rPr>
              <w:t xml:space="preserve"> </w:t>
            </w:r>
            <w:r w:rsidR="0067710A" w:rsidRPr="008D14F8">
              <w:rPr>
                <w:sz w:val="28"/>
                <w:szCs w:val="28"/>
              </w:rPr>
              <w:t xml:space="preserve">в </w:t>
            </w:r>
            <w:r w:rsidR="00631DAE" w:rsidRPr="008D14F8">
              <w:rPr>
                <w:sz w:val="28"/>
                <w:szCs w:val="28"/>
              </w:rPr>
              <w:t>муниципальных учреждениях</w:t>
            </w:r>
            <w:r w:rsidR="007D1399" w:rsidRPr="008D14F8">
              <w:rPr>
                <w:sz w:val="28"/>
                <w:szCs w:val="28"/>
              </w:rPr>
              <w:t xml:space="preserve">. </w:t>
            </w:r>
          </w:p>
          <w:p w:rsidR="007D1399" w:rsidRPr="008D14F8" w:rsidRDefault="007D1399" w:rsidP="00820398">
            <w:pPr>
              <w:suppressAutoHyphens w:val="0"/>
              <w:ind w:firstLine="34"/>
              <w:jc w:val="both"/>
              <w:rPr>
                <w:sz w:val="28"/>
                <w:szCs w:val="28"/>
              </w:rPr>
            </w:pPr>
            <w:r w:rsidRPr="008D14F8">
              <w:rPr>
                <w:sz w:val="28"/>
                <w:szCs w:val="28"/>
              </w:rPr>
              <w:t>Для достижения поставленной цели необходимо решить следующие задачи:</w:t>
            </w:r>
          </w:p>
          <w:p w:rsidR="00ED13AB" w:rsidRPr="008D14F8" w:rsidRDefault="007D1399" w:rsidP="00820398">
            <w:pPr>
              <w:pStyle w:val="aa"/>
              <w:autoSpaceDE w:val="0"/>
              <w:snapToGrid w:val="0"/>
              <w:spacing w:after="0"/>
              <w:jc w:val="both"/>
              <w:rPr>
                <w:rFonts w:cs="Times New Roman"/>
                <w:kern w:val="2"/>
                <w:sz w:val="28"/>
                <w:szCs w:val="28"/>
                <w:lang w:eastAsia="ru-RU"/>
              </w:rPr>
            </w:pPr>
            <w:r w:rsidRPr="008D14F8">
              <w:rPr>
                <w:rFonts w:cs="Times New Roman"/>
                <w:kern w:val="2"/>
                <w:sz w:val="28"/>
                <w:szCs w:val="28"/>
                <w:lang w:eastAsia="ru-RU"/>
              </w:rPr>
              <w:t xml:space="preserve">- обеспечение качественной организации и ведения бухгалтерского, бюджетного </w:t>
            </w:r>
            <w:r w:rsidR="00ED13AB" w:rsidRPr="008D14F8">
              <w:rPr>
                <w:rFonts w:cs="Times New Roman"/>
                <w:kern w:val="2"/>
                <w:sz w:val="28"/>
                <w:szCs w:val="28"/>
                <w:lang w:eastAsia="ru-RU"/>
              </w:rPr>
              <w:t>и налогового учета и отчетности;</w:t>
            </w:r>
          </w:p>
          <w:p w:rsidR="00826B8B" w:rsidRPr="008D14F8" w:rsidRDefault="007D1399" w:rsidP="00820398">
            <w:pPr>
              <w:pStyle w:val="aa"/>
              <w:autoSpaceDE w:val="0"/>
              <w:snapToGrid w:val="0"/>
              <w:spacing w:after="0"/>
              <w:jc w:val="both"/>
              <w:rPr>
                <w:sz w:val="28"/>
              </w:rPr>
            </w:pPr>
            <w:r w:rsidRPr="008D14F8">
              <w:rPr>
                <w:rFonts w:cs="Times New Roman"/>
                <w:kern w:val="2"/>
                <w:sz w:val="28"/>
                <w:szCs w:val="28"/>
                <w:lang w:eastAsia="ru-RU"/>
              </w:rPr>
              <w:t>-</w:t>
            </w:r>
            <w:r w:rsidR="00ED13AB" w:rsidRPr="008D14F8">
              <w:rPr>
                <w:rFonts w:cs="Times New Roman"/>
                <w:kern w:val="2"/>
                <w:sz w:val="28"/>
                <w:szCs w:val="28"/>
                <w:lang w:eastAsia="ru-RU"/>
              </w:rPr>
              <w:t xml:space="preserve"> обеспечение</w:t>
            </w:r>
            <w:r w:rsidR="00ED13AB" w:rsidRPr="008D14F8">
              <w:rPr>
                <w:sz w:val="28"/>
              </w:rPr>
              <w:t xml:space="preserve"> </w:t>
            </w:r>
            <w:r w:rsidR="00ED13AB" w:rsidRPr="008D14F8">
              <w:rPr>
                <w:sz w:val="28"/>
                <w:szCs w:val="28"/>
              </w:rPr>
              <w:t xml:space="preserve">эффективной </w:t>
            </w:r>
            <w:r w:rsidR="00ED13AB" w:rsidRPr="008D14F8">
              <w:rPr>
                <w:sz w:val="28"/>
              </w:rPr>
              <w:t>административно-хозяйственной   деятельности муниципальных учреждений</w:t>
            </w:r>
            <w:r w:rsidR="00826B8B" w:rsidRPr="008D14F8">
              <w:rPr>
                <w:sz w:val="28"/>
              </w:rPr>
              <w:t>.</w:t>
            </w:r>
          </w:p>
          <w:p w:rsidR="007D1399" w:rsidRPr="008D14F8" w:rsidRDefault="007D1399" w:rsidP="00820398">
            <w:pPr>
              <w:pStyle w:val="aa"/>
              <w:autoSpaceDE w:val="0"/>
              <w:snapToGrid w:val="0"/>
              <w:spacing w:after="0"/>
              <w:jc w:val="both"/>
              <w:rPr>
                <w:color w:val="FF0000"/>
                <w:sz w:val="28"/>
                <w:szCs w:val="28"/>
              </w:rPr>
            </w:pPr>
          </w:p>
        </w:tc>
      </w:tr>
      <w:tr w:rsidR="00D3704C" w:rsidRPr="008D14F8" w:rsidTr="00EC67B8">
        <w:trPr>
          <w:trHeight w:val="536"/>
        </w:trPr>
        <w:tc>
          <w:tcPr>
            <w:tcW w:w="3686" w:type="dxa"/>
          </w:tcPr>
          <w:p w:rsidR="00D3704C" w:rsidRPr="008D14F8" w:rsidRDefault="007D1399" w:rsidP="00B900CF">
            <w:pPr>
              <w:jc w:val="both"/>
              <w:rPr>
                <w:sz w:val="28"/>
                <w:szCs w:val="28"/>
              </w:rPr>
            </w:pPr>
            <w:r w:rsidRPr="008D14F8">
              <w:rPr>
                <w:rStyle w:val="2"/>
                <w:sz w:val="28"/>
                <w:szCs w:val="28"/>
              </w:rPr>
              <w:t xml:space="preserve">Целевые индикаторы </w:t>
            </w:r>
            <w:r w:rsidRPr="008D14F8">
              <w:rPr>
                <w:sz w:val="28"/>
                <w:szCs w:val="28"/>
              </w:rPr>
              <w:t xml:space="preserve">подпрограммы </w:t>
            </w:r>
            <w:r w:rsidRPr="008D14F8">
              <w:rPr>
                <w:rStyle w:val="2"/>
                <w:sz w:val="28"/>
                <w:szCs w:val="28"/>
              </w:rPr>
              <w:t xml:space="preserve">результатов реализации </w:t>
            </w:r>
            <w:r w:rsidRPr="008D14F8">
              <w:rPr>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телях)</w:t>
            </w:r>
          </w:p>
        </w:tc>
        <w:tc>
          <w:tcPr>
            <w:tcW w:w="6237" w:type="dxa"/>
          </w:tcPr>
          <w:p w:rsidR="00D3704C" w:rsidRPr="008D14F8" w:rsidRDefault="00A602FD" w:rsidP="00B900CF">
            <w:pPr>
              <w:snapToGrid w:val="0"/>
              <w:jc w:val="both"/>
              <w:rPr>
                <w:sz w:val="28"/>
                <w:szCs w:val="28"/>
              </w:rPr>
            </w:pPr>
            <w:r w:rsidRPr="008D14F8">
              <w:rPr>
                <w:color w:val="000000"/>
                <w:sz w:val="28"/>
                <w:szCs w:val="28"/>
              </w:rPr>
              <w:t xml:space="preserve">- </w:t>
            </w:r>
            <w:r w:rsidRPr="008D14F8">
              <w:rPr>
                <w:sz w:val="28"/>
                <w:szCs w:val="28"/>
              </w:rPr>
              <w:t>о</w:t>
            </w:r>
            <w:r w:rsidR="00631DAE" w:rsidRPr="008D14F8">
              <w:rPr>
                <w:sz w:val="28"/>
                <w:szCs w:val="28"/>
              </w:rPr>
              <w:t>тсутствие просроченной кредиторской задолженности муниципальных учреждений</w:t>
            </w:r>
            <w:r w:rsidRPr="008D14F8">
              <w:rPr>
                <w:sz w:val="28"/>
                <w:szCs w:val="28"/>
              </w:rPr>
              <w:t>;</w:t>
            </w:r>
          </w:p>
          <w:p w:rsidR="00631DAE" w:rsidRPr="008D14F8" w:rsidRDefault="00A602FD" w:rsidP="00B900CF">
            <w:pPr>
              <w:snapToGrid w:val="0"/>
              <w:jc w:val="both"/>
              <w:rPr>
                <w:sz w:val="28"/>
                <w:szCs w:val="28"/>
              </w:rPr>
            </w:pPr>
            <w:r w:rsidRPr="008D14F8">
              <w:rPr>
                <w:sz w:val="28"/>
                <w:szCs w:val="28"/>
              </w:rPr>
              <w:t>- с</w:t>
            </w:r>
            <w:r w:rsidR="00631DAE" w:rsidRPr="008D14F8">
              <w:rPr>
                <w:sz w:val="28"/>
                <w:szCs w:val="28"/>
              </w:rPr>
              <w:t>облюдение установленных сроков формирования и предоставления бухгалтерской, налоговой и финансовой отчетности</w:t>
            </w:r>
            <w:r w:rsidRPr="008D14F8">
              <w:rPr>
                <w:sz w:val="28"/>
                <w:szCs w:val="28"/>
              </w:rPr>
              <w:t>;</w:t>
            </w:r>
          </w:p>
          <w:p w:rsidR="00631DAE" w:rsidRPr="008D14F8" w:rsidRDefault="00A602FD" w:rsidP="00B900CF">
            <w:pPr>
              <w:snapToGrid w:val="0"/>
              <w:jc w:val="both"/>
              <w:rPr>
                <w:sz w:val="28"/>
                <w:szCs w:val="28"/>
              </w:rPr>
            </w:pPr>
            <w:r w:rsidRPr="008D14F8">
              <w:rPr>
                <w:sz w:val="28"/>
                <w:szCs w:val="28"/>
              </w:rPr>
              <w:t>- д</w:t>
            </w:r>
            <w:r w:rsidR="00631DAE" w:rsidRPr="008D14F8">
              <w:rPr>
                <w:sz w:val="28"/>
                <w:szCs w:val="28"/>
              </w:rPr>
              <w:t>оля муниципальных учреждений, прошедших инвентаризацию</w:t>
            </w:r>
            <w:r w:rsidR="00820398" w:rsidRPr="008D14F8">
              <w:rPr>
                <w:sz w:val="28"/>
                <w:szCs w:val="28"/>
              </w:rPr>
              <w:t>;</w:t>
            </w:r>
          </w:p>
          <w:p w:rsidR="00787107" w:rsidRPr="008D14F8" w:rsidRDefault="00820398" w:rsidP="007F79DF">
            <w:pPr>
              <w:snapToGrid w:val="0"/>
              <w:jc w:val="both"/>
              <w:rPr>
                <w:sz w:val="28"/>
                <w:szCs w:val="28"/>
              </w:rPr>
            </w:pPr>
            <w:r w:rsidRPr="008D14F8">
              <w:rPr>
                <w:sz w:val="28"/>
                <w:szCs w:val="28"/>
              </w:rPr>
              <w:t>- и</w:t>
            </w:r>
            <w:r w:rsidR="00A602FD" w:rsidRPr="008D14F8">
              <w:rPr>
                <w:sz w:val="28"/>
                <w:szCs w:val="28"/>
              </w:rPr>
              <w:t>сполнение плана проверок в</w:t>
            </w:r>
            <w:r w:rsidRPr="008D14F8">
              <w:rPr>
                <w:sz w:val="28"/>
                <w:szCs w:val="28"/>
              </w:rPr>
              <w:t>нутреннего финансового контроля</w:t>
            </w:r>
            <w:r w:rsidR="006F5A80" w:rsidRPr="008D14F8">
              <w:rPr>
                <w:sz w:val="28"/>
                <w:szCs w:val="28"/>
              </w:rPr>
              <w:t>.</w:t>
            </w:r>
          </w:p>
          <w:p w:rsidR="006F5A80" w:rsidRPr="008D14F8" w:rsidRDefault="006F5A80" w:rsidP="00C56B54">
            <w:pPr>
              <w:snapToGrid w:val="0"/>
              <w:jc w:val="both"/>
              <w:rPr>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EC67B8">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EC67B8">
        <w:trPr>
          <w:trHeight w:val="522"/>
        </w:trPr>
        <w:tc>
          <w:tcPr>
            <w:tcW w:w="3686" w:type="dxa"/>
          </w:tcPr>
          <w:p w:rsidR="00C56B54" w:rsidRPr="008D14F8" w:rsidRDefault="00C56B54" w:rsidP="00B900CF">
            <w:pPr>
              <w:jc w:val="both"/>
              <w:rPr>
                <w:sz w:val="28"/>
                <w:szCs w:val="28"/>
              </w:rPr>
            </w:pPr>
            <w:r w:rsidRPr="008D14F8">
              <w:rPr>
                <w:sz w:val="28"/>
                <w:szCs w:val="28"/>
              </w:rPr>
              <w:t xml:space="preserve">Этапы реализации подпрограммы </w:t>
            </w:r>
          </w:p>
        </w:tc>
        <w:tc>
          <w:tcPr>
            <w:tcW w:w="6237" w:type="dxa"/>
          </w:tcPr>
          <w:p w:rsidR="00C56B54" w:rsidRPr="008D14F8" w:rsidRDefault="00C56B54" w:rsidP="007D1399">
            <w:pPr>
              <w:ind w:left="-59" w:firstLine="59"/>
              <w:rPr>
                <w:sz w:val="28"/>
                <w:szCs w:val="28"/>
              </w:rPr>
            </w:pPr>
            <w:r w:rsidRPr="008D14F8">
              <w:rPr>
                <w:sz w:val="28"/>
                <w:szCs w:val="28"/>
              </w:rPr>
              <w:t>Подпрограмма реализуется в один этап сроком с 202</w:t>
            </w:r>
            <w:r w:rsidR="00442CD0">
              <w:rPr>
                <w:sz w:val="28"/>
                <w:szCs w:val="28"/>
              </w:rPr>
              <w:t>2</w:t>
            </w:r>
            <w:r w:rsidRPr="008D14F8">
              <w:rPr>
                <w:sz w:val="28"/>
                <w:szCs w:val="28"/>
              </w:rPr>
              <w:t xml:space="preserve"> по 202</w:t>
            </w:r>
            <w:r w:rsidR="00622FF1">
              <w:rPr>
                <w:sz w:val="28"/>
                <w:szCs w:val="28"/>
              </w:rPr>
              <w:t>5</w:t>
            </w:r>
            <w:r w:rsidRPr="008D14F8">
              <w:rPr>
                <w:sz w:val="28"/>
                <w:szCs w:val="28"/>
              </w:rPr>
              <w:t xml:space="preserve"> год</w:t>
            </w:r>
            <w:r w:rsidR="00442CD0">
              <w:rPr>
                <w:sz w:val="28"/>
                <w:szCs w:val="28"/>
              </w:rPr>
              <w:t>ы</w:t>
            </w:r>
          </w:p>
          <w:p w:rsidR="00C56B54" w:rsidRPr="008D14F8" w:rsidRDefault="00C56B54" w:rsidP="00A602FD">
            <w:pPr>
              <w:ind w:left="-59" w:firstLine="200"/>
              <w:rPr>
                <w:sz w:val="28"/>
                <w:szCs w:val="28"/>
              </w:rPr>
            </w:pPr>
          </w:p>
        </w:tc>
      </w:tr>
      <w:tr w:rsidR="00C56B54" w:rsidRPr="008D14F8" w:rsidTr="00EC67B8">
        <w:trPr>
          <w:trHeight w:val="2018"/>
        </w:trPr>
        <w:tc>
          <w:tcPr>
            <w:tcW w:w="3686" w:type="dxa"/>
          </w:tcPr>
          <w:p w:rsidR="00C56B54" w:rsidRPr="008D14F8" w:rsidRDefault="00C56B54" w:rsidP="00B900CF">
            <w:pPr>
              <w:jc w:val="both"/>
              <w:rPr>
                <w:sz w:val="28"/>
                <w:szCs w:val="28"/>
              </w:rPr>
            </w:pPr>
            <w:r w:rsidRPr="008D14F8">
              <w:rPr>
                <w:rStyle w:val="2"/>
                <w:sz w:val="28"/>
                <w:szCs w:val="28"/>
              </w:rPr>
              <w:t xml:space="preserve">Объем финансирования </w:t>
            </w:r>
            <w:r w:rsidRPr="008D14F8">
              <w:rPr>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sz w:val="28"/>
                <w:szCs w:val="28"/>
              </w:rPr>
              <w:t>подпрограммы</w:t>
            </w:r>
            <w:r w:rsidRPr="008D14F8">
              <w:rPr>
                <w:rStyle w:val="2"/>
                <w:sz w:val="28"/>
                <w:szCs w:val="28"/>
              </w:rPr>
              <w:t>)</w:t>
            </w:r>
          </w:p>
        </w:tc>
        <w:tc>
          <w:tcPr>
            <w:tcW w:w="6237" w:type="dxa"/>
          </w:tcPr>
          <w:p w:rsidR="00C56B54" w:rsidRPr="008D14F8" w:rsidRDefault="00BB59A3" w:rsidP="00BB59A3">
            <w:pPr>
              <w:shd w:val="clear" w:color="auto" w:fill="FFFFFF"/>
              <w:autoSpaceDE w:val="0"/>
              <w:autoSpaceDN w:val="0"/>
              <w:adjustRightInd w:val="0"/>
              <w:jc w:val="both"/>
              <w:rPr>
                <w:sz w:val="28"/>
                <w:szCs w:val="28"/>
                <w:lang w:eastAsia="ar-SA"/>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D3704C" w:rsidRPr="008D14F8" w:rsidRDefault="00D3704C" w:rsidP="00D3704C">
      <w:pPr>
        <w:jc w:val="center"/>
        <w:rPr>
          <w:b/>
          <w:sz w:val="28"/>
          <w:szCs w:val="28"/>
        </w:rPr>
      </w:pPr>
    </w:p>
    <w:p w:rsidR="00D3704C" w:rsidRPr="008D14F8" w:rsidRDefault="00D3704C" w:rsidP="00D3704C">
      <w:pPr>
        <w:shd w:val="clear" w:color="auto" w:fill="FFFFFF"/>
        <w:snapToGrid w:val="0"/>
        <w:jc w:val="center"/>
        <w:rPr>
          <w:sz w:val="28"/>
          <w:szCs w:val="28"/>
        </w:rPr>
      </w:pPr>
      <w:r w:rsidRPr="008D14F8">
        <w:rPr>
          <w:sz w:val="28"/>
          <w:szCs w:val="28"/>
        </w:rPr>
        <w:t>Раздел 1. Анализ проблемной сферы</w:t>
      </w:r>
    </w:p>
    <w:p w:rsidR="00D3704C" w:rsidRPr="008D14F8" w:rsidRDefault="00D3704C" w:rsidP="00D3704C">
      <w:pPr>
        <w:widowControl w:val="0"/>
        <w:autoSpaceDE w:val="0"/>
        <w:autoSpaceDN w:val="0"/>
        <w:adjustRightInd w:val="0"/>
        <w:ind w:firstLine="709"/>
        <w:jc w:val="both"/>
        <w:rPr>
          <w:sz w:val="28"/>
          <w:szCs w:val="28"/>
          <w:lang w:eastAsia="en-US"/>
        </w:rPr>
      </w:pPr>
    </w:p>
    <w:p w:rsidR="00D3704C" w:rsidRPr="008D14F8" w:rsidRDefault="00D3704C" w:rsidP="00D3704C">
      <w:pPr>
        <w:ind w:right="-1" w:firstLine="708"/>
        <w:jc w:val="both"/>
        <w:rPr>
          <w:rFonts w:eastAsia="Calibri"/>
          <w:sz w:val="28"/>
          <w:szCs w:val="28"/>
        </w:rPr>
      </w:pPr>
      <w:r w:rsidRPr="008D14F8">
        <w:rPr>
          <w:sz w:val="28"/>
          <w:szCs w:val="28"/>
          <w:lang w:eastAsia="en-US"/>
        </w:rPr>
        <w:t xml:space="preserve">Подпрограмма  направлена на </w:t>
      </w:r>
      <w:r w:rsidRPr="008D14F8">
        <w:rPr>
          <w:sz w:val="28"/>
        </w:rPr>
        <w:t xml:space="preserve">минимизацию управленческих затрат по осуществлению учётных и отчётных процедур, унификацию порядка проведения контрольных мероприятий, повышение эффективности использования бюджетных средств, эффективную организацию бюджетного, бухгалтерского, налогового учёта и отчётности, планирование и экономический анализ,  административно-хозяйственное обеспечение деятельности   Управления культуры, молодежной политики и спорта  </w:t>
      </w:r>
      <w:r w:rsidRPr="008D14F8">
        <w:rPr>
          <w:sz w:val="28"/>
          <w:szCs w:val="28"/>
        </w:rPr>
        <w:t xml:space="preserve">администрации муниципального образования  «Тигильский муниципальный район» и </w:t>
      </w:r>
      <w:r w:rsidRPr="008D14F8">
        <w:rPr>
          <w:sz w:val="28"/>
        </w:rPr>
        <w:t xml:space="preserve"> муниципальных учреждений культуры, находящихся в его ведении,  </w:t>
      </w:r>
      <w:r w:rsidRPr="008D14F8">
        <w:rPr>
          <w:sz w:val="28"/>
          <w:szCs w:val="28"/>
        </w:rPr>
        <w:t xml:space="preserve">а также </w:t>
      </w:r>
      <w:r w:rsidRPr="008D14F8">
        <w:rPr>
          <w:sz w:val="28"/>
          <w:szCs w:val="28"/>
          <w:lang w:eastAsia="en-US"/>
        </w:rPr>
        <w:t>обеспечение реализации основных мероприятий  Программы.</w:t>
      </w:r>
    </w:p>
    <w:p w:rsidR="00D3704C" w:rsidRPr="008D14F8" w:rsidRDefault="00D3704C" w:rsidP="00D3704C">
      <w:pPr>
        <w:autoSpaceDE w:val="0"/>
        <w:autoSpaceDN w:val="0"/>
        <w:adjustRightInd w:val="0"/>
        <w:ind w:firstLine="709"/>
        <w:jc w:val="both"/>
        <w:rPr>
          <w:sz w:val="28"/>
          <w:szCs w:val="28"/>
        </w:rPr>
      </w:pPr>
      <w:r w:rsidRPr="008D14F8">
        <w:rPr>
          <w:sz w:val="28"/>
          <w:szCs w:val="28"/>
        </w:rPr>
        <w:t>В целях</w:t>
      </w:r>
      <w:r w:rsidRPr="008D14F8">
        <w:rPr>
          <w:rFonts w:eastAsia="Calibri"/>
          <w:sz w:val="28"/>
          <w:szCs w:val="28"/>
        </w:rPr>
        <w:t xml:space="preserve"> эффективного обеспечения финансово-хозяйственной деятельности муниципальных учреждений культуры, находящихся </w:t>
      </w:r>
      <w:r w:rsidRPr="008D14F8">
        <w:rPr>
          <w:sz w:val="28"/>
          <w:szCs w:val="28"/>
        </w:rPr>
        <w:t xml:space="preserve">в ведении управления культуры, молодежной политики и спорта администрации муниципального образования  «Тигильский муниципальный район» в соответствии с постановлением администрации муниципального образования «Тигильский муниципальный район» от  14.02.2018 № 34 создано </w:t>
      </w:r>
      <w:r w:rsidRPr="008D14F8">
        <w:rPr>
          <w:rFonts w:eastAsia="Calibri"/>
          <w:sz w:val="28"/>
          <w:szCs w:val="28"/>
        </w:rPr>
        <w:t>муниципального казенного учреждения «Центр обеспечения финансово-хозяйственной деятельности учреждений культуры» (далее – МКУ ЦОФХД УК).</w:t>
      </w:r>
    </w:p>
    <w:p w:rsidR="00D3704C" w:rsidRPr="008D14F8" w:rsidRDefault="00D3704C" w:rsidP="00D3704C">
      <w:pPr>
        <w:autoSpaceDE w:val="0"/>
        <w:autoSpaceDN w:val="0"/>
        <w:adjustRightInd w:val="0"/>
        <w:ind w:firstLine="709"/>
        <w:jc w:val="both"/>
        <w:rPr>
          <w:sz w:val="28"/>
          <w:szCs w:val="28"/>
        </w:rPr>
      </w:pPr>
      <w:r w:rsidRPr="008D14F8">
        <w:rPr>
          <w:sz w:val="28"/>
          <w:lang w:eastAsia="en-US"/>
        </w:rPr>
        <w:t xml:space="preserve">Основные виды деятельности </w:t>
      </w:r>
      <w:r w:rsidRPr="008D14F8">
        <w:rPr>
          <w:rFonts w:eastAsia="Calibri"/>
          <w:sz w:val="28"/>
          <w:szCs w:val="28"/>
        </w:rPr>
        <w:t xml:space="preserve">МКУ ЦОФХД УК определены </w:t>
      </w:r>
      <w:r w:rsidRPr="008D14F8">
        <w:rPr>
          <w:sz w:val="28"/>
          <w:szCs w:val="28"/>
        </w:rPr>
        <w:t>приказом управления культуры, молодежной политики и спорта от 20.02.2018 № 13-ОД</w:t>
      </w:r>
      <w:r w:rsidRPr="008D14F8">
        <w:rPr>
          <w:color w:val="0070C0"/>
          <w:sz w:val="28"/>
          <w:szCs w:val="28"/>
        </w:rPr>
        <w:t xml:space="preserve"> </w:t>
      </w:r>
      <w:r w:rsidRPr="008D14F8">
        <w:rPr>
          <w:sz w:val="28"/>
          <w:szCs w:val="28"/>
        </w:rPr>
        <w:t xml:space="preserve">«Об утверждении </w:t>
      </w:r>
      <w:r w:rsidRPr="008D14F8">
        <w:rPr>
          <w:rFonts w:eastAsia="Calibri"/>
          <w:sz w:val="28"/>
          <w:szCs w:val="28"/>
        </w:rPr>
        <w:t xml:space="preserve">Устава муниципального казенного учреждения «Центр обеспечения финансово-хозяйственной деятельности учреждений культуры».  </w:t>
      </w:r>
    </w:p>
    <w:p w:rsidR="00D3704C" w:rsidRPr="008D14F8" w:rsidRDefault="00D3704C" w:rsidP="00D3704C">
      <w:pPr>
        <w:widowControl w:val="0"/>
        <w:autoSpaceDE w:val="0"/>
        <w:autoSpaceDN w:val="0"/>
        <w:adjustRightInd w:val="0"/>
        <w:ind w:firstLine="709"/>
        <w:jc w:val="both"/>
        <w:rPr>
          <w:sz w:val="28"/>
          <w:szCs w:val="28"/>
        </w:rPr>
      </w:pPr>
      <w:r w:rsidRPr="008D14F8">
        <w:rPr>
          <w:sz w:val="28"/>
          <w:szCs w:val="28"/>
        </w:rPr>
        <w:t xml:space="preserve">Подпрограммой не запланировано достижение показателей, однако её реализация оказывает прямое влияние на достижение всех показателей Программы, реализацию основных мероприятий Программы. </w:t>
      </w:r>
    </w:p>
    <w:p w:rsidR="00D3704C" w:rsidRPr="008D14F8" w:rsidRDefault="00D3704C" w:rsidP="00D3704C">
      <w:pPr>
        <w:ind w:firstLine="709"/>
        <w:jc w:val="both"/>
        <w:rPr>
          <w:sz w:val="28"/>
          <w:szCs w:val="28"/>
        </w:rPr>
      </w:pPr>
    </w:p>
    <w:p w:rsidR="00AE66DB" w:rsidRDefault="00AE66DB" w:rsidP="00D3704C">
      <w:pPr>
        <w:pStyle w:val="af4"/>
        <w:ind w:left="0"/>
        <w:jc w:val="center"/>
      </w:pPr>
    </w:p>
    <w:p w:rsidR="00D3704C" w:rsidRPr="008D14F8" w:rsidRDefault="00D3704C" w:rsidP="00D3704C">
      <w:pPr>
        <w:pStyle w:val="af4"/>
        <w:ind w:left="0"/>
        <w:jc w:val="center"/>
      </w:pPr>
      <w:r w:rsidRPr="008D14F8">
        <w:t>Раздел 2. Цели, задачи и сроки реализации подпрограммы,</w:t>
      </w:r>
    </w:p>
    <w:p w:rsidR="00D3704C" w:rsidRPr="008D14F8" w:rsidRDefault="00D3704C" w:rsidP="00D3704C">
      <w:pPr>
        <w:contextualSpacing/>
        <w:jc w:val="center"/>
        <w:rPr>
          <w:sz w:val="28"/>
          <w:szCs w:val="28"/>
        </w:rPr>
      </w:pPr>
      <w:r w:rsidRPr="008D14F8">
        <w:rPr>
          <w:sz w:val="28"/>
          <w:szCs w:val="28"/>
        </w:rPr>
        <w:t>прогноз ожидаемых результатов</w:t>
      </w:r>
    </w:p>
    <w:p w:rsidR="00D3704C" w:rsidRPr="008D14F8" w:rsidRDefault="00D3704C" w:rsidP="00D3704C">
      <w:pPr>
        <w:contextualSpacing/>
        <w:jc w:val="center"/>
        <w:rPr>
          <w:sz w:val="28"/>
          <w:szCs w:val="28"/>
        </w:rPr>
      </w:pPr>
    </w:p>
    <w:p w:rsidR="00820398" w:rsidRPr="008D14F8" w:rsidRDefault="00820398" w:rsidP="00820398">
      <w:pPr>
        <w:suppressAutoHyphens w:val="0"/>
        <w:ind w:firstLine="34"/>
        <w:jc w:val="both"/>
        <w:rPr>
          <w:sz w:val="28"/>
          <w:szCs w:val="28"/>
        </w:rPr>
      </w:pPr>
      <w:r w:rsidRPr="008D14F8">
        <w:rPr>
          <w:sz w:val="28"/>
          <w:szCs w:val="28"/>
        </w:rPr>
        <w:tab/>
      </w:r>
      <w:r w:rsidR="00D3704C" w:rsidRPr="008D14F8">
        <w:rPr>
          <w:sz w:val="28"/>
          <w:szCs w:val="28"/>
        </w:rPr>
        <w:t xml:space="preserve">Основной целью подпрограммы является </w:t>
      </w:r>
      <w:r w:rsidRPr="008D14F8">
        <w:rPr>
          <w:sz w:val="28"/>
          <w:szCs w:val="28"/>
        </w:rPr>
        <w:t xml:space="preserve">организация эффективной финансово-хозяйственной деятельности   в муниципальных учреждениях. </w:t>
      </w:r>
    </w:p>
    <w:p w:rsidR="00820398" w:rsidRPr="008D14F8" w:rsidRDefault="00820398" w:rsidP="00820398">
      <w:pPr>
        <w:suppressAutoHyphens w:val="0"/>
        <w:ind w:firstLine="34"/>
        <w:jc w:val="both"/>
        <w:rPr>
          <w:sz w:val="28"/>
          <w:szCs w:val="28"/>
        </w:rPr>
      </w:pPr>
      <w:r w:rsidRPr="008D14F8">
        <w:rPr>
          <w:sz w:val="28"/>
          <w:szCs w:val="28"/>
        </w:rPr>
        <w:tab/>
        <w:t>Для достижения поставленной цели необходимо решить следующие задачи:</w:t>
      </w:r>
    </w:p>
    <w:p w:rsidR="00820398" w:rsidRPr="008D14F8" w:rsidRDefault="00820398" w:rsidP="00820398">
      <w:pPr>
        <w:pStyle w:val="aa"/>
        <w:autoSpaceDE w:val="0"/>
        <w:snapToGrid w:val="0"/>
        <w:spacing w:after="0"/>
        <w:jc w:val="both"/>
        <w:rPr>
          <w:rFonts w:cs="Times New Roman"/>
          <w:kern w:val="2"/>
          <w:sz w:val="28"/>
          <w:szCs w:val="28"/>
          <w:lang w:eastAsia="ru-RU"/>
        </w:rPr>
      </w:pPr>
      <w:r w:rsidRPr="008D14F8">
        <w:rPr>
          <w:rFonts w:cs="Times New Roman"/>
          <w:kern w:val="2"/>
          <w:sz w:val="28"/>
          <w:szCs w:val="28"/>
          <w:lang w:eastAsia="ru-RU"/>
        </w:rPr>
        <w:tab/>
        <w:t>- обеспечение качественной организации и ведения бухгалтерского, бюджетного и налогового учета и отчетности;</w:t>
      </w:r>
    </w:p>
    <w:p w:rsidR="00820398" w:rsidRPr="008D14F8" w:rsidRDefault="00820398" w:rsidP="00820398">
      <w:pPr>
        <w:ind w:firstLine="709"/>
        <w:jc w:val="both"/>
        <w:rPr>
          <w:sz w:val="28"/>
        </w:rPr>
      </w:pPr>
      <w:r w:rsidRPr="008D14F8">
        <w:rPr>
          <w:sz w:val="28"/>
          <w:szCs w:val="28"/>
        </w:rPr>
        <w:t>- обеспечение</w:t>
      </w:r>
      <w:r w:rsidRPr="008D14F8">
        <w:rPr>
          <w:sz w:val="28"/>
        </w:rPr>
        <w:t xml:space="preserve"> </w:t>
      </w:r>
      <w:r w:rsidRPr="008D14F8">
        <w:rPr>
          <w:sz w:val="28"/>
          <w:szCs w:val="28"/>
        </w:rPr>
        <w:t xml:space="preserve">эффективной </w:t>
      </w:r>
      <w:r w:rsidRPr="008D14F8">
        <w:rPr>
          <w:sz w:val="28"/>
        </w:rPr>
        <w:t>административно-хозяйственной   деятельности муниципальных учреждений.</w:t>
      </w:r>
    </w:p>
    <w:p w:rsidR="00D3704C" w:rsidRPr="008D14F8" w:rsidRDefault="00D3704C" w:rsidP="00820398">
      <w:pPr>
        <w:ind w:firstLine="709"/>
        <w:jc w:val="both"/>
        <w:rPr>
          <w:sz w:val="28"/>
          <w:szCs w:val="28"/>
        </w:rPr>
      </w:pPr>
      <w:r w:rsidRPr="008D14F8">
        <w:rPr>
          <w:sz w:val="28"/>
          <w:szCs w:val="28"/>
        </w:rPr>
        <w:t>Подпрограмма реализуется на протяжении всего периода действия Программы с 20</w:t>
      </w:r>
      <w:r w:rsidR="00A602FD" w:rsidRPr="008D14F8">
        <w:rPr>
          <w:sz w:val="28"/>
          <w:szCs w:val="28"/>
        </w:rPr>
        <w:t>2</w:t>
      </w:r>
      <w:r w:rsidR="00442CD0">
        <w:rPr>
          <w:sz w:val="28"/>
          <w:szCs w:val="28"/>
        </w:rPr>
        <w:t>2</w:t>
      </w:r>
      <w:r w:rsidRPr="008D14F8">
        <w:rPr>
          <w:sz w:val="28"/>
          <w:szCs w:val="28"/>
        </w:rPr>
        <w:t xml:space="preserve"> по 202</w:t>
      </w:r>
      <w:r w:rsidR="00622FF1">
        <w:rPr>
          <w:sz w:val="28"/>
          <w:szCs w:val="28"/>
        </w:rPr>
        <w:t>5</w:t>
      </w:r>
      <w:r w:rsidRPr="008D14F8">
        <w:rPr>
          <w:sz w:val="28"/>
          <w:szCs w:val="28"/>
        </w:rPr>
        <w:t xml:space="preserve"> год</w:t>
      </w:r>
      <w:r w:rsidR="00442CD0">
        <w:rPr>
          <w:sz w:val="28"/>
          <w:szCs w:val="28"/>
        </w:rPr>
        <w:t>ы</w:t>
      </w:r>
      <w:r w:rsidRPr="008D14F8">
        <w:rPr>
          <w:sz w:val="28"/>
          <w:szCs w:val="28"/>
        </w:rPr>
        <w:t>.</w:t>
      </w:r>
    </w:p>
    <w:p w:rsidR="00D3704C" w:rsidRPr="008D14F8" w:rsidRDefault="00D3704C" w:rsidP="00A602FD">
      <w:pPr>
        <w:snapToGrid w:val="0"/>
        <w:ind w:firstLine="709"/>
        <w:jc w:val="both"/>
        <w:rPr>
          <w:sz w:val="28"/>
        </w:rPr>
      </w:pPr>
      <w:r w:rsidRPr="008D14F8">
        <w:rPr>
          <w:sz w:val="28"/>
          <w:szCs w:val="28"/>
          <w:lang w:eastAsia="ar-SA"/>
        </w:rPr>
        <w:t>Конечным результатом реализац</w:t>
      </w:r>
      <w:r w:rsidR="00A602FD" w:rsidRPr="008D14F8">
        <w:rPr>
          <w:sz w:val="28"/>
          <w:szCs w:val="28"/>
          <w:lang w:eastAsia="ar-SA"/>
        </w:rPr>
        <w:t>ии подпрограммы должны стать качественное</w:t>
      </w:r>
      <w:r w:rsidR="00A602FD" w:rsidRPr="008D14F8">
        <w:rPr>
          <w:sz w:val="28"/>
          <w:szCs w:val="28"/>
        </w:rPr>
        <w:t xml:space="preserve">, своевременное осуществление </w:t>
      </w:r>
      <w:r w:rsidR="00A602FD" w:rsidRPr="008D14F8">
        <w:rPr>
          <w:rFonts w:eastAsia="Calibri"/>
          <w:sz w:val="28"/>
          <w:szCs w:val="28"/>
        </w:rPr>
        <w:t xml:space="preserve"> </w:t>
      </w:r>
      <w:r w:rsidR="00A602FD" w:rsidRPr="008D14F8">
        <w:rPr>
          <w:sz w:val="28"/>
          <w:szCs w:val="28"/>
        </w:rPr>
        <w:t xml:space="preserve"> функций по   реализации Программы, в том числе повышению эффективности и результативности бюджетных расходов</w:t>
      </w:r>
      <w:r w:rsidR="00A602FD" w:rsidRPr="008D14F8">
        <w:rPr>
          <w:sz w:val="28"/>
        </w:rPr>
        <w:t xml:space="preserve">.    </w:t>
      </w:r>
    </w:p>
    <w:p w:rsidR="0060416B" w:rsidRPr="008D14F8" w:rsidRDefault="0060416B" w:rsidP="00A602FD">
      <w:pPr>
        <w:snapToGrid w:val="0"/>
        <w:ind w:firstLine="709"/>
        <w:jc w:val="both"/>
        <w:rPr>
          <w:sz w:val="28"/>
          <w:szCs w:val="28"/>
          <w:lang w:eastAsia="ar-SA"/>
        </w:rPr>
      </w:pPr>
    </w:p>
    <w:p w:rsidR="00D3704C" w:rsidRPr="008D14F8" w:rsidRDefault="00D3704C" w:rsidP="00D3704C">
      <w:pPr>
        <w:shd w:val="clear" w:color="auto" w:fill="FFFFFF"/>
        <w:autoSpaceDE w:val="0"/>
        <w:autoSpaceDN w:val="0"/>
        <w:adjustRightInd w:val="0"/>
        <w:ind w:right="-3"/>
        <w:jc w:val="center"/>
        <w:rPr>
          <w:sz w:val="28"/>
          <w:szCs w:val="28"/>
        </w:rPr>
      </w:pPr>
      <w:r w:rsidRPr="008D14F8">
        <w:rPr>
          <w:sz w:val="28"/>
          <w:szCs w:val="28"/>
        </w:rPr>
        <w:t xml:space="preserve">Раздел 3. Ресурсное обеспечение реализации </w:t>
      </w:r>
      <w:r w:rsidR="00164B36" w:rsidRPr="008D14F8">
        <w:rPr>
          <w:sz w:val="28"/>
          <w:szCs w:val="28"/>
        </w:rPr>
        <w:t>под</w:t>
      </w:r>
      <w:r w:rsidRPr="008D14F8">
        <w:rPr>
          <w:sz w:val="28"/>
          <w:szCs w:val="28"/>
        </w:rPr>
        <w:t>программы</w:t>
      </w:r>
    </w:p>
    <w:p w:rsidR="00D3704C" w:rsidRPr="008D14F8" w:rsidRDefault="00D3704C" w:rsidP="00D3704C">
      <w:pPr>
        <w:shd w:val="clear" w:color="auto" w:fill="FFFFFF"/>
        <w:autoSpaceDE w:val="0"/>
        <w:autoSpaceDN w:val="0"/>
        <w:adjustRightInd w:val="0"/>
        <w:jc w:val="both"/>
        <w:rPr>
          <w:color w:val="FF0000"/>
          <w:sz w:val="28"/>
          <w:szCs w:val="28"/>
        </w:rPr>
      </w:pPr>
    </w:p>
    <w:p w:rsidR="008D14F8" w:rsidRPr="00792AE3" w:rsidRDefault="00D3704C" w:rsidP="008D14F8">
      <w:pPr>
        <w:shd w:val="clear" w:color="auto" w:fill="FFFFFF"/>
        <w:autoSpaceDE w:val="0"/>
        <w:autoSpaceDN w:val="0"/>
        <w:adjustRightInd w:val="0"/>
        <w:jc w:val="both"/>
        <w:rPr>
          <w:sz w:val="28"/>
          <w:szCs w:val="28"/>
          <w:lang w:eastAsia="ar-SA"/>
        </w:rPr>
      </w:pPr>
      <w:r w:rsidRPr="008D14F8">
        <w:rPr>
          <w:color w:val="FF0000"/>
          <w:sz w:val="28"/>
          <w:szCs w:val="28"/>
          <w:lang w:eastAsia="ar-SA"/>
        </w:rPr>
        <w:tab/>
      </w:r>
      <w:r w:rsidR="008D14F8" w:rsidRPr="00792AE3">
        <w:rPr>
          <w:sz w:val="28"/>
          <w:szCs w:val="28"/>
          <w:lang w:eastAsia="ar-SA"/>
        </w:rPr>
        <w:t xml:space="preserve">Общий объем финансирования подпрограммы составляет </w:t>
      </w:r>
      <w:r w:rsidR="00B92F70">
        <w:rPr>
          <w:sz w:val="28"/>
          <w:szCs w:val="28"/>
          <w:lang w:eastAsia="ar-SA"/>
        </w:rPr>
        <w:t>65 406,05774</w:t>
      </w:r>
      <w:r w:rsidR="008D14F8" w:rsidRPr="00792AE3">
        <w:rPr>
          <w:sz w:val="28"/>
          <w:szCs w:val="28"/>
          <w:lang w:eastAsia="ar-SA"/>
        </w:rPr>
        <w:t xml:space="preserve"> тыс. рублей, в том числе:</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федеральный бюджет - 0,00000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краевой бюджет         -  0,00000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районный бюджет      - </w:t>
      </w:r>
      <w:r w:rsidR="00B92F70">
        <w:rPr>
          <w:sz w:val="28"/>
          <w:szCs w:val="28"/>
          <w:lang w:eastAsia="ar-SA"/>
        </w:rPr>
        <w:t>65 406,05774</w:t>
      </w:r>
      <w:r w:rsidR="00B92F70" w:rsidRPr="00792AE3">
        <w:rPr>
          <w:sz w:val="28"/>
          <w:szCs w:val="28"/>
          <w:lang w:eastAsia="ar-SA"/>
        </w:rPr>
        <w:t xml:space="preserve"> </w:t>
      </w:r>
      <w:r w:rsidRPr="00792AE3">
        <w:rPr>
          <w:sz w:val="28"/>
          <w:szCs w:val="28"/>
          <w:lang w:eastAsia="ar-SA"/>
        </w:rPr>
        <w:t>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8D14F8" w:rsidRPr="00792AE3" w:rsidRDefault="008D14F8" w:rsidP="008D14F8">
      <w:pPr>
        <w:shd w:val="clear" w:color="auto" w:fill="FFFFFF"/>
        <w:autoSpaceDE w:val="0"/>
        <w:autoSpaceDN w:val="0"/>
        <w:adjustRightInd w:val="0"/>
        <w:ind w:firstLine="709"/>
        <w:jc w:val="both"/>
        <w:rPr>
          <w:sz w:val="28"/>
          <w:szCs w:val="28"/>
        </w:rPr>
      </w:pPr>
      <w:r w:rsidRPr="00792AE3">
        <w:rPr>
          <w:sz w:val="28"/>
          <w:szCs w:val="28"/>
        </w:rPr>
        <w:t>На реализацию основных мероприятий подпрограммы по годам исполнения потребуется:</w:t>
      </w:r>
    </w:p>
    <w:p w:rsidR="008D14F8" w:rsidRPr="00792AE3" w:rsidRDefault="008D14F8" w:rsidP="008D14F8">
      <w:pPr>
        <w:shd w:val="clear" w:color="auto" w:fill="FFFFFF"/>
        <w:autoSpaceDE w:val="0"/>
        <w:autoSpaceDN w:val="0"/>
        <w:adjustRightInd w:val="0"/>
        <w:ind w:firstLine="709"/>
        <w:jc w:val="both"/>
        <w:rPr>
          <w:sz w:val="28"/>
          <w:szCs w:val="28"/>
        </w:rPr>
      </w:pPr>
      <w:r w:rsidRPr="00792AE3">
        <w:rPr>
          <w:sz w:val="28"/>
          <w:szCs w:val="28"/>
        </w:rPr>
        <w:t xml:space="preserve">за счет средств районного бюджета: </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w:t>
      </w:r>
      <w:r w:rsidRPr="00792AE3">
        <w:rPr>
          <w:color w:val="000000"/>
          <w:sz w:val="28"/>
          <w:szCs w:val="28"/>
        </w:rPr>
        <w:t>2022 год</w:t>
      </w:r>
      <w:r w:rsidRPr="00792AE3">
        <w:rPr>
          <w:sz w:val="28"/>
          <w:szCs w:val="28"/>
        </w:rPr>
        <w:t xml:space="preserve"> -  </w:t>
      </w:r>
      <w:r w:rsidRPr="00792AE3">
        <w:rPr>
          <w:sz w:val="28"/>
          <w:szCs w:val="28"/>
          <w:lang w:eastAsia="ar-SA"/>
        </w:rPr>
        <w:t>1</w:t>
      </w:r>
      <w:r w:rsidR="00BA12B7">
        <w:rPr>
          <w:sz w:val="28"/>
          <w:szCs w:val="28"/>
          <w:lang w:eastAsia="ar-SA"/>
        </w:rPr>
        <w:t>8</w:t>
      </w:r>
      <w:r w:rsidRPr="00792AE3">
        <w:rPr>
          <w:sz w:val="28"/>
          <w:szCs w:val="28"/>
          <w:lang w:eastAsia="ar-SA"/>
        </w:rPr>
        <w:t> </w:t>
      </w:r>
      <w:r w:rsidR="00BA12B7">
        <w:rPr>
          <w:sz w:val="28"/>
          <w:szCs w:val="28"/>
          <w:lang w:eastAsia="ar-SA"/>
        </w:rPr>
        <w:t>441</w:t>
      </w:r>
      <w:r w:rsidRPr="00792AE3">
        <w:rPr>
          <w:sz w:val="28"/>
          <w:szCs w:val="28"/>
          <w:lang w:eastAsia="ar-SA"/>
        </w:rPr>
        <w:t>,</w:t>
      </w:r>
      <w:r w:rsidR="00BA12B7">
        <w:rPr>
          <w:sz w:val="28"/>
          <w:szCs w:val="28"/>
          <w:lang w:eastAsia="ar-SA"/>
        </w:rPr>
        <w:t>53474</w:t>
      </w:r>
      <w:r w:rsidRPr="00792AE3">
        <w:rPr>
          <w:sz w:val="28"/>
          <w:szCs w:val="28"/>
          <w:lang w:eastAsia="ar-SA"/>
        </w:rPr>
        <w:t xml:space="preserve">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w:t>
      </w:r>
      <w:r w:rsidRPr="00792AE3">
        <w:rPr>
          <w:color w:val="000000"/>
          <w:sz w:val="28"/>
          <w:szCs w:val="28"/>
        </w:rPr>
        <w:t>2023 год</w:t>
      </w:r>
      <w:r w:rsidRPr="00792AE3">
        <w:rPr>
          <w:sz w:val="28"/>
          <w:szCs w:val="28"/>
        </w:rPr>
        <w:t xml:space="preserve"> -  </w:t>
      </w:r>
      <w:r w:rsidR="00B92F70">
        <w:rPr>
          <w:sz w:val="28"/>
          <w:szCs w:val="28"/>
          <w:lang w:eastAsia="ar-SA"/>
        </w:rPr>
        <w:t>20 411,4300</w:t>
      </w:r>
      <w:r w:rsidRPr="00792AE3">
        <w:rPr>
          <w:sz w:val="28"/>
          <w:szCs w:val="28"/>
          <w:lang w:eastAsia="ar-SA"/>
        </w:rPr>
        <w:t xml:space="preserve"> тыс. рублей;</w:t>
      </w:r>
    </w:p>
    <w:p w:rsidR="008D14F8"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- 2024 год -  </w:t>
      </w:r>
      <w:r w:rsidR="00B92F70">
        <w:rPr>
          <w:sz w:val="28"/>
          <w:szCs w:val="28"/>
          <w:lang w:eastAsia="ar-SA"/>
        </w:rPr>
        <w:t>13 076,59000</w:t>
      </w:r>
      <w:r w:rsidRPr="00792AE3">
        <w:rPr>
          <w:sz w:val="28"/>
          <w:szCs w:val="28"/>
          <w:lang w:eastAsia="ar-SA"/>
        </w:rPr>
        <w:t xml:space="preserve"> тыс. рублей</w:t>
      </w:r>
      <w:r w:rsidR="00B92F70">
        <w:rPr>
          <w:sz w:val="28"/>
          <w:szCs w:val="28"/>
          <w:lang w:eastAsia="ar-SA"/>
        </w:rPr>
        <w:t>;</w:t>
      </w:r>
    </w:p>
    <w:p w:rsidR="00B92F70" w:rsidRPr="00792AE3" w:rsidRDefault="00B92F70"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- 202</w:t>
      </w:r>
      <w:r>
        <w:rPr>
          <w:sz w:val="28"/>
          <w:szCs w:val="28"/>
          <w:lang w:eastAsia="ar-SA"/>
        </w:rPr>
        <w:t>5</w:t>
      </w:r>
      <w:r w:rsidRPr="00792AE3">
        <w:rPr>
          <w:sz w:val="28"/>
          <w:szCs w:val="28"/>
          <w:lang w:eastAsia="ar-SA"/>
        </w:rPr>
        <w:t xml:space="preserve"> год -  </w:t>
      </w:r>
      <w:r>
        <w:rPr>
          <w:sz w:val="28"/>
          <w:szCs w:val="28"/>
          <w:lang w:eastAsia="ar-SA"/>
        </w:rPr>
        <w:t>13 476,59000</w:t>
      </w:r>
      <w:r w:rsidRPr="00792AE3">
        <w:rPr>
          <w:sz w:val="28"/>
          <w:szCs w:val="28"/>
          <w:lang w:eastAsia="ar-SA"/>
        </w:rPr>
        <w:t xml:space="preserve"> тыс. рублей</w:t>
      </w:r>
      <w:r>
        <w:rPr>
          <w:sz w:val="28"/>
          <w:szCs w:val="28"/>
          <w:lang w:eastAsia="ar-SA"/>
        </w:rPr>
        <w:t>.</w:t>
      </w:r>
    </w:p>
    <w:p w:rsidR="00D3704C" w:rsidRPr="008D14F8" w:rsidRDefault="00223339" w:rsidP="008D14F8">
      <w:pPr>
        <w:shd w:val="clear" w:color="auto" w:fill="FFFFFF"/>
        <w:autoSpaceDE w:val="0"/>
        <w:autoSpaceDN w:val="0"/>
        <w:adjustRightInd w:val="0"/>
        <w:jc w:val="both"/>
        <w:rPr>
          <w:kern w:val="1"/>
          <w:sz w:val="28"/>
          <w:szCs w:val="28"/>
          <w:lang w:eastAsia="ar-SA"/>
        </w:rPr>
      </w:pPr>
      <w:r w:rsidRPr="00792AE3">
        <w:rPr>
          <w:color w:val="000000"/>
          <w:kern w:val="1"/>
          <w:sz w:val="28"/>
          <w:szCs w:val="28"/>
          <w:lang w:eastAsia="ar-SA"/>
        </w:rPr>
        <w:tab/>
      </w:r>
      <w:r w:rsidR="00D3704C" w:rsidRPr="00792AE3">
        <w:rPr>
          <w:color w:val="000000"/>
          <w:kern w:val="1"/>
          <w:sz w:val="28"/>
          <w:szCs w:val="28"/>
          <w:lang w:eastAsia="ar-SA"/>
        </w:rPr>
        <w:t>Объемы финансирования мероприятий подпрограммы за счет средств районного бюджета ежегодно подлежат уточнению и утверждению в</w:t>
      </w:r>
      <w:r w:rsidR="00D3704C" w:rsidRPr="008D14F8">
        <w:rPr>
          <w:color w:val="000000"/>
          <w:kern w:val="1"/>
          <w:sz w:val="28"/>
          <w:szCs w:val="28"/>
          <w:lang w:eastAsia="ar-SA"/>
        </w:rPr>
        <w:t xml:space="preserve"> порядке, установленном решением Собрания депутатов Тигильского муниципального района о районном бюджете на соответствующий финансовый год.</w:t>
      </w:r>
    </w:p>
    <w:p w:rsidR="00D3704C" w:rsidRPr="008D14F8" w:rsidRDefault="00D3704C" w:rsidP="00D3704C">
      <w:pPr>
        <w:jc w:val="center"/>
        <w:rPr>
          <w:sz w:val="28"/>
          <w:szCs w:val="28"/>
        </w:rPr>
      </w:pPr>
    </w:p>
    <w:p w:rsidR="00D3704C" w:rsidRPr="008D14F8" w:rsidRDefault="00D3704C" w:rsidP="00D3704C">
      <w:pPr>
        <w:jc w:val="center"/>
        <w:rPr>
          <w:sz w:val="28"/>
          <w:szCs w:val="28"/>
        </w:rPr>
      </w:pPr>
      <w:r w:rsidRPr="008D14F8">
        <w:rPr>
          <w:sz w:val="28"/>
          <w:szCs w:val="28"/>
        </w:rPr>
        <w:t xml:space="preserve">Раздел 4. Программные и инвестиционные мероприятия, </w:t>
      </w:r>
    </w:p>
    <w:p w:rsidR="00D3704C" w:rsidRPr="008D14F8" w:rsidRDefault="00D3704C" w:rsidP="00D3704C">
      <w:pPr>
        <w:jc w:val="center"/>
        <w:rPr>
          <w:sz w:val="28"/>
          <w:szCs w:val="28"/>
        </w:rPr>
      </w:pPr>
      <w:r w:rsidRPr="008D14F8">
        <w:rPr>
          <w:sz w:val="28"/>
          <w:szCs w:val="28"/>
        </w:rPr>
        <w:t>сроки их реализации</w:t>
      </w:r>
    </w:p>
    <w:p w:rsidR="00D3704C" w:rsidRPr="008D14F8" w:rsidRDefault="00D3704C" w:rsidP="00D3704C">
      <w:pPr>
        <w:jc w:val="center"/>
        <w:rPr>
          <w:b/>
          <w:sz w:val="28"/>
          <w:szCs w:val="28"/>
        </w:rPr>
      </w:pPr>
    </w:p>
    <w:p w:rsidR="002B2EB0" w:rsidRDefault="00D3704C" w:rsidP="00B92F70">
      <w:pPr>
        <w:widowControl w:val="0"/>
        <w:autoSpaceDE w:val="0"/>
        <w:autoSpaceDN w:val="0"/>
        <w:adjustRightInd w:val="0"/>
        <w:ind w:firstLine="709"/>
        <w:jc w:val="both"/>
        <w:rPr>
          <w:kern w:val="0"/>
          <w:szCs w:val="24"/>
        </w:rPr>
      </w:pPr>
      <w:r w:rsidRPr="008D14F8">
        <w:rPr>
          <w:sz w:val="28"/>
          <w:szCs w:val="28"/>
        </w:rPr>
        <w:t>Подпрограмма носит постоянный и неделимый характер. В силу постоянного характера решаемых в рамках подпрограммы задач и неделимости выделение отдельных этапов ее реализации и отдельных мероприятий не предусматривается.</w:t>
      </w:r>
      <w:r w:rsidR="007F79DF">
        <w:rPr>
          <w:kern w:val="0"/>
          <w:szCs w:val="24"/>
        </w:rPr>
        <w:t xml:space="preserve"> </w:t>
      </w:r>
    </w:p>
    <w:sectPr w:rsidR="002B2EB0" w:rsidSect="00BE05D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56" w:rsidRDefault="00A37A56" w:rsidP="001824D5">
      <w:r>
        <w:separator/>
      </w:r>
    </w:p>
  </w:endnote>
  <w:endnote w:type="continuationSeparator" w:id="0">
    <w:p w:rsidR="00A37A56" w:rsidRDefault="00A37A56" w:rsidP="001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56" w:rsidRDefault="00A37A56" w:rsidP="001824D5">
      <w:r>
        <w:separator/>
      </w:r>
    </w:p>
  </w:footnote>
  <w:footnote w:type="continuationSeparator" w:id="0">
    <w:p w:rsidR="00A37A56" w:rsidRDefault="00A37A56" w:rsidP="0018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1."/>
      <w:lvlJc w:val="left"/>
      <w:pPr>
        <w:tabs>
          <w:tab w:val="num" w:pos="0"/>
        </w:tabs>
        <w:ind w:firstLine="510"/>
      </w:pPr>
      <w:rPr>
        <w:rFonts w:ascii="Times New Roman" w:hAnsi="Times New Roman"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A61F7"/>
    <w:multiLevelType w:val="singleLevel"/>
    <w:tmpl w:val="0538B3FA"/>
    <w:lvl w:ilvl="0">
      <w:numFmt w:val="bullet"/>
      <w:lvlText w:val="-"/>
      <w:lvlJc w:val="left"/>
      <w:pPr>
        <w:tabs>
          <w:tab w:val="num" w:pos="720"/>
        </w:tabs>
        <w:ind w:left="720" w:hanging="360"/>
      </w:pPr>
    </w:lvl>
  </w:abstractNum>
  <w:abstractNum w:abstractNumId="2" w15:restartNumberingAfterBreak="0">
    <w:nsid w:val="0CC507EF"/>
    <w:multiLevelType w:val="hybridMultilevel"/>
    <w:tmpl w:val="39C0DC8E"/>
    <w:lvl w:ilvl="0" w:tplc="51B04F9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 w15:restartNumberingAfterBreak="0">
    <w:nsid w:val="1B752035"/>
    <w:multiLevelType w:val="multilevel"/>
    <w:tmpl w:val="AE88182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C9662AC"/>
    <w:multiLevelType w:val="multilevel"/>
    <w:tmpl w:val="3C866D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935164"/>
    <w:multiLevelType w:val="multilevel"/>
    <w:tmpl w:val="443E70B4"/>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3A01A7"/>
    <w:multiLevelType w:val="multilevel"/>
    <w:tmpl w:val="4290E9E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A2614B"/>
    <w:multiLevelType w:val="multilevel"/>
    <w:tmpl w:val="96A248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D81A0A"/>
    <w:multiLevelType w:val="multilevel"/>
    <w:tmpl w:val="56E865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4936F1"/>
    <w:multiLevelType w:val="multilevel"/>
    <w:tmpl w:val="D966B14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6071976"/>
    <w:multiLevelType w:val="hybridMultilevel"/>
    <w:tmpl w:val="4C92FB70"/>
    <w:lvl w:ilvl="0" w:tplc="EB8608BA">
      <w:start w:val="3"/>
      <w:numFmt w:val="decimal"/>
      <w:lvlText w:val="%1."/>
      <w:lvlJc w:val="left"/>
      <w:pPr>
        <w:tabs>
          <w:tab w:val="num" w:pos="2640"/>
        </w:tabs>
        <w:ind w:left="2640" w:hanging="360"/>
      </w:pPr>
      <w:rPr>
        <w:rFonts w:cs="Times New Roman" w:hint="default"/>
      </w:rPr>
    </w:lvl>
    <w:lvl w:ilvl="1" w:tplc="04190019" w:tentative="1">
      <w:start w:val="1"/>
      <w:numFmt w:val="lowerLetter"/>
      <w:lvlText w:val="%2."/>
      <w:lvlJc w:val="left"/>
      <w:pPr>
        <w:tabs>
          <w:tab w:val="num" w:pos="3360"/>
        </w:tabs>
        <w:ind w:left="3360" w:hanging="360"/>
      </w:pPr>
      <w:rPr>
        <w:rFonts w:cs="Times New Roman"/>
      </w:rPr>
    </w:lvl>
    <w:lvl w:ilvl="2" w:tplc="0419001B" w:tentative="1">
      <w:start w:val="1"/>
      <w:numFmt w:val="lowerRoman"/>
      <w:lvlText w:val="%3."/>
      <w:lvlJc w:val="right"/>
      <w:pPr>
        <w:tabs>
          <w:tab w:val="num" w:pos="4080"/>
        </w:tabs>
        <w:ind w:left="4080" w:hanging="180"/>
      </w:pPr>
      <w:rPr>
        <w:rFonts w:cs="Times New Roman"/>
      </w:rPr>
    </w:lvl>
    <w:lvl w:ilvl="3" w:tplc="0419000F" w:tentative="1">
      <w:start w:val="1"/>
      <w:numFmt w:val="decimal"/>
      <w:lvlText w:val="%4."/>
      <w:lvlJc w:val="left"/>
      <w:pPr>
        <w:tabs>
          <w:tab w:val="num" w:pos="4800"/>
        </w:tabs>
        <w:ind w:left="4800" w:hanging="360"/>
      </w:pPr>
      <w:rPr>
        <w:rFonts w:cs="Times New Roman"/>
      </w:rPr>
    </w:lvl>
    <w:lvl w:ilvl="4" w:tplc="04190019" w:tentative="1">
      <w:start w:val="1"/>
      <w:numFmt w:val="lowerLetter"/>
      <w:lvlText w:val="%5."/>
      <w:lvlJc w:val="left"/>
      <w:pPr>
        <w:tabs>
          <w:tab w:val="num" w:pos="5520"/>
        </w:tabs>
        <w:ind w:left="5520" w:hanging="360"/>
      </w:pPr>
      <w:rPr>
        <w:rFonts w:cs="Times New Roman"/>
      </w:rPr>
    </w:lvl>
    <w:lvl w:ilvl="5" w:tplc="0419001B" w:tentative="1">
      <w:start w:val="1"/>
      <w:numFmt w:val="lowerRoman"/>
      <w:lvlText w:val="%6."/>
      <w:lvlJc w:val="right"/>
      <w:pPr>
        <w:tabs>
          <w:tab w:val="num" w:pos="6240"/>
        </w:tabs>
        <w:ind w:left="6240" w:hanging="180"/>
      </w:pPr>
      <w:rPr>
        <w:rFonts w:cs="Times New Roman"/>
      </w:rPr>
    </w:lvl>
    <w:lvl w:ilvl="6" w:tplc="0419000F" w:tentative="1">
      <w:start w:val="1"/>
      <w:numFmt w:val="decimal"/>
      <w:lvlText w:val="%7."/>
      <w:lvlJc w:val="left"/>
      <w:pPr>
        <w:tabs>
          <w:tab w:val="num" w:pos="6960"/>
        </w:tabs>
        <w:ind w:left="6960" w:hanging="360"/>
      </w:pPr>
      <w:rPr>
        <w:rFonts w:cs="Times New Roman"/>
      </w:rPr>
    </w:lvl>
    <w:lvl w:ilvl="7" w:tplc="04190019" w:tentative="1">
      <w:start w:val="1"/>
      <w:numFmt w:val="lowerLetter"/>
      <w:lvlText w:val="%8."/>
      <w:lvlJc w:val="left"/>
      <w:pPr>
        <w:tabs>
          <w:tab w:val="num" w:pos="7680"/>
        </w:tabs>
        <w:ind w:left="7680" w:hanging="360"/>
      </w:pPr>
      <w:rPr>
        <w:rFonts w:cs="Times New Roman"/>
      </w:rPr>
    </w:lvl>
    <w:lvl w:ilvl="8" w:tplc="0419001B" w:tentative="1">
      <w:start w:val="1"/>
      <w:numFmt w:val="lowerRoman"/>
      <w:lvlText w:val="%9."/>
      <w:lvlJc w:val="right"/>
      <w:pPr>
        <w:tabs>
          <w:tab w:val="num" w:pos="8400"/>
        </w:tabs>
        <w:ind w:left="8400" w:hanging="180"/>
      </w:pPr>
      <w:rPr>
        <w:rFonts w:cs="Times New Roman"/>
      </w:rPr>
    </w:lvl>
  </w:abstractNum>
  <w:abstractNum w:abstractNumId="11" w15:restartNumberingAfterBreak="0">
    <w:nsid w:val="5FD943F5"/>
    <w:multiLevelType w:val="multilevel"/>
    <w:tmpl w:val="C414E004"/>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15:restartNumberingAfterBreak="0">
    <w:nsid w:val="629E1D34"/>
    <w:multiLevelType w:val="multilevel"/>
    <w:tmpl w:val="28DCDA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AA6EB2"/>
    <w:multiLevelType w:val="hybridMultilevel"/>
    <w:tmpl w:val="45BE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91571"/>
    <w:multiLevelType w:val="hybridMultilevel"/>
    <w:tmpl w:val="9AF644C4"/>
    <w:lvl w:ilvl="0" w:tplc="51B04F96">
      <w:start w:val="1"/>
      <w:numFmt w:val="bullet"/>
      <w:lvlText w:val="-"/>
      <w:lvlJc w:val="left"/>
      <w:pPr>
        <w:tabs>
          <w:tab w:val="num" w:pos="927"/>
        </w:tabs>
        <w:ind w:left="927"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D75AB2"/>
    <w:multiLevelType w:val="multilevel"/>
    <w:tmpl w:val="6602EE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945"/>
        </w:tabs>
        <w:ind w:left="945" w:hanging="555"/>
      </w:pPr>
      <w:rPr>
        <w:rFonts w:cs="Times New Roman" w:hint="default"/>
      </w:rPr>
    </w:lvl>
    <w:lvl w:ilvl="2">
      <w:start w:val="2"/>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5280"/>
        </w:tabs>
        <w:ind w:left="5280" w:hanging="2160"/>
      </w:pPr>
      <w:rPr>
        <w:rFonts w:cs="Times New Roman" w:hint="default"/>
      </w:rPr>
    </w:lvl>
  </w:abstractNum>
  <w:num w:numId="1">
    <w:abstractNumId w:val="2"/>
  </w:num>
  <w:num w:numId="2">
    <w:abstractNumId w:val="14"/>
  </w:num>
  <w:num w:numId="3">
    <w:abstractNumId w:val="10"/>
  </w:num>
  <w:num w:numId="4">
    <w:abstractNumId w:val="15"/>
  </w:num>
  <w:num w:numId="5">
    <w:abstractNumId w:val="1"/>
  </w:num>
  <w:num w:numId="6">
    <w:abstractNumId w:val="0"/>
  </w:num>
  <w:num w:numId="7">
    <w:abstractNumId w:val="9"/>
  </w:num>
  <w:num w:numId="8">
    <w:abstractNumId w:val="6"/>
  </w:num>
  <w:num w:numId="9">
    <w:abstractNumId w:val="12"/>
  </w:num>
  <w:num w:numId="10">
    <w:abstractNumId w:val="8"/>
  </w:num>
  <w:num w:numId="11">
    <w:abstractNumId w:val="13"/>
  </w:num>
  <w:num w:numId="12">
    <w:abstractNumId w:val="7"/>
  </w:num>
  <w:num w:numId="13">
    <w:abstractNumId w:val="5"/>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6E"/>
    <w:rsid w:val="0000010A"/>
    <w:rsid w:val="00000C41"/>
    <w:rsid w:val="00004330"/>
    <w:rsid w:val="0000477B"/>
    <w:rsid w:val="00005666"/>
    <w:rsid w:val="000131B8"/>
    <w:rsid w:val="00013F43"/>
    <w:rsid w:val="000146BF"/>
    <w:rsid w:val="00016820"/>
    <w:rsid w:val="00016D8C"/>
    <w:rsid w:val="00027A00"/>
    <w:rsid w:val="00031179"/>
    <w:rsid w:val="000315CB"/>
    <w:rsid w:val="00031EB6"/>
    <w:rsid w:val="00033AD9"/>
    <w:rsid w:val="000341C6"/>
    <w:rsid w:val="00036545"/>
    <w:rsid w:val="00042A17"/>
    <w:rsid w:val="00046ABA"/>
    <w:rsid w:val="00050238"/>
    <w:rsid w:val="000527C1"/>
    <w:rsid w:val="00053750"/>
    <w:rsid w:val="00056E54"/>
    <w:rsid w:val="00061996"/>
    <w:rsid w:val="00063028"/>
    <w:rsid w:val="0006340E"/>
    <w:rsid w:val="00065F66"/>
    <w:rsid w:val="00070F5C"/>
    <w:rsid w:val="000733F2"/>
    <w:rsid w:val="000754E1"/>
    <w:rsid w:val="00076412"/>
    <w:rsid w:val="00076DF4"/>
    <w:rsid w:val="00076EFD"/>
    <w:rsid w:val="000772F4"/>
    <w:rsid w:val="00080F8C"/>
    <w:rsid w:val="000820D7"/>
    <w:rsid w:val="00083872"/>
    <w:rsid w:val="00083D04"/>
    <w:rsid w:val="00084B8C"/>
    <w:rsid w:val="000870C0"/>
    <w:rsid w:val="000915C6"/>
    <w:rsid w:val="00092D5E"/>
    <w:rsid w:val="0009389C"/>
    <w:rsid w:val="000A015B"/>
    <w:rsid w:val="000A1F3E"/>
    <w:rsid w:val="000A3F55"/>
    <w:rsid w:val="000A70F8"/>
    <w:rsid w:val="000A7489"/>
    <w:rsid w:val="000B1186"/>
    <w:rsid w:val="000B2CB5"/>
    <w:rsid w:val="000B478D"/>
    <w:rsid w:val="000B4F73"/>
    <w:rsid w:val="000B7707"/>
    <w:rsid w:val="000C0F3F"/>
    <w:rsid w:val="000C2554"/>
    <w:rsid w:val="000C2601"/>
    <w:rsid w:val="000C2D34"/>
    <w:rsid w:val="000C3438"/>
    <w:rsid w:val="000C6DF7"/>
    <w:rsid w:val="000C710D"/>
    <w:rsid w:val="000C7895"/>
    <w:rsid w:val="000C7DEF"/>
    <w:rsid w:val="000D0712"/>
    <w:rsid w:val="000D0946"/>
    <w:rsid w:val="000D5B33"/>
    <w:rsid w:val="000D6BDD"/>
    <w:rsid w:val="000E3E9D"/>
    <w:rsid w:val="000F38C7"/>
    <w:rsid w:val="000F5040"/>
    <w:rsid w:val="000F5894"/>
    <w:rsid w:val="001025D0"/>
    <w:rsid w:val="00102B9D"/>
    <w:rsid w:val="00105074"/>
    <w:rsid w:val="00105106"/>
    <w:rsid w:val="00106A12"/>
    <w:rsid w:val="00111130"/>
    <w:rsid w:val="0011264E"/>
    <w:rsid w:val="00114431"/>
    <w:rsid w:val="0011548E"/>
    <w:rsid w:val="00115516"/>
    <w:rsid w:val="0011692D"/>
    <w:rsid w:val="00117098"/>
    <w:rsid w:val="001172A0"/>
    <w:rsid w:val="00120DDE"/>
    <w:rsid w:val="00121933"/>
    <w:rsid w:val="00122952"/>
    <w:rsid w:val="0012650F"/>
    <w:rsid w:val="001274D5"/>
    <w:rsid w:val="00130CD7"/>
    <w:rsid w:val="00132B6B"/>
    <w:rsid w:val="001360A2"/>
    <w:rsid w:val="00137713"/>
    <w:rsid w:val="00140986"/>
    <w:rsid w:val="00143476"/>
    <w:rsid w:val="001453C2"/>
    <w:rsid w:val="00146D9F"/>
    <w:rsid w:val="0015211F"/>
    <w:rsid w:val="0015377E"/>
    <w:rsid w:val="00154036"/>
    <w:rsid w:val="00157A82"/>
    <w:rsid w:val="00157B2A"/>
    <w:rsid w:val="00161300"/>
    <w:rsid w:val="0016381E"/>
    <w:rsid w:val="00164B36"/>
    <w:rsid w:val="00164CD0"/>
    <w:rsid w:val="0016636D"/>
    <w:rsid w:val="0017030D"/>
    <w:rsid w:val="00170434"/>
    <w:rsid w:val="0017227C"/>
    <w:rsid w:val="00180739"/>
    <w:rsid w:val="00181ED3"/>
    <w:rsid w:val="001824D5"/>
    <w:rsid w:val="00182F70"/>
    <w:rsid w:val="001830FE"/>
    <w:rsid w:val="00183403"/>
    <w:rsid w:val="001835A9"/>
    <w:rsid w:val="00185561"/>
    <w:rsid w:val="001860B5"/>
    <w:rsid w:val="00187B37"/>
    <w:rsid w:val="00191268"/>
    <w:rsid w:val="0019470A"/>
    <w:rsid w:val="0019515F"/>
    <w:rsid w:val="0019683C"/>
    <w:rsid w:val="001A02CF"/>
    <w:rsid w:val="001A4413"/>
    <w:rsid w:val="001A5784"/>
    <w:rsid w:val="001A74C4"/>
    <w:rsid w:val="001B1979"/>
    <w:rsid w:val="001B4C20"/>
    <w:rsid w:val="001B532F"/>
    <w:rsid w:val="001B6EAC"/>
    <w:rsid w:val="001C18C0"/>
    <w:rsid w:val="001C19B2"/>
    <w:rsid w:val="001C4276"/>
    <w:rsid w:val="001C58E4"/>
    <w:rsid w:val="001C5F70"/>
    <w:rsid w:val="001C6F79"/>
    <w:rsid w:val="001C7267"/>
    <w:rsid w:val="001C7608"/>
    <w:rsid w:val="001D3FD2"/>
    <w:rsid w:val="001D55C6"/>
    <w:rsid w:val="001D6FA4"/>
    <w:rsid w:val="001E2DA3"/>
    <w:rsid w:val="001E2DAE"/>
    <w:rsid w:val="001E5480"/>
    <w:rsid w:val="001F1ADA"/>
    <w:rsid w:val="001F418F"/>
    <w:rsid w:val="00200DE1"/>
    <w:rsid w:val="002023F3"/>
    <w:rsid w:val="002033D0"/>
    <w:rsid w:val="00204F41"/>
    <w:rsid w:val="0020579C"/>
    <w:rsid w:val="00211129"/>
    <w:rsid w:val="002160F6"/>
    <w:rsid w:val="00216C86"/>
    <w:rsid w:val="00220210"/>
    <w:rsid w:val="002207A7"/>
    <w:rsid w:val="00223339"/>
    <w:rsid w:val="002250AD"/>
    <w:rsid w:val="002265D1"/>
    <w:rsid w:val="00226F55"/>
    <w:rsid w:val="0023135C"/>
    <w:rsid w:val="0023205A"/>
    <w:rsid w:val="00234EF2"/>
    <w:rsid w:val="00235025"/>
    <w:rsid w:val="0024276D"/>
    <w:rsid w:val="00244E0D"/>
    <w:rsid w:val="002471A9"/>
    <w:rsid w:val="00247BF8"/>
    <w:rsid w:val="002543D9"/>
    <w:rsid w:val="002545F8"/>
    <w:rsid w:val="00256359"/>
    <w:rsid w:val="00256E9F"/>
    <w:rsid w:val="002640C8"/>
    <w:rsid w:val="0026721A"/>
    <w:rsid w:val="00267AC6"/>
    <w:rsid w:val="0027155A"/>
    <w:rsid w:val="00277E8C"/>
    <w:rsid w:val="002806D6"/>
    <w:rsid w:val="00280E71"/>
    <w:rsid w:val="00292B64"/>
    <w:rsid w:val="00293246"/>
    <w:rsid w:val="002A0ECF"/>
    <w:rsid w:val="002A120F"/>
    <w:rsid w:val="002A1F70"/>
    <w:rsid w:val="002A234D"/>
    <w:rsid w:val="002A5FAE"/>
    <w:rsid w:val="002A7856"/>
    <w:rsid w:val="002B044A"/>
    <w:rsid w:val="002B278A"/>
    <w:rsid w:val="002B2EB0"/>
    <w:rsid w:val="002B41B7"/>
    <w:rsid w:val="002B4675"/>
    <w:rsid w:val="002B6B58"/>
    <w:rsid w:val="002C308E"/>
    <w:rsid w:val="002C5A7C"/>
    <w:rsid w:val="002C7409"/>
    <w:rsid w:val="002D086D"/>
    <w:rsid w:val="002D2242"/>
    <w:rsid w:val="002D3223"/>
    <w:rsid w:val="002E222F"/>
    <w:rsid w:val="002E6103"/>
    <w:rsid w:val="002F0637"/>
    <w:rsid w:val="002F07BC"/>
    <w:rsid w:val="002F08EC"/>
    <w:rsid w:val="002F127E"/>
    <w:rsid w:val="002F44FF"/>
    <w:rsid w:val="002F7B67"/>
    <w:rsid w:val="0030360A"/>
    <w:rsid w:val="00303871"/>
    <w:rsid w:val="003039F0"/>
    <w:rsid w:val="00303BA3"/>
    <w:rsid w:val="003040AF"/>
    <w:rsid w:val="00304AC6"/>
    <w:rsid w:val="003061C1"/>
    <w:rsid w:val="00310EBB"/>
    <w:rsid w:val="003138DB"/>
    <w:rsid w:val="003150C3"/>
    <w:rsid w:val="003174D2"/>
    <w:rsid w:val="003202FA"/>
    <w:rsid w:val="003208C6"/>
    <w:rsid w:val="003210E0"/>
    <w:rsid w:val="003216AE"/>
    <w:rsid w:val="003239B6"/>
    <w:rsid w:val="00326CE5"/>
    <w:rsid w:val="0032704B"/>
    <w:rsid w:val="003315EE"/>
    <w:rsid w:val="00331897"/>
    <w:rsid w:val="00333560"/>
    <w:rsid w:val="00334E0A"/>
    <w:rsid w:val="0033651B"/>
    <w:rsid w:val="00336FFD"/>
    <w:rsid w:val="0034113B"/>
    <w:rsid w:val="003473EB"/>
    <w:rsid w:val="00347F68"/>
    <w:rsid w:val="00350000"/>
    <w:rsid w:val="00353E72"/>
    <w:rsid w:val="00353F05"/>
    <w:rsid w:val="003544E7"/>
    <w:rsid w:val="00354D9E"/>
    <w:rsid w:val="003551B0"/>
    <w:rsid w:val="0035528C"/>
    <w:rsid w:val="00355586"/>
    <w:rsid w:val="0035687F"/>
    <w:rsid w:val="00356947"/>
    <w:rsid w:val="00357BD3"/>
    <w:rsid w:val="00360DCF"/>
    <w:rsid w:val="0036136F"/>
    <w:rsid w:val="00363462"/>
    <w:rsid w:val="00363AFF"/>
    <w:rsid w:val="0037599E"/>
    <w:rsid w:val="00380E65"/>
    <w:rsid w:val="00382631"/>
    <w:rsid w:val="00382AC8"/>
    <w:rsid w:val="00385E94"/>
    <w:rsid w:val="00387F87"/>
    <w:rsid w:val="00390B1D"/>
    <w:rsid w:val="00391258"/>
    <w:rsid w:val="003939FB"/>
    <w:rsid w:val="0039460F"/>
    <w:rsid w:val="003966FF"/>
    <w:rsid w:val="00397F6E"/>
    <w:rsid w:val="003A008F"/>
    <w:rsid w:val="003A233D"/>
    <w:rsid w:val="003A2D4E"/>
    <w:rsid w:val="003B35BD"/>
    <w:rsid w:val="003B4CFC"/>
    <w:rsid w:val="003C1095"/>
    <w:rsid w:val="003C5585"/>
    <w:rsid w:val="003C5777"/>
    <w:rsid w:val="003C5D0D"/>
    <w:rsid w:val="003C7312"/>
    <w:rsid w:val="003D1EB1"/>
    <w:rsid w:val="003D3D1E"/>
    <w:rsid w:val="003D3EAD"/>
    <w:rsid w:val="003D41AD"/>
    <w:rsid w:val="003D67A3"/>
    <w:rsid w:val="003E0D19"/>
    <w:rsid w:val="003E1FA2"/>
    <w:rsid w:val="003E43EE"/>
    <w:rsid w:val="003F2C33"/>
    <w:rsid w:val="003F30F4"/>
    <w:rsid w:val="003F377F"/>
    <w:rsid w:val="003F71FE"/>
    <w:rsid w:val="003F7B32"/>
    <w:rsid w:val="00401480"/>
    <w:rsid w:val="004056BB"/>
    <w:rsid w:val="0040591F"/>
    <w:rsid w:val="00410F6F"/>
    <w:rsid w:val="00412B6F"/>
    <w:rsid w:val="00412B99"/>
    <w:rsid w:val="00414FD8"/>
    <w:rsid w:val="004161D5"/>
    <w:rsid w:val="00422547"/>
    <w:rsid w:val="00424DEC"/>
    <w:rsid w:val="004250EF"/>
    <w:rsid w:val="00434ADA"/>
    <w:rsid w:val="00435FAF"/>
    <w:rsid w:val="00442CD0"/>
    <w:rsid w:val="00446839"/>
    <w:rsid w:val="00451A0C"/>
    <w:rsid w:val="00451D5D"/>
    <w:rsid w:val="00451D94"/>
    <w:rsid w:val="004526CF"/>
    <w:rsid w:val="0045420B"/>
    <w:rsid w:val="0046085B"/>
    <w:rsid w:val="0046285B"/>
    <w:rsid w:val="0047022B"/>
    <w:rsid w:val="00470546"/>
    <w:rsid w:val="00472274"/>
    <w:rsid w:val="00474630"/>
    <w:rsid w:val="00475A2F"/>
    <w:rsid w:val="00480BDF"/>
    <w:rsid w:val="004839AD"/>
    <w:rsid w:val="00484756"/>
    <w:rsid w:val="00486DAC"/>
    <w:rsid w:val="00490B8B"/>
    <w:rsid w:val="0049251A"/>
    <w:rsid w:val="00494481"/>
    <w:rsid w:val="00494A3B"/>
    <w:rsid w:val="004958A7"/>
    <w:rsid w:val="00495DEB"/>
    <w:rsid w:val="004A1A8F"/>
    <w:rsid w:val="004A4EEA"/>
    <w:rsid w:val="004B2736"/>
    <w:rsid w:val="004B4502"/>
    <w:rsid w:val="004C3EA3"/>
    <w:rsid w:val="004C455D"/>
    <w:rsid w:val="004C5388"/>
    <w:rsid w:val="004C77BE"/>
    <w:rsid w:val="004D0FEB"/>
    <w:rsid w:val="004D5E92"/>
    <w:rsid w:val="004D606D"/>
    <w:rsid w:val="004D7011"/>
    <w:rsid w:val="004D788C"/>
    <w:rsid w:val="004E0A7D"/>
    <w:rsid w:val="004E3A16"/>
    <w:rsid w:val="004E3BD8"/>
    <w:rsid w:val="004E3C28"/>
    <w:rsid w:val="004E3E67"/>
    <w:rsid w:val="004E472A"/>
    <w:rsid w:val="004E7AF5"/>
    <w:rsid w:val="004F2685"/>
    <w:rsid w:val="004F692E"/>
    <w:rsid w:val="004F6AC6"/>
    <w:rsid w:val="004F78FE"/>
    <w:rsid w:val="00501DA1"/>
    <w:rsid w:val="00502268"/>
    <w:rsid w:val="005042E5"/>
    <w:rsid w:val="0051033F"/>
    <w:rsid w:val="00514860"/>
    <w:rsid w:val="00514CDC"/>
    <w:rsid w:val="00515162"/>
    <w:rsid w:val="00516296"/>
    <w:rsid w:val="0052083C"/>
    <w:rsid w:val="00522F5F"/>
    <w:rsid w:val="0052384F"/>
    <w:rsid w:val="00527C3F"/>
    <w:rsid w:val="00527D5A"/>
    <w:rsid w:val="00532B31"/>
    <w:rsid w:val="0053570C"/>
    <w:rsid w:val="00537026"/>
    <w:rsid w:val="0053711D"/>
    <w:rsid w:val="005373B1"/>
    <w:rsid w:val="005400A8"/>
    <w:rsid w:val="00540A31"/>
    <w:rsid w:val="00544CA4"/>
    <w:rsid w:val="00545564"/>
    <w:rsid w:val="00546707"/>
    <w:rsid w:val="005559A6"/>
    <w:rsid w:val="00557125"/>
    <w:rsid w:val="005603EC"/>
    <w:rsid w:val="00566B40"/>
    <w:rsid w:val="00567199"/>
    <w:rsid w:val="00567A86"/>
    <w:rsid w:val="00570277"/>
    <w:rsid w:val="00570935"/>
    <w:rsid w:val="0057142D"/>
    <w:rsid w:val="00573B89"/>
    <w:rsid w:val="00574FD3"/>
    <w:rsid w:val="005753A0"/>
    <w:rsid w:val="00577446"/>
    <w:rsid w:val="00581636"/>
    <w:rsid w:val="00581954"/>
    <w:rsid w:val="005834CB"/>
    <w:rsid w:val="005843A2"/>
    <w:rsid w:val="0058765B"/>
    <w:rsid w:val="00591A0B"/>
    <w:rsid w:val="0059259C"/>
    <w:rsid w:val="005A0AB5"/>
    <w:rsid w:val="005A10AD"/>
    <w:rsid w:val="005A3C47"/>
    <w:rsid w:val="005A5BB6"/>
    <w:rsid w:val="005A7614"/>
    <w:rsid w:val="005B1B5B"/>
    <w:rsid w:val="005B1EBD"/>
    <w:rsid w:val="005B7481"/>
    <w:rsid w:val="005C1EC6"/>
    <w:rsid w:val="005C2675"/>
    <w:rsid w:val="005C4E8C"/>
    <w:rsid w:val="005C6EFC"/>
    <w:rsid w:val="005D35F5"/>
    <w:rsid w:val="005D3927"/>
    <w:rsid w:val="005D4262"/>
    <w:rsid w:val="005D7803"/>
    <w:rsid w:val="005E0696"/>
    <w:rsid w:val="005E116B"/>
    <w:rsid w:val="005E42A8"/>
    <w:rsid w:val="005F1846"/>
    <w:rsid w:val="005F6773"/>
    <w:rsid w:val="0060135F"/>
    <w:rsid w:val="0060216A"/>
    <w:rsid w:val="0060416B"/>
    <w:rsid w:val="00604E0E"/>
    <w:rsid w:val="0060739E"/>
    <w:rsid w:val="006128CF"/>
    <w:rsid w:val="006141CC"/>
    <w:rsid w:val="006143D4"/>
    <w:rsid w:val="006206A1"/>
    <w:rsid w:val="00622FF1"/>
    <w:rsid w:val="006231CD"/>
    <w:rsid w:val="006239FD"/>
    <w:rsid w:val="006241D1"/>
    <w:rsid w:val="006246E5"/>
    <w:rsid w:val="0062525F"/>
    <w:rsid w:val="006303C2"/>
    <w:rsid w:val="006314AB"/>
    <w:rsid w:val="00631782"/>
    <w:rsid w:val="00631DAE"/>
    <w:rsid w:val="00632BBB"/>
    <w:rsid w:val="00632EE1"/>
    <w:rsid w:val="006335B7"/>
    <w:rsid w:val="00634BAC"/>
    <w:rsid w:val="006353C9"/>
    <w:rsid w:val="00637963"/>
    <w:rsid w:val="006379FB"/>
    <w:rsid w:val="006479E7"/>
    <w:rsid w:val="00653A8B"/>
    <w:rsid w:val="0066136D"/>
    <w:rsid w:val="00663958"/>
    <w:rsid w:val="00667D59"/>
    <w:rsid w:val="0067339D"/>
    <w:rsid w:val="00674F29"/>
    <w:rsid w:val="0067710A"/>
    <w:rsid w:val="00680154"/>
    <w:rsid w:val="0068331F"/>
    <w:rsid w:val="0069328E"/>
    <w:rsid w:val="00693FB9"/>
    <w:rsid w:val="0069473C"/>
    <w:rsid w:val="0069532E"/>
    <w:rsid w:val="006973B0"/>
    <w:rsid w:val="006975F9"/>
    <w:rsid w:val="006A00F1"/>
    <w:rsid w:val="006A07BB"/>
    <w:rsid w:val="006A1063"/>
    <w:rsid w:val="006A16D8"/>
    <w:rsid w:val="006A3DE7"/>
    <w:rsid w:val="006A4C8A"/>
    <w:rsid w:val="006A560B"/>
    <w:rsid w:val="006A611D"/>
    <w:rsid w:val="006A79AB"/>
    <w:rsid w:val="006B49C4"/>
    <w:rsid w:val="006B4A64"/>
    <w:rsid w:val="006B5944"/>
    <w:rsid w:val="006B5D75"/>
    <w:rsid w:val="006C0C9B"/>
    <w:rsid w:val="006C1E25"/>
    <w:rsid w:val="006C35C0"/>
    <w:rsid w:val="006C514C"/>
    <w:rsid w:val="006D2971"/>
    <w:rsid w:val="006D3547"/>
    <w:rsid w:val="006D5D52"/>
    <w:rsid w:val="006E256E"/>
    <w:rsid w:val="006E5CCC"/>
    <w:rsid w:val="006F1C1F"/>
    <w:rsid w:val="006F2698"/>
    <w:rsid w:val="006F280D"/>
    <w:rsid w:val="006F3CEE"/>
    <w:rsid w:val="006F4BB4"/>
    <w:rsid w:val="006F5A80"/>
    <w:rsid w:val="00700336"/>
    <w:rsid w:val="007048C6"/>
    <w:rsid w:val="00706102"/>
    <w:rsid w:val="00707498"/>
    <w:rsid w:val="007115D0"/>
    <w:rsid w:val="00711707"/>
    <w:rsid w:val="007122F6"/>
    <w:rsid w:val="00712EB4"/>
    <w:rsid w:val="00715E95"/>
    <w:rsid w:val="007164FE"/>
    <w:rsid w:val="00720C68"/>
    <w:rsid w:val="007261A6"/>
    <w:rsid w:val="00726A18"/>
    <w:rsid w:val="00734E38"/>
    <w:rsid w:val="00740514"/>
    <w:rsid w:val="007433B8"/>
    <w:rsid w:val="0074432F"/>
    <w:rsid w:val="0075156E"/>
    <w:rsid w:val="00752A0B"/>
    <w:rsid w:val="00755076"/>
    <w:rsid w:val="007604AE"/>
    <w:rsid w:val="00761BD1"/>
    <w:rsid w:val="007622AF"/>
    <w:rsid w:val="00762433"/>
    <w:rsid w:val="007631A5"/>
    <w:rsid w:val="007673D7"/>
    <w:rsid w:val="00771E90"/>
    <w:rsid w:val="00776000"/>
    <w:rsid w:val="00777E9D"/>
    <w:rsid w:val="00780D4C"/>
    <w:rsid w:val="00786B4E"/>
    <w:rsid w:val="00787107"/>
    <w:rsid w:val="00787989"/>
    <w:rsid w:val="0079099D"/>
    <w:rsid w:val="00790FB2"/>
    <w:rsid w:val="00791883"/>
    <w:rsid w:val="007919D3"/>
    <w:rsid w:val="0079265E"/>
    <w:rsid w:val="00792AE3"/>
    <w:rsid w:val="00792BC1"/>
    <w:rsid w:val="00793E4A"/>
    <w:rsid w:val="00794206"/>
    <w:rsid w:val="007942C0"/>
    <w:rsid w:val="007944DF"/>
    <w:rsid w:val="00795674"/>
    <w:rsid w:val="00796E38"/>
    <w:rsid w:val="00797B83"/>
    <w:rsid w:val="007A1339"/>
    <w:rsid w:val="007A2C1B"/>
    <w:rsid w:val="007A488F"/>
    <w:rsid w:val="007A4BF5"/>
    <w:rsid w:val="007A5C9F"/>
    <w:rsid w:val="007A6034"/>
    <w:rsid w:val="007A6B50"/>
    <w:rsid w:val="007B42BA"/>
    <w:rsid w:val="007B4FEF"/>
    <w:rsid w:val="007B55E4"/>
    <w:rsid w:val="007B7630"/>
    <w:rsid w:val="007C0E00"/>
    <w:rsid w:val="007C645E"/>
    <w:rsid w:val="007D1399"/>
    <w:rsid w:val="007D1647"/>
    <w:rsid w:val="007D462D"/>
    <w:rsid w:val="007D4D2B"/>
    <w:rsid w:val="007D5B6A"/>
    <w:rsid w:val="007D663B"/>
    <w:rsid w:val="007D67AF"/>
    <w:rsid w:val="007D7500"/>
    <w:rsid w:val="007D7E7E"/>
    <w:rsid w:val="007E7E83"/>
    <w:rsid w:val="007E7EE8"/>
    <w:rsid w:val="007F0CC6"/>
    <w:rsid w:val="007F1575"/>
    <w:rsid w:val="007F28AA"/>
    <w:rsid w:val="007F49C9"/>
    <w:rsid w:val="007F5B14"/>
    <w:rsid w:val="007F5E36"/>
    <w:rsid w:val="007F731E"/>
    <w:rsid w:val="007F79DF"/>
    <w:rsid w:val="00800CE5"/>
    <w:rsid w:val="0080233F"/>
    <w:rsid w:val="008032AB"/>
    <w:rsid w:val="0080579F"/>
    <w:rsid w:val="00805CD7"/>
    <w:rsid w:val="00806E10"/>
    <w:rsid w:val="00811B67"/>
    <w:rsid w:val="008160DA"/>
    <w:rsid w:val="00820398"/>
    <w:rsid w:val="0082129D"/>
    <w:rsid w:val="00822031"/>
    <w:rsid w:val="0082321A"/>
    <w:rsid w:val="00826A3E"/>
    <w:rsid w:val="00826B8B"/>
    <w:rsid w:val="00831F27"/>
    <w:rsid w:val="00833731"/>
    <w:rsid w:val="00843C64"/>
    <w:rsid w:val="00843CFC"/>
    <w:rsid w:val="008471E8"/>
    <w:rsid w:val="008504B1"/>
    <w:rsid w:val="0085055D"/>
    <w:rsid w:val="00851BF6"/>
    <w:rsid w:val="00853E4A"/>
    <w:rsid w:val="008579DB"/>
    <w:rsid w:val="0086420F"/>
    <w:rsid w:val="0086516A"/>
    <w:rsid w:val="00865197"/>
    <w:rsid w:val="0087070C"/>
    <w:rsid w:val="008760BE"/>
    <w:rsid w:val="00876469"/>
    <w:rsid w:val="00877FDB"/>
    <w:rsid w:val="00881745"/>
    <w:rsid w:val="00883687"/>
    <w:rsid w:val="0088476A"/>
    <w:rsid w:val="00884A0B"/>
    <w:rsid w:val="00884EAC"/>
    <w:rsid w:val="008861BA"/>
    <w:rsid w:val="008916F3"/>
    <w:rsid w:val="00895A62"/>
    <w:rsid w:val="00897049"/>
    <w:rsid w:val="008A0831"/>
    <w:rsid w:val="008A16C4"/>
    <w:rsid w:val="008A2A09"/>
    <w:rsid w:val="008A48CF"/>
    <w:rsid w:val="008A6AD5"/>
    <w:rsid w:val="008A6E28"/>
    <w:rsid w:val="008B2B27"/>
    <w:rsid w:val="008C27A4"/>
    <w:rsid w:val="008C51AB"/>
    <w:rsid w:val="008C5B0C"/>
    <w:rsid w:val="008C6FC7"/>
    <w:rsid w:val="008D14F8"/>
    <w:rsid w:val="008D4312"/>
    <w:rsid w:val="008D69B0"/>
    <w:rsid w:val="008D76E0"/>
    <w:rsid w:val="008D7A62"/>
    <w:rsid w:val="008D7D56"/>
    <w:rsid w:val="008E5556"/>
    <w:rsid w:val="008E5997"/>
    <w:rsid w:val="008E5F92"/>
    <w:rsid w:val="008F13D8"/>
    <w:rsid w:val="008F5224"/>
    <w:rsid w:val="008F5279"/>
    <w:rsid w:val="009009BF"/>
    <w:rsid w:val="0090165D"/>
    <w:rsid w:val="009023A0"/>
    <w:rsid w:val="009026C4"/>
    <w:rsid w:val="0090470C"/>
    <w:rsid w:val="00904EF4"/>
    <w:rsid w:val="00905873"/>
    <w:rsid w:val="00907814"/>
    <w:rsid w:val="009124BC"/>
    <w:rsid w:val="00912790"/>
    <w:rsid w:val="00916FAD"/>
    <w:rsid w:val="0091722B"/>
    <w:rsid w:val="009201F9"/>
    <w:rsid w:val="009203C1"/>
    <w:rsid w:val="00921B14"/>
    <w:rsid w:val="00921D27"/>
    <w:rsid w:val="00922B93"/>
    <w:rsid w:val="00930A87"/>
    <w:rsid w:val="009316D7"/>
    <w:rsid w:val="00931803"/>
    <w:rsid w:val="0093190A"/>
    <w:rsid w:val="00933DAC"/>
    <w:rsid w:val="00934744"/>
    <w:rsid w:val="00942CC9"/>
    <w:rsid w:val="009435E3"/>
    <w:rsid w:val="009451E2"/>
    <w:rsid w:val="009459E6"/>
    <w:rsid w:val="00946AB5"/>
    <w:rsid w:val="0094749A"/>
    <w:rsid w:val="00947F45"/>
    <w:rsid w:val="0095240B"/>
    <w:rsid w:val="00952EFC"/>
    <w:rsid w:val="00955843"/>
    <w:rsid w:val="00957DFE"/>
    <w:rsid w:val="00960D05"/>
    <w:rsid w:val="00962501"/>
    <w:rsid w:val="00964100"/>
    <w:rsid w:val="0096469B"/>
    <w:rsid w:val="00966DF5"/>
    <w:rsid w:val="009740DD"/>
    <w:rsid w:val="00983087"/>
    <w:rsid w:val="00983F4D"/>
    <w:rsid w:val="00983F59"/>
    <w:rsid w:val="00985394"/>
    <w:rsid w:val="00986E17"/>
    <w:rsid w:val="0099267D"/>
    <w:rsid w:val="00993A0B"/>
    <w:rsid w:val="009965D0"/>
    <w:rsid w:val="00997115"/>
    <w:rsid w:val="009A02B4"/>
    <w:rsid w:val="009A0815"/>
    <w:rsid w:val="009A3601"/>
    <w:rsid w:val="009A3A2D"/>
    <w:rsid w:val="009A3C7F"/>
    <w:rsid w:val="009A526A"/>
    <w:rsid w:val="009A613A"/>
    <w:rsid w:val="009A6E80"/>
    <w:rsid w:val="009B0E23"/>
    <w:rsid w:val="009B1B72"/>
    <w:rsid w:val="009B573F"/>
    <w:rsid w:val="009B730B"/>
    <w:rsid w:val="009C0C8A"/>
    <w:rsid w:val="009C17AB"/>
    <w:rsid w:val="009C6A45"/>
    <w:rsid w:val="009C70AB"/>
    <w:rsid w:val="009D105D"/>
    <w:rsid w:val="009D3543"/>
    <w:rsid w:val="009D5D0A"/>
    <w:rsid w:val="009D5F8C"/>
    <w:rsid w:val="009D6545"/>
    <w:rsid w:val="009D69C3"/>
    <w:rsid w:val="009D7523"/>
    <w:rsid w:val="009E082B"/>
    <w:rsid w:val="009E1A47"/>
    <w:rsid w:val="009E204E"/>
    <w:rsid w:val="009E5F97"/>
    <w:rsid w:val="009E797C"/>
    <w:rsid w:val="009F0719"/>
    <w:rsid w:val="009F73F5"/>
    <w:rsid w:val="00A00775"/>
    <w:rsid w:val="00A014AF"/>
    <w:rsid w:val="00A0331C"/>
    <w:rsid w:val="00A037E0"/>
    <w:rsid w:val="00A1124E"/>
    <w:rsid w:val="00A122FD"/>
    <w:rsid w:val="00A13D13"/>
    <w:rsid w:val="00A1442F"/>
    <w:rsid w:val="00A1619A"/>
    <w:rsid w:val="00A200D1"/>
    <w:rsid w:val="00A239B7"/>
    <w:rsid w:val="00A24441"/>
    <w:rsid w:val="00A271D6"/>
    <w:rsid w:val="00A30748"/>
    <w:rsid w:val="00A31797"/>
    <w:rsid w:val="00A3219B"/>
    <w:rsid w:val="00A334C5"/>
    <w:rsid w:val="00A34247"/>
    <w:rsid w:val="00A35020"/>
    <w:rsid w:val="00A37A56"/>
    <w:rsid w:val="00A418B4"/>
    <w:rsid w:val="00A41BE3"/>
    <w:rsid w:val="00A43FBF"/>
    <w:rsid w:val="00A4566B"/>
    <w:rsid w:val="00A462AF"/>
    <w:rsid w:val="00A46AC5"/>
    <w:rsid w:val="00A474EA"/>
    <w:rsid w:val="00A478B0"/>
    <w:rsid w:val="00A50564"/>
    <w:rsid w:val="00A5066F"/>
    <w:rsid w:val="00A53043"/>
    <w:rsid w:val="00A53496"/>
    <w:rsid w:val="00A54F9C"/>
    <w:rsid w:val="00A5531B"/>
    <w:rsid w:val="00A602FD"/>
    <w:rsid w:val="00A62632"/>
    <w:rsid w:val="00A652C7"/>
    <w:rsid w:val="00A80BA4"/>
    <w:rsid w:val="00A82C08"/>
    <w:rsid w:val="00A858F6"/>
    <w:rsid w:val="00A87023"/>
    <w:rsid w:val="00A9138A"/>
    <w:rsid w:val="00A9576E"/>
    <w:rsid w:val="00A977E4"/>
    <w:rsid w:val="00A97DDC"/>
    <w:rsid w:val="00AA210B"/>
    <w:rsid w:val="00AA2130"/>
    <w:rsid w:val="00AA264A"/>
    <w:rsid w:val="00AA2B93"/>
    <w:rsid w:val="00AA2F43"/>
    <w:rsid w:val="00AA402B"/>
    <w:rsid w:val="00AA4226"/>
    <w:rsid w:val="00AA535E"/>
    <w:rsid w:val="00AA5681"/>
    <w:rsid w:val="00AA5EE9"/>
    <w:rsid w:val="00AA7042"/>
    <w:rsid w:val="00AB25DD"/>
    <w:rsid w:val="00AB552D"/>
    <w:rsid w:val="00AC363C"/>
    <w:rsid w:val="00AC5D3C"/>
    <w:rsid w:val="00AC700A"/>
    <w:rsid w:val="00AC7C8E"/>
    <w:rsid w:val="00AE51F9"/>
    <w:rsid w:val="00AE58D5"/>
    <w:rsid w:val="00AE66DB"/>
    <w:rsid w:val="00AE708A"/>
    <w:rsid w:val="00AE714E"/>
    <w:rsid w:val="00AF253B"/>
    <w:rsid w:val="00AF331A"/>
    <w:rsid w:val="00AF642D"/>
    <w:rsid w:val="00AF6BCD"/>
    <w:rsid w:val="00B017C4"/>
    <w:rsid w:val="00B01A6E"/>
    <w:rsid w:val="00B03799"/>
    <w:rsid w:val="00B03E2C"/>
    <w:rsid w:val="00B04585"/>
    <w:rsid w:val="00B0638B"/>
    <w:rsid w:val="00B11848"/>
    <w:rsid w:val="00B1414A"/>
    <w:rsid w:val="00B16FFA"/>
    <w:rsid w:val="00B210B7"/>
    <w:rsid w:val="00B21A8E"/>
    <w:rsid w:val="00B22733"/>
    <w:rsid w:val="00B269DF"/>
    <w:rsid w:val="00B26D82"/>
    <w:rsid w:val="00B274B8"/>
    <w:rsid w:val="00B33DA9"/>
    <w:rsid w:val="00B3540B"/>
    <w:rsid w:val="00B35677"/>
    <w:rsid w:val="00B40DA0"/>
    <w:rsid w:val="00B411F6"/>
    <w:rsid w:val="00B42E8E"/>
    <w:rsid w:val="00B44831"/>
    <w:rsid w:val="00B459F3"/>
    <w:rsid w:val="00B50CFD"/>
    <w:rsid w:val="00B51AC5"/>
    <w:rsid w:val="00B53548"/>
    <w:rsid w:val="00B560F9"/>
    <w:rsid w:val="00B56946"/>
    <w:rsid w:val="00B57A10"/>
    <w:rsid w:val="00B6075A"/>
    <w:rsid w:val="00B60CCC"/>
    <w:rsid w:val="00B62D97"/>
    <w:rsid w:val="00B6382E"/>
    <w:rsid w:val="00B7096A"/>
    <w:rsid w:val="00B7162D"/>
    <w:rsid w:val="00B71C81"/>
    <w:rsid w:val="00B76047"/>
    <w:rsid w:val="00B774EC"/>
    <w:rsid w:val="00B81045"/>
    <w:rsid w:val="00B81897"/>
    <w:rsid w:val="00B8211E"/>
    <w:rsid w:val="00B82D15"/>
    <w:rsid w:val="00B84BB9"/>
    <w:rsid w:val="00B900CF"/>
    <w:rsid w:val="00B90371"/>
    <w:rsid w:val="00B91E1C"/>
    <w:rsid w:val="00B92F70"/>
    <w:rsid w:val="00B9350F"/>
    <w:rsid w:val="00B936E6"/>
    <w:rsid w:val="00B93EE7"/>
    <w:rsid w:val="00B974C0"/>
    <w:rsid w:val="00BA00A2"/>
    <w:rsid w:val="00BA12B7"/>
    <w:rsid w:val="00BA1DC8"/>
    <w:rsid w:val="00BA22D2"/>
    <w:rsid w:val="00BA7A83"/>
    <w:rsid w:val="00BB1E12"/>
    <w:rsid w:val="00BB4723"/>
    <w:rsid w:val="00BB59A3"/>
    <w:rsid w:val="00BB619A"/>
    <w:rsid w:val="00BB7B46"/>
    <w:rsid w:val="00BB7E6B"/>
    <w:rsid w:val="00BC086F"/>
    <w:rsid w:val="00BC4960"/>
    <w:rsid w:val="00BC499C"/>
    <w:rsid w:val="00BC5618"/>
    <w:rsid w:val="00BD1BE1"/>
    <w:rsid w:val="00BD2A29"/>
    <w:rsid w:val="00BD2C31"/>
    <w:rsid w:val="00BD5283"/>
    <w:rsid w:val="00BD5358"/>
    <w:rsid w:val="00BD570D"/>
    <w:rsid w:val="00BD5752"/>
    <w:rsid w:val="00BE05D3"/>
    <w:rsid w:val="00BE1CED"/>
    <w:rsid w:val="00BE3A22"/>
    <w:rsid w:val="00BE3EFC"/>
    <w:rsid w:val="00BE4DB6"/>
    <w:rsid w:val="00BE6574"/>
    <w:rsid w:val="00BE77E9"/>
    <w:rsid w:val="00BF0405"/>
    <w:rsid w:val="00BF168E"/>
    <w:rsid w:val="00BF2089"/>
    <w:rsid w:val="00BF6ED8"/>
    <w:rsid w:val="00C016F7"/>
    <w:rsid w:val="00C04287"/>
    <w:rsid w:val="00C04614"/>
    <w:rsid w:val="00C06539"/>
    <w:rsid w:val="00C0781E"/>
    <w:rsid w:val="00C102BE"/>
    <w:rsid w:val="00C13D29"/>
    <w:rsid w:val="00C160D0"/>
    <w:rsid w:val="00C20CE3"/>
    <w:rsid w:val="00C20DFE"/>
    <w:rsid w:val="00C22E83"/>
    <w:rsid w:val="00C23211"/>
    <w:rsid w:val="00C248B4"/>
    <w:rsid w:val="00C24EDE"/>
    <w:rsid w:val="00C25832"/>
    <w:rsid w:val="00C2636E"/>
    <w:rsid w:val="00C2641D"/>
    <w:rsid w:val="00C26B75"/>
    <w:rsid w:val="00C30987"/>
    <w:rsid w:val="00C31B47"/>
    <w:rsid w:val="00C32B63"/>
    <w:rsid w:val="00C35204"/>
    <w:rsid w:val="00C35AB0"/>
    <w:rsid w:val="00C4231F"/>
    <w:rsid w:val="00C44406"/>
    <w:rsid w:val="00C44488"/>
    <w:rsid w:val="00C449EA"/>
    <w:rsid w:val="00C46D63"/>
    <w:rsid w:val="00C519A3"/>
    <w:rsid w:val="00C52A10"/>
    <w:rsid w:val="00C53B6D"/>
    <w:rsid w:val="00C56B54"/>
    <w:rsid w:val="00C57101"/>
    <w:rsid w:val="00C61CB1"/>
    <w:rsid w:val="00C630F5"/>
    <w:rsid w:val="00C6468A"/>
    <w:rsid w:val="00C70BB5"/>
    <w:rsid w:val="00C70C4B"/>
    <w:rsid w:val="00C76107"/>
    <w:rsid w:val="00C80608"/>
    <w:rsid w:val="00C854EE"/>
    <w:rsid w:val="00C9122F"/>
    <w:rsid w:val="00C967C3"/>
    <w:rsid w:val="00C97C2A"/>
    <w:rsid w:val="00CA7582"/>
    <w:rsid w:val="00CA7E11"/>
    <w:rsid w:val="00CA7F17"/>
    <w:rsid w:val="00CB1B0F"/>
    <w:rsid w:val="00CB1D87"/>
    <w:rsid w:val="00CB3FBA"/>
    <w:rsid w:val="00CB45AE"/>
    <w:rsid w:val="00CB7E8C"/>
    <w:rsid w:val="00CC5423"/>
    <w:rsid w:val="00CD1C19"/>
    <w:rsid w:val="00CD401D"/>
    <w:rsid w:val="00CD49C8"/>
    <w:rsid w:val="00CD5893"/>
    <w:rsid w:val="00CE1E72"/>
    <w:rsid w:val="00CE35AE"/>
    <w:rsid w:val="00CE5410"/>
    <w:rsid w:val="00CE585F"/>
    <w:rsid w:val="00CE6E29"/>
    <w:rsid w:val="00CF3152"/>
    <w:rsid w:val="00CF6E4B"/>
    <w:rsid w:val="00D0143F"/>
    <w:rsid w:val="00D02DED"/>
    <w:rsid w:val="00D0378A"/>
    <w:rsid w:val="00D05BC9"/>
    <w:rsid w:val="00D05ED8"/>
    <w:rsid w:val="00D073ED"/>
    <w:rsid w:val="00D078BD"/>
    <w:rsid w:val="00D1068C"/>
    <w:rsid w:val="00D12F87"/>
    <w:rsid w:val="00D15DB0"/>
    <w:rsid w:val="00D16C97"/>
    <w:rsid w:val="00D20CAE"/>
    <w:rsid w:val="00D25E05"/>
    <w:rsid w:val="00D26A24"/>
    <w:rsid w:val="00D33A22"/>
    <w:rsid w:val="00D34BAA"/>
    <w:rsid w:val="00D34CB8"/>
    <w:rsid w:val="00D3662D"/>
    <w:rsid w:val="00D3704C"/>
    <w:rsid w:val="00D4042D"/>
    <w:rsid w:val="00D40FD2"/>
    <w:rsid w:val="00D41106"/>
    <w:rsid w:val="00D41774"/>
    <w:rsid w:val="00D41939"/>
    <w:rsid w:val="00D453B2"/>
    <w:rsid w:val="00D4766B"/>
    <w:rsid w:val="00D51D38"/>
    <w:rsid w:val="00D5246A"/>
    <w:rsid w:val="00D61E94"/>
    <w:rsid w:val="00D62876"/>
    <w:rsid w:val="00D62BBF"/>
    <w:rsid w:val="00D6460F"/>
    <w:rsid w:val="00D66CEE"/>
    <w:rsid w:val="00D70F59"/>
    <w:rsid w:val="00D7163B"/>
    <w:rsid w:val="00D723F7"/>
    <w:rsid w:val="00D72821"/>
    <w:rsid w:val="00D733EA"/>
    <w:rsid w:val="00D7617D"/>
    <w:rsid w:val="00D77A45"/>
    <w:rsid w:val="00D80D9C"/>
    <w:rsid w:val="00D80FE2"/>
    <w:rsid w:val="00D87F0E"/>
    <w:rsid w:val="00D94981"/>
    <w:rsid w:val="00D97710"/>
    <w:rsid w:val="00DA38B6"/>
    <w:rsid w:val="00DA3C56"/>
    <w:rsid w:val="00DA41DB"/>
    <w:rsid w:val="00DA4E64"/>
    <w:rsid w:val="00DA6709"/>
    <w:rsid w:val="00DB3AEB"/>
    <w:rsid w:val="00DB4E82"/>
    <w:rsid w:val="00DB54DF"/>
    <w:rsid w:val="00DB5BF3"/>
    <w:rsid w:val="00DB7A95"/>
    <w:rsid w:val="00DC0710"/>
    <w:rsid w:val="00DC0D27"/>
    <w:rsid w:val="00DC2B28"/>
    <w:rsid w:val="00DC3B77"/>
    <w:rsid w:val="00DD06D9"/>
    <w:rsid w:val="00DD0D2A"/>
    <w:rsid w:val="00DD0E54"/>
    <w:rsid w:val="00DD155C"/>
    <w:rsid w:val="00DD1637"/>
    <w:rsid w:val="00DD483C"/>
    <w:rsid w:val="00DE0F33"/>
    <w:rsid w:val="00DE28A5"/>
    <w:rsid w:val="00DE3F71"/>
    <w:rsid w:val="00DE74D2"/>
    <w:rsid w:val="00DE7941"/>
    <w:rsid w:val="00DF117F"/>
    <w:rsid w:val="00DF2D70"/>
    <w:rsid w:val="00DF36E9"/>
    <w:rsid w:val="00E01FFE"/>
    <w:rsid w:val="00E03E8C"/>
    <w:rsid w:val="00E040BD"/>
    <w:rsid w:val="00E120DA"/>
    <w:rsid w:val="00E138F5"/>
    <w:rsid w:val="00E149D4"/>
    <w:rsid w:val="00E15ECF"/>
    <w:rsid w:val="00E1620B"/>
    <w:rsid w:val="00E172E4"/>
    <w:rsid w:val="00E2459C"/>
    <w:rsid w:val="00E26DE7"/>
    <w:rsid w:val="00E27614"/>
    <w:rsid w:val="00E37E77"/>
    <w:rsid w:val="00E40F91"/>
    <w:rsid w:val="00E45A0C"/>
    <w:rsid w:val="00E4632E"/>
    <w:rsid w:val="00E4646C"/>
    <w:rsid w:val="00E476D6"/>
    <w:rsid w:val="00E500AC"/>
    <w:rsid w:val="00E51061"/>
    <w:rsid w:val="00E517F2"/>
    <w:rsid w:val="00E5426D"/>
    <w:rsid w:val="00E546E2"/>
    <w:rsid w:val="00E5516C"/>
    <w:rsid w:val="00E55804"/>
    <w:rsid w:val="00E62AE0"/>
    <w:rsid w:val="00E62C6D"/>
    <w:rsid w:val="00E641AD"/>
    <w:rsid w:val="00E651A5"/>
    <w:rsid w:val="00E67EC5"/>
    <w:rsid w:val="00E70826"/>
    <w:rsid w:val="00E7170D"/>
    <w:rsid w:val="00E77B84"/>
    <w:rsid w:val="00E902C8"/>
    <w:rsid w:val="00EA152E"/>
    <w:rsid w:val="00EA15B8"/>
    <w:rsid w:val="00EA2066"/>
    <w:rsid w:val="00EA2BAD"/>
    <w:rsid w:val="00EA3255"/>
    <w:rsid w:val="00EA5F5C"/>
    <w:rsid w:val="00EA6512"/>
    <w:rsid w:val="00EB0636"/>
    <w:rsid w:val="00EB2669"/>
    <w:rsid w:val="00EB5815"/>
    <w:rsid w:val="00EC191B"/>
    <w:rsid w:val="00EC23F4"/>
    <w:rsid w:val="00EC51E8"/>
    <w:rsid w:val="00EC632D"/>
    <w:rsid w:val="00EC67B8"/>
    <w:rsid w:val="00EC740C"/>
    <w:rsid w:val="00EC7A4C"/>
    <w:rsid w:val="00ED0C67"/>
    <w:rsid w:val="00ED13AB"/>
    <w:rsid w:val="00ED224A"/>
    <w:rsid w:val="00ED3C56"/>
    <w:rsid w:val="00ED5002"/>
    <w:rsid w:val="00ED607A"/>
    <w:rsid w:val="00EE16E0"/>
    <w:rsid w:val="00EE37A1"/>
    <w:rsid w:val="00EE3EE8"/>
    <w:rsid w:val="00EE6339"/>
    <w:rsid w:val="00EF08B7"/>
    <w:rsid w:val="00EF0964"/>
    <w:rsid w:val="00EF3509"/>
    <w:rsid w:val="00EF3F36"/>
    <w:rsid w:val="00F02F80"/>
    <w:rsid w:val="00F03F65"/>
    <w:rsid w:val="00F04AE0"/>
    <w:rsid w:val="00F04BF5"/>
    <w:rsid w:val="00F06897"/>
    <w:rsid w:val="00F06E1C"/>
    <w:rsid w:val="00F0765D"/>
    <w:rsid w:val="00F076A6"/>
    <w:rsid w:val="00F113C5"/>
    <w:rsid w:val="00F1212C"/>
    <w:rsid w:val="00F1319B"/>
    <w:rsid w:val="00F24BD3"/>
    <w:rsid w:val="00F24F0A"/>
    <w:rsid w:val="00F27C5A"/>
    <w:rsid w:val="00F32FA9"/>
    <w:rsid w:val="00F3621A"/>
    <w:rsid w:val="00F4077F"/>
    <w:rsid w:val="00F40C8E"/>
    <w:rsid w:val="00F41361"/>
    <w:rsid w:val="00F41A62"/>
    <w:rsid w:val="00F50999"/>
    <w:rsid w:val="00F50DD2"/>
    <w:rsid w:val="00F54012"/>
    <w:rsid w:val="00F552EF"/>
    <w:rsid w:val="00F60FE6"/>
    <w:rsid w:val="00F67CFF"/>
    <w:rsid w:val="00F705BF"/>
    <w:rsid w:val="00F71417"/>
    <w:rsid w:val="00F72078"/>
    <w:rsid w:val="00F75E09"/>
    <w:rsid w:val="00F762EF"/>
    <w:rsid w:val="00F77071"/>
    <w:rsid w:val="00F84BCD"/>
    <w:rsid w:val="00F86A4B"/>
    <w:rsid w:val="00F90654"/>
    <w:rsid w:val="00F92ABB"/>
    <w:rsid w:val="00F95294"/>
    <w:rsid w:val="00FA29EE"/>
    <w:rsid w:val="00FA339D"/>
    <w:rsid w:val="00FA45FD"/>
    <w:rsid w:val="00FA6ACE"/>
    <w:rsid w:val="00FB1D4B"/>
    <w:rsid w:val="00FB4A33"/>
    <w:rsid w:val="00FB5D71"/>
    <w:rsid w:val="00FC0E64"/>
    <w:rsid w:val="00FC1034"/>
    <w:rsid w:val="00FC3720"/>
    <w:rsid w:val="00FC3921"/>
    <w:rsid w:val="00FC4C2C"/>
    <w:rsid w:val="00FC5D33"/>
    <w:rsid w:val="00FC6D68"/>
    <w:rsid w:val="00FD19C4"/>
    <w:rsid w:val="00FD1BEA"/>
    <w:rsid w:val="00FD39F7"/>
    <w:rsid w:val="00FD5717"/>
    <w:rsid w:val="00FD5C43"/>
    <w:rsid w:val="00FD6325"/>
    <w:rsid w:val="00FD6732"/>
    <w:rsid w:val="00FD7C75"/>
    <w:rsid w:val="00FE349A"/>
    <w:rsid w:val="00FE4148"/>
    <w:rsid w:val="00FE4C2D"/>
    <w:rsid w:val="00FE5756"/>
    <w:rsid w:val="00FE5B86"/>
    <w:rsid w:val="00FE6314"/>
    <w:rsid w:val="00FF0CA6"/>
    <w:rsid w:val="00FF0E7F"/>
    <w:rsid w:val="00FF4164"/>
    <w:rsid w:val="00FF51A4"/>
    <w:rsid w:val="00FF5765"/>
    <w:rsid w:val="00FF66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581D8"/>
  <w15:docId w15:val="{AA03E63B-A446-4FBC-B5A5-71BC3F48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65"/>
    <w:pPr>
      <w:suppressAutoHyphens/>
    </w:pPr>
    <w:rPr>
      <w:rFonts w:ascii="Times New Roman" w:hAnsi="Times New Roman"/>
      <w:kern w:val="2"/>
      <w:sz w:val="24"/>
    </w:rPr>
  </w:style>
  <w:style w:type="paragraph" w:styleId="1">
    <w:name w:val="heading 1"/>
    <w:basedOn w:val="a"/>
    <w:next w:val="a"/>
    <w:link w:val="10"/>
    <w:uiPriority w:val="99"/>
    <w:qFormat/>
    <w:rsid w:val="00C2636E"/>
    <w:pPr>
      <w:widowControl w:val="0"/>
      <w:suppressAutoHyphens w:val="0"/>
      <w:autoSpaceDE w:val="0"/>
      <w:autoSpaceDN w:val="0"/>
      <w:adjustRightInd w:val="0"/>
      <w:spacing w:before="108" w:after="108"/>
      <w:jc w:val="center"/>
      <w:outlineLvl w:val="0"/>
    </w:pPr>
    <w:rPr>
      <w:rFonts w:ascii="Arial" w:hAnsi="Arial"/>
      <w:b/>
      <w:bCs/>
      <w:color w:val="00008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636E"/>
    <w:rPr>
      <w:rFonts w:ascii="Arial" w:hAnsi="Arial" w:cs="Times New Roman"/>
      <w:b/>
      <w:bCs/>
      <w:color w:val="000080"/>
      <w:sz w:val="20"/>
      <w:szCs w:val="20"/>
      <w:lang w:eastAsia="ru-RU"/>
    </w:rPr>
  </w:style>
  <w:style w:type="table" w:styleId="a3">
    <w:name w:val="Table Grid"/>
    <w:basedOn w:val="a1"/>
    <w:uiPriority w:val="99"/>
    <w:rsid w:val="00C263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pPr>
      <w:suppressAutoHyphens w:val="0"/>
    </w:pPr>
    <w:rPr>
      <w:rFonts w:ascii="Tahoma" w:hAnsi="Tahoma" w:cs="Tahoma"/>
      <w:kern w:val="0"/>
      <w:sz w:val="16"/>
      <w:szCs w:val="16"/>
    </w:rPr>
  </w:style>
  <w:style w:type="character" w:customStyle="1" w:styleId="a5">
    <w:name w:val="Текст выноски Знак"/>
    <w:link w:val="a4"/>
    <w:uiPriority w:val="99"/>
    <w:semiHidden/>
    <w:locked/>
    <w:rsid w:val="00C2636E"/>
    <w:rPr>
      <w:rFonts w:ascii="Tahoma" w:hAnsi="Tahoma" w:cs="Tahoma"/>
      <w:sz w:val="16"/>
      <w:szCs w:val="16"/>
      <w:lang w:eastAsia="ru-RU"/>
    </w:rPr>
  </w:style>
  <w:style w:type="character" w:customStyle="1" w:styleId="a6">
    <w:name w:val="Гипертекстовая ссылка"/>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suppressAutoHyphens w:val="0"/>
      <w:autoSpaceDE w:val="0"/>
      <w:autoSpaceDN w:val="0"/>
      <w:adjustRightInd w:val="0"/>
      <w:jc w:val="both"/>
    </w:pPr>
    <w:rPr>
      <w:rFonts w:ascii="Arial" w:hAnsi="Arial"/>
      <w:kern w:val="0"/>
      <w:szCs w:val="24"/>
    </w:rPr>
  </w:style>
  <w:style w:type="paragraph" w:customStyle="1" w:styleId="a9">
    <w:name w:val="Прижатый влево"/>
    <w:basedOn w:val="a"/>
    <w:next w:val="a"/>
    <w:uiPriority w:val="99"/>
    <w:rsid w:val="009C70AB"/>
    <w:pPr>
      <w:widowControl w:val="0"/>
      <w:suppressAutoHyphens w:val="0"/>
      <w:autoSpaceDE w:val="0"/>
      <w:autoSpaceDN w:val="0"/>
      <w:adjustRightInd w:val="0"/>
    </w:pPr>
    <w:rPr>
      <w:rFonts w:ascii="Arial" w:hAnsi="Arial"/>
      <w:kern w:val="0"/>
      <w:szCs w:val="24"/>
    </w:rPr>
  </w:style>
  <w:style w:type="paragraph" w:styleId="aa">
    <w:name w:val="Body Text"/>
    <w:basedOn w:val="a"/>
    <w:link w:val="ab"/>
    <w:uiPriority w:val="99"/>
    <w:rsid w:val="00053750"/>
    <w:pPr>
      <w:spacing w:after="120"/>
    </w:pPr>
    <w:rPr>
      <w:rFonts w:cs="Calibri"/>
      <w:kern w:val="1"/>
      <w:szCs w:val="24"/>
      <w:lang w:eastAsia="ar-SA"/>
    </w:rPr>
  </w:style>
  <w:style w:type="character" w:customStyle="1" w:styleId="ab">
    <w:name w:val="Основной текст Знак"/>
    <w:link w:val="aa"/>
    <w:uiPriority w:val="99"/>
    <w:locked/>
    <w:rsid w:val="008C6FC7"/>
    <w:rPr>
      <w:rFonts w:ascii="Times New Roman" w:hAnsi="Times New Roman" w:cs="Times New Roman"/>
      <w:sz w:val="24"/>
      <w:szCs w:val="24"/>
    </w:rPr>
  </w:style>
  <w:style w:type="paragraph" w:styleId="ac">
    <w:name w:val="Body Text Indent"/>
    <w:basedOn w:val="a"/>
    <w:link w:val="ad"/>
    <w:uiPriority w:val="99"/>
    <w:rsid w:val="00053750"/>
    <w:pPr>
      <w:ind w:firstLine="900"/>
      <w:jc w:val="both"/>
    </w:pPr>
    <w:rPr>
      <w:rFonts w:cs="Calibri"/>
      <w:kern w:val="1"/>
      <w:sz w:val="28"/>
      <w:szCs w:val="24"/>
      <w:lang w:eastAsia="ar-SA"/>
    </w:rPr>
  </w:style>
  <w:style w:type="character" w:customStyle="1" w:styleId="ad">
    <w:name w:val="Основной текст с отступом Знак"/>
    <w:link w:val="ac"/>
    <w:uiPriority w:val="99"/>
    <w:semiHidden/>
    <w:locked/>
    <w:rsid w:val="008C6FC7"/>
    <w:rPr>
      <w:rFonts w:ascii="Times New Roman" w:hAnsi="Times New Roman" w:cs="Times New Roman"/>
      <w:sz w:val="24"/>
      <w:szCs w:val="24"/>
    </w:rPr>
  </w:style>
  <w:style w:type="paragraph" w:customStyle="1" w:styleId="31">
    <w:name w:val="Основной текст 31"/>
    <w:basedOn w:val="a"/>
    <w:uiPriority w:val="99"/>
    <w:rsid w:val="00053750"/>
    <w:pPr>
      <w:spacing w:after="120" w:line="276" w:lineRule="auto"/>
    </w:pPr>
    <w:rPr>
      <w:rFonts w:ascii="Calibri" w:hAnsi="Calibri" w:cs="Calibri"/>
      <w:kern w:val="1"/>
      <w:sz w:val="16"/>
      <w:szCs w:val="16"/>
      <w:lang w:eastAsia="ar-SA"/>
    </w:rPr>
  </w:style>
  <w:style w:type="character" w:styleId="ae">
    <w:name w:val="page number"/>
    <w:uiPriority w:val="99"/>
    <w:rsid w:val="00796E38"/>
    <w:rPr>
      <w:rFonts w:cs="Times New Roman"/>
    </w:rPr>
  </w:style>
  <w:style w:type="paragraph" w:styleId="af">
    <w:name w:val="footer"/>
    <w:basedOn w:val="a"/>
    <w:link w:val="af0"/>
    <w:uiPriority w:val="99"/>
    <w:rsid w:val="00796E38"/>
    <w:pPr>
      <w:tabs>
        <w:tab w:val="center" w:pos="4677"/>
        <w:tab w:val="right" w:pos="9355"/>
      </w:tabs>
      <w:spacing w:after="200" w:line="276" w:lineRule="auto"/>
    </w:pPr>
    <w:rPr>
      <w:rFonts w:ascii="Calibri" w:hAnsi="Calibri" w:cs="Calibri"/>
      <w:kern w:val="1"/>
      <w:sz w:val="22"/>
      <w:szCs w:val="22"/>
      <w:lang w:eastAsia="ar-SA"/>
    </w:rPr>
  </w:style>
  <w:style w:type="character" w:customStyle="1" w:styleId="af0">
    <w:name w:val="Нижний колонтитул Знак"/>
    <w:link w:val="af"/>
    <w:uiPriority w:val="99"/>
    <w:locked/>
    <w:rsid w:val="008C6FC7"/>
    <w:rPr>
      <w:rFonts w:ascii="Times New Roman" w:hAnsi="Times New Roman" w:cs="Times New Roman"/>
      <w:sz w:val="24"/>
      <w:szCs w:val="24"/>
    </w:rPr>
  </w:style>
  <w:style w:type="paragraph" w:customStyle="1" w:styleId="FR1">
    <w:name w:val="FR1"/>
    <w:uiPriority w:val="99"/>
    <w:rsid w:val="00796E38"/>
    <w:pPr>
      <w:widowControl w:val="0"/>
      <w:suppressAutoHyphens/>
      <w:autoSpaceDE w:val="0"/>
      <w:spacing w:line="300" w:lineRule="auto"/>
      <w:jc w:val="both"/>
    </w:pPr>
    <w:rPr>
      <w:rFonts w:ascii="Times New Roman" w:hAnsi="Times New Roman" w:cs="Calibri"/>
      <w:kern w:val="1"/>
      <w:sz w:val="24"/>
      <w:szCs w:val="24"/>
      <w:lang w:eastAsia="ar-SA"/>
    </w:rPr>
  </w:style>
  <w:style w:type="paragraph" w:customStyle="1" w:styleId="af1">
    <w:name w:val="Таблицы (моноширинный)"/>
    <w:basedOn w:val="a"/>
    <w:next w:val="a"/>
    <w:uiPriority w:val="99"/>
    <w:rsid w:val="00796E38"/>
    <w:pPr>
      <w:widowControl w:val="0"/>
      <w:suppressAutoHyphens w:val="0"/>
      <w:autoSpaceDE w:val="0"/>
      <w:autoSpaceDN w:val="0"/>
      <w:adjustRightInd w:val="0"/>
      <w:jc w:val="both"/>
    </w:pPr>
    <w:rPr>
      <w:rFonts w:ascii="Courier New" w:hAnsi="Courier New" w:cs="Courier New"/>
      <w:kern w:val="0"/>
      <w:szCs w:val="24"/>
    </w:rPr>
  </w:style>
  <w:style w:type="paragraph" w:styleId="3">
    <w:name w:val="Body Text 3"/>
    <w:basedOn w:val="a"/>
    <w:link w:val="30"/>
    <w:uiPriority w:val="99"/>
    <w:rsid w:val="00E62AE0"/>
    <w:pPr>
      <w:suppressAutoHyphens w:val="0"/>
      <w:spacing w:after="120"/>
    </w:pPr>
    <w:rPr>
      <w:kern w:val="0"/>
      <w:sz w:val="16"/>
      <w:szCs w:val="16"/>
    </w:rPr>
  </w:style>
  <w:style w:type="character" w:customStyle="1" w:styleId="30">
    <w:name w:val="Основной текст 3 Знак"/>
    <w:link w:val="3"/>
    <w:uiPriority w:val="99"/>
    <w:locked/>
    <w:rsid w:val="008C6FC7"/>
    <w:rPr>
      <w:rFonts w:ascii="Times New Roman" w:hAnsi="Times New Roman" w:cs="Times New Roman"/>
      <w:sz w:val="16"/>
      <w:szCs w:val="16"/>
    </w:rPr>
  </w:style>
  <w:style w:type="paragraph" w:styleId="af2">
    <w:name w:val="Title"/>
    <w:basedOn w:val="a"/>
    <w:link w:val="af3"/>
    <w:uiPriority w:val="99"/>
    <w:qFormat/>
    <w:locked/>
    <w:rsid w:val="00E62AE0"/>
    <w:pPr>
      <w:suppressAutoHyphens w:val="0"/>
      <w:jc w:val="center"/>
    </w:pPr>
    <w:rPr>
      <w:b/>
      <w:bCs/>
      <w:kern w:val="0"/>
      <w:sz w:val="36"/>
      <w:szCs w:val="28"/>
    </w:rPr>
  </w:style>
  <w:style w:type="character" w:customStyle="1" w:styleId="af3">
    <w:name w:val="Заголовок Знак"/>
    <w:link w:val="af2"/>
    <w:uiPriority w:val="99"/>
    <w:locked/>
    <w:rsid w:val="008C6FC7"/>
    <w:rPr>
      <w:rFonts w:ascii="Cambria" w:hAnsi="Cambria" w:cs="Times New Roman"/>
      <w:b/>
      <w:bCs/>
      <w:kern w:val="28"/>
      <w:sz w:val="32"/>
      <w:szCs w:val="32"/>
    </w:rPr>
  </w:style>
  <w:style w:type="paragraph" w:styleId="af4">
    <w:name w:val="List Paragraph"/>
    <w:basedOn w:val="a"/>
    <w:uiPriority w:val="99"/>
    <w:qFormat/>
    <w:rsid w:val="00363AFF"/>
    <w:pPr>
      <w:suppressAutoHyphens w:val="0"/>
      <w:ind w:left="720"/>
      <w:contextualSpacing/>
    </w:pPr>
    <w:rPr>
      <w:kern w:val="0"/>
      <w:sz w:val="28"/>
      <w:szCs w:val="28"/>
    </w:rPr>
  </w:style>
  <w:style w:type="paragraph" w:customStyle="1" w:styleId="ConsPlusTitle">
    <w:name w:val="ConsPlusTitle"/>
    <w:uiPriority w:val="99"/>
    <w:rsid w:val="00216C86"/>
    <w:pPr>
      <w:widowControl w:val="0"/>
      <w:autoSpaceDE w:val="0"/>
      <w:autoSpaceDN w:val="0"/>
      <w:adjustRightInd w:val="0"/>
    </w:pPr>
    <w:rPr>
      <w:rFonts w:ascii="Times New Roman" w:hAnsi="Times New Roman"/>
      <w:b/>
      <w:bCs/>
      <w:sz w:val="24"/>
      <w:szCs w:val="24"/>
    </w:rPr>
  </w:style>
  <w:style w:type="paragraph" w:styleId="af5">
    <w:name w:val="Plain Text"/>
    <w:basedOn w:val="a"/>
    <w:link w:val="af6"/>
    <w:uiPriority w:val="99"/>
    <w:rsid w:val="00A037E0"/>
    <w:pPr>
      <w:suppressAutoHyphens w:val="0"/>
    </w:pPr>
    <w:rPr>
      <w:rFonts w:ascii="Consolas" w:hAnsi="Consolas"/>
      <w:kern w:val="0"/>
      <w:sz w:val="21"/>
      <w:szCs w:val="21"/>
      <w:lang w:eastAsia="en-US"/>
    </w:rPr>
  </w:style>
  <w:style w:type="character" w:customStyle="1" w:styleId="af6">
    <w:name w:val="Текст Знак"/>
    <w:link w:val="af5"/>
    <w:uiPriority w:val="99"/>
    <w:locked/>
    <w:rsid w:val="00A037E0"/>
    <w:rPr>
      <w:rFonts w:ascii="Consolas" w:hAnsi="Consolas" w:cs="Times New Roman"/>
      <w:sz w:val="21"/>
      <w:szCs w:val="21"/>
      <w:lang w:val="ru-RU" w:eastAsia="en-US" w:bidi="ar-SA"/>
    </w:rPr>
  </w:style>
  <w:style w:type="paragraph" w:customStyle="1" w:styleId="11">
    <w:name w:val="Знак1"/>
    <w:basedOn w:val="a"/>
    <w:uiPriority w:val="99"/>
    <w:rsid w:val="001453C2"/>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af7">
    <w:name w:val="Знак"/>
    <w:basedOn w:val="a"/>
    <w:uiPriority w:val="99"/>
    <w:rsid w:val="00D62BBF"/>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12">
    <w:name w:val="Обычный (веб)1"/>
    <w:basedOn w:val="a"/>
    <w:uiPriority w:val="99"/>
    <w:rsid w:val="00042A17"/>
    <w:pPr>
      <w:widowControl w:val="0"/>
      <w:tabs>
        <w:tab w:val="left" w:pos="708"/>
      </w:tabs>
      <w:spacing w:before="28" w:after="119" w:line="100" w:lineRule="atLeast"/>
    </w:pPr>
    <w:rPr>
      <w:color w:val="00000A"/>
      <w:kern w:val="1"/>
      <w:szCs w:val="24"/>
      <w:lang w:eastAsia="hi-IN" w:bidi="hi-IN"/>
    </w:rPr>
  </w:style>
  <w:style w:type="paragraph" w:customStyle="1" w:styleId="af8">
    <w:name w:val="Содержимое таблицы"/>
    <w:basedOn w:val="a"/>
    <w:uiPriority w:val="99"/>
    <w:rsid w:val="00042A17"/>
    <w:pPr>
      <w:widowControl w:val="0"/>
      <w:suppressLineNumbers/>
      <w:tabs>
        <w:tab w:val="left" w:pos="708"/>
      </w:tabs>
      <w:spacing w:line="100" w:lineRule="atLeast"/>
    </w:pPr>
    <w:rPr>
      <w:rFonts w:eastAsia="SimSun" w:cs="Mangal"/>
      <w:color w:val="00000A"/>
      <w:kern w:val="1"/>
      <w:szCs w:val="24"/>
      <w:lang w:eastAsia="hi-IN" w:bidi="hi-IN"/>
    </w:rPr>
  </w:style>
  <w:style w:type="paragraph" w:styleId="af9">
    <w:name w:val="Normal (Web)"/>
    <w:basedOn w:val="a"/>
    <w:uiPriority w:val="99"/>
    <w:rsid w:val="0086420F"/>
    <w:pPr>
      <w:suppressAutoHyphens w:val="0"/>
      <w:spacing w:before="100" w:beforeAutospacing="1" w:after="100" w:afterAutospacing="1"/>
    </w:pPr>
    <w:rPr>
      <w:kern w:val="0"/>
      <w:szCs w:val="24"/>
    </w:rPr>
  </w:style>
  <w:style w:type="character" w:customStyle="1" w:styleId="s1">
    <w:name w:val="s1"/>
    <w:uiPriority w:val="99"/>
    <w:rsid w:val="00353F05"/>
    <w:rPr>
      <w:rFonts w:cs="Times New Roman"/>
    </w:rPr>
  </w:style>
  <w:style w:type="paragraph" w:customStyle="1" w:styleId="ConsPlusCell">
    <w:name w:val="ConsPlusCell"/>
    <w:uiPriority w:val="99"/>
    <w:rsid w:val="003D41AD"/>
    <w:pPr>
      <w:autoSpaceDE w:val="0"/>
      <w:autoSpaceDN w:val="0"/>
      <w:adjustRightInd w:val="0"/>
    </w:pPr>
    <w:rPr>
      <w:rFonts w:ascii="Arial" w:hAnsi="Arial" w:cs="Arial"/>
    </w:rPr>
  </w:style>
  <w:style w:type="paragraph" w:customStyle="1" w:styleId="ConsPlusNormal">
    <w:name w:val="ConsPlusNormal"/>
    <w:uiPriority w:val="99"/>
    <w:rsid w:val="00D41939"/>
    <w:pPr>
      <w:widowControl w:val="0"/>
      <w:suppressAutoHyphens/>
      <w:autoSpaceDE w:val="0"/>
      <w:ind w:firstLine="720"/>
    </w:pPr>
    <w:rPr>
      <w:rFonts w:ascii="Arial" w:hAnsi="Arial" w:cs="Arial"/>
      <w:kern w:val="2"/>
      <w:lang w:eastAsia="ar-SA"/>
    </w:rPr>
  </w:style>
  <w:style w:type="paragraph" w:customStyle="1" w:styleId="ConsNormal">
    <w:name w:val="ConsNormal"/>
    <w:uiPriority w:val="99"/>
    <w:rsid w:val="00D41939"/>
    <w:pPr>
      <w:widowControl w:val="0"/>
      <w:suppressAutoHyphens/>
      <w:autoSpaceDE w:val="0"/>
      <w:ind w:right="19772" w:firstLine="720"/>
    </w:pPr>
    <w:rPr>
      <w:rFonts w:ascii="Arial" w:hAnsi="Arial" w:cs="Arial"/>
      <w:kern w:val="2"/>
      <w:lang w:eastAsia="ar-SA"/>
    </w:rPr>
  </w:style>
  <w:style w:type="paragraph" w:customStyle="1" w:styleId="13">
    <w:name w:val="Текст1"/>
    <w:basedOn w:val="a"/>
    <w:uiPriority w:val="99"/>
    <w:rsid w:val="00E26DE7"/>
    <w:pPr>
      <w:spacing w:line="360" w:lineRule="auto"/>
      <w:ind w:firstLine="510"/>
      <w:jc w:val="both"/>
    </w:pPr>
    <w:rPr>
      <w:rFonts w:ascii="Courier New" w:hAnsi="Courier New"/>
      <w:kern w:val="1"/>
      <w:sz w:val="20"/>
    </w:rPr>
  </w:style>
  <w:style w:type="paragraph" w:customStyle="1" w:styleId="afa">
    <w:name w:val="Комментарий"/>
    <w:basedOn w:val="a"/>
    <w:next w:val="a"/>
    <w:uiPriority w:val="99"/>
    <w:rsid w:val="00BB619A"/>
    <w:pPr>
      <w:suppressAutoHyphens w:val="0"/>
      <w:autoSpaceDE w:val="0"/>
      <w:autoSpaceDN w:val="0"/>
      <w:adjustRightInd w:val="0"/>
      <w:spacing w:before="75"/>
      <w:ind w:left="170"/>
      <w:jc w:val="both"/>
    </w:pPr>
    <w:rPr>
      <w:rFonts w:ascii="Arial" w:hAnsi="Arial" w:cs="Arial"/>
      <w:color w:val="353842"/>
      <w:kern w:val="0"/>
      <w:szCs w:val="24"/>
      <w:shd w:val="clear" w:color="auto" w:fill="F0F0F0"/>
    </w:rPr>
  </w:style>
  <w:style w:type="paragraph" w:customStyle="1" w:styleId="afb">
    <w:name w:val="Информация об изменениях документа"/>
    <w:basedOn w:val="afa"/>
    <w:next w:val="a"/>
    <w:uiPriority w:val="99"/>
    <w:rsid w:val="00BB619A"/>
    <w:rPr>
      <w:i/>
      <w:iCs/>
    </w:rPr>
  </w:style>
  <w:style w:type="paragraph" w:customStyle="1" w:styleId="afc">
    <w:name w:val="Комментарий пользователя"/>
    <w:basedOn w:val="afa"/>
    <w:next w:val="a"/>
    <w:uiPriority w:val="99"/>
    <w:rsid w:val="00DB54DF"/>
    <w:pPr>
      <w:jc w:val="left"/>
    </w:pPr>
    <w:rPr>
      <w:shd w:val="clear" w:color="auto" w:fill="FFDFE0"/>
    </w:rPr>
  </w:style>
  <w:style w:type="paragraph" w:customStyle="1" w:styleId="14">
    <w:name w:val="Абзац списка1"/>
    <w:basedOn w:val="a"/>
    <w:rsid w:val="007164FE"/>
    <w:pPr>
      <w:suppressAutoHyphens w:val="0"/>
      <w:ind w:left="720"/>
      <w:contextualSpacing/>
    </w:pPr>
    <w:rPr>
      <w:kern w:val="0"/>
      <w:sz w:val="28"/>
      <w:szCs w:val="24"/>
    </w:rPr>
  </w:style>
  <w:style w:type="character" w:customStyle="1" w:styleId="2">
    <w:name w:val="Основной текст2"/>
    <w:rsid w:val="00387F8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numbering" w:customStyle="1" w:styleId="15">
    <w:name w:val="Нет списка1"/>
    <w:next w:val="a2"/>
    <w:uiPriority w:val="99"/>
    <w:semiHidden/>
    <w:unhideWhenUsed/>
    <w:rsid w:val="00C0781E"/>
  </w:style>
  <w:style w:type="numbering" w:customStyle="1" w:styleId="110">
    <w:name w:val="Нет списка11"/>
    <w:next w:val="a2"/>
    <w:uiPriority w:val="99"/>
    <w:semiHidden/>
    <w:unhideWhenUsed/>
    <w:rsid w:val="00C0781E"/>
  </w:style>
  <w:style w:type="numbering" w:customStyle="1" w:styleId="20">
    <w:name w:val="Нет списка2"/>
    <w:next w:val="a2"/>
    <w:uiPriority w:val="99"/>
    <w:semiHidden/>
    <w:unhideWhenUsed/>
    <w:rsid w:val="00C0781E"/>
  </w:style>
  <w:style w:type="table" w:customStyle="1" w:styleId="16">
    <w:name w:val="Сетка таблицы1"/>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0781E"/>
  </w:style>
  <w:style w:type="table" w:customStyle="1" w:styleId="21">
    <w:name w:val="Сетка таблицы2"/>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0781E"/>
  </w:style>
  <w:style w:type="table" w:customStyle="1" w:styleId="33">
    <w:name w:val="Сетка таблицы3"/>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0781E"/>
  </w:style>
  <w:style w:type="paragraph" w:styleId="afd">
    <w:name w:val="header"/>
    <w:basedOn w:val="a"/>
    <w:link w:val="afe"/>
    <w:uiPriority w:val="99"/>
    <w:unhideWhenUsed/>
    <w:rsid w:val="00C0781E"/>
    <w:pPr>
      <w:tabs>
        <w:tab w:val="center" w:pos="4677"/>
        <w:tab w:val="right" w:pos="9355"/>
      </w:tabs>
      <w:suppressAutoHyphens w:val="0"/>
    </w:pPr>
    <w:rPr>
      <w:kern w:val="0"/>
      <w:szCs w:val="24"/>
    </w:rPr>
  </w:style>
  <w:style w:type="character" w:customStyle="1" w:styleId="afe">
    <w:name w:val="Верхний колонтитул Знак"/>
    <w:basedOn w:val="a0"/>
    <w:link w:val="afd"/>
    <w:uiPriority w:val="99"/>
    <w:rsid w:val="00C0781E"/>
    <w:rPr>
      <w:rFonts w:ascii="Times New Roman" w:hAnsi="Times New Roman"/>
      <w:sz w:val="24"/>
      <w:szCs w:val="24"/>
    </w:rPr>
  </w:style>
  <w:style w:type="numbering" w:customStyle="1" w:styleId="6">
    <w:name w:val="Нет списка6"/>
    <w:next w:val="a2"/>
    <w:uiPriority w:val="99"/>
    <w:semiHidden/>
    <w:unhideWhenUsed/>
    <w:rsid w:val="00C0781E"/>
  </w:style>
  <w:style w:type="table" w:customStyle="1" w:styleId="40">
    <w:name w:val="Сетка таблицы4"/>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semiHidden/>
    <w:unhideWhenUsed/>
    <w:rsid w:val="00C0781E"/>
    <w:rPr>
      <w:color w:val="0000FF"/>
      <w:u w:val="single"/>
    </w:rPr>
  </w:style>
  <w:style w:type="character" w:styleId="aff0">
    <w:name w:val="FollowedHyperlink"/>
    <w:basedOn w:val="a0"/>
    <w:uiPriority w:val="99"/>
    <w:semiHidden/>
    <w:unhideWhenUsed/>
    <w:rsid w:val="00C0781E"/>
    <w:rPr>
      <w:color w:val="800080"/>
      <w:u w:val="single"/>
    </w:rPr>
  </w:style>
  <w:style w:type="paragraph" w:customStyle="1" w:styleId="msonormal0">
    <w:name w:val="msonormal"/>
    <w:basedOn w:val="a"/>
    <w:rsid w:val="00C0781E"/>
    <w:pPr>
      <w:suppressAutoHyphens w:val="0"/>
      <w:spacing w:before="100" w:beforeAutospacing="1" w:after="100" w:afterAutospacing="1"/>
    </w:pPr>
    <w:rPr>
      <w:kern w:val="0"/>
      <w:szCs w:val="24"/>
    </w:rPr>
  </w:style>
  <w:style w:type="paragraph" w:customStyle="1" w:styleId="font5">
    <w:name w:val="font5"/>
    <w:basedOn w:val="a"/>
    <w:rsid w:val="00C0781E"/>
    <w:pPr>
      <w:suppressAutoHyphens w:val="0"/>
      <w:spacing w:before="100" w:beforeAutospacing="1" w:after="100" w:afterAutospacing="1"/>
    </w:pPr>
    <w:rPr>
      <w:kern w:val="0"/>
      <w:sz w:val="22"/>
      <w:szCs w:val="22"/>
    </w:rPr>
  </w:style>
  <w:style w:type="paragraph" w:customStyle="1" w:styleId="font6">
    <w:name w:val="font6"/>
    <w:basedOn w:val="a"/>
    <w:rsid w:val="00C0781E"/>
    <w:pPr>
      <w:suppressAutoHyphens w:val="0"/>
      <w:spacing w:before="100" w:beforeAutospacing="1" w:after="100" w:afterAutospacing="1"/>
    </w:pPr>
    <w:rPr>
      <w:kern w:val="0"/>
      <w:szCs w:val="24"/>
    </w:rPr>
  </w:style>
  <w:style w:type="paragraph" w:customStyle="1" w:styleId="font7">
    <w:name w:val="font7"/>
    <w:basedOn w:val="a"/>
    <w:rsid w:val="00C0781E"/>
    <w:pPr>
      <w:suppressAutoHyphens w:val="0"/>
      <w:spacing w:before="100" w:beforeAutospacing="1" w:after="100" w:afterAutospacing="1"/>
    </w:pPr>
    <w:rPr>
      <w:rFonts w:ascii="Calibri" w:hAnsi="Calibri" w:cs="Calibri"/>
      <w:kern w:val="0"/>
      <w:sz w:val="22"/>
      <w:szCs w:val="22"/>
    </w:rPr>
  </w:style>
  <w:style w:type="paragraph" w:customStyle="1" w:styleId="font8">
    <w:name w:val="font8"/>
    <w:basedOn w:val="a"/>
    <w:rsid w:val="00C0781E"/>
    <w:pPr>
      <w:suppressAutoHyphens w:val="0"/>
      <w:spacing w:before="100" w:beforeAutospacing="1" w:after="100" w:afterAutospacing="1"/>
    </w:pPr>
    <w:rPr>
      <w:kern w:val="0"/>
      <w:sz w:val="14"/>
      <w:szCs w:val="14"/>
    </w:rPr>
  </w:style>
  <w:style w:type="paragraph" w:customStyle="1" w:styleId="xl65">
    <w:name w:val="xl65"/>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kern w:val="0"/>
      <w:sz w:val="22"/>
      <w:szCs w:val="22"/>
    </w:rPr>
  </w:style>
  <w:style w:type="paragraph" w:customStyle="1" w:styleId="xl66">
    <w:name w:val="xl66"/>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kern w:val="0"/>
      <w:sz w:val="22"/>
      <w:szCs w:val="22"/>
    </w:rPr>
  </w:style>
  <w:style w:type="paragraph" w:customStyle="1" w:styleId="xl67">
    <w:name w:val="xl67"/>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68">
    <w:name w:val="xl68"/>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kern w:val="0"/>
      <w:sz w:val="22"/>
      <w:szCs w:val="22"/>
    </w:rPr>
  </w:style>
  <w:style w:type="paragraph" w:customStyle="1" w:styleId="xl69">
    <w:name w:val="xl69"/>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kern w:val="0"/>
      <w:sz w:val="22"/>
      <w:szCs w:val="22"/>
    </w:rPr>
  </w:style>
  <w:style w:type="paragraph" w:customStyle="1" w:styleId="xl70">
    <w:name w:val="xl70"/>
    <w:basedOn w:val="a"/>
    <w:rsid w:val="00C0781E"/>
    <w:pPr>
      <w:shd w:val="clear" w:color="000000" w:fill="FFFFFF"/>
      <w:suppressAutoHyphens w:val="0"/>
      <w:spacing w:before="100" w:beforeAutospacing="1" w:after="100" w:afterAutospacing="1"/>
    </w:pPr>
    <w:rPr>
      <w:kern w:val="0"/>
      <w:szCs w:val="24"/>
    </w:rPr>
  </w:style>
  <w:style w:type="paragraph" w:customStyle="1" w:styleId="xl71">
    <w:name w:val="xl71"/>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0"/>
    </w:rPr>
  </w:style>
  <w:style w:type="paragraph" w:customStyle="1" w:styleId="xl72">
    <w:name w:val="xl72"/>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3">
    <w:name w:val="xl73"/>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4">
    <w:name w:val="xl74"/>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kern w:val="0"/>
      <w:szCs w:val="24"/>
    </w:rPr>
  </w:style>
  <w:style w:type="paragraph" w:customStyle="1" w:styleId="xl75">
    <w:name w:val="xl75"/>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szCs w:val="24"/>
    </w:rPr>
  </w:style>
  <w:style w:type="paragraph" w:customStyle="1" w:styleId="xl76">
    <w:name w:val="xl76"/>
    <w:basedOn w:val="a"/>
    <w:rsid w:val="00C0781E"/>
    <w:pPr>
      <w:pBdr>
        <w:lef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7">
    <w:name w:val="xl77"/>
    <w:basedOn w:val="a"/>
    <w:rsid w:val="00C0781E"/>
    <w:pPr>
      <w:pBdr>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8">
    <w:name w:val="xl78"/>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sz w:val="20"/>
    </w:rPr>
  </w:style>
  <w:style w:type="paragraph" w:customStyle="1" w:styleId="xl79">
    <w:name w:val="xl79"/>
    <w:basedOn w:val="a"/>
    <w:rsid w:val="00C0781E"/>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0">
    <w:name w:val="xl80"/>
    <w:basedOn w:val="a"/>
    <w:rsid w:val="00C0781E"/>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1">
    <w:name w:val="xl81"/>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2">
    <w:name w:val="xl82"/>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kern w:val="0"/>
      <w:sz w:val="20"/>
    </w:rPr>
  </w:style>
  <w:style w:type="paragraph" w:customStyle="1" w:styleId="xl83">
    <w:name w:val="xl83"/>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4">
    <w:name w:val="xl84"/>
    <w:basedOn w:val="a"/>
    <w:rsid w:val="00C0781E"/>
    <w:pPr>
      <w:pBdr>
        <w:top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5">
    <w:name w:val="xl85"/>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6">
    <w:name w:val="xl86"/>
    <w:basedOn w:val="a"/>
    <w:rsid w:val="00C0781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7">
    <w:name w:val="xl87"/>
    <w:basedOn w:val="a"/>
    <w:rsid w:val="00C0781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8">
    <w:name w:val="xl88"/>
    <w:basedOn w:val="a"/>
    <w:rsid w:val="00C0781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9">
    <w:name w:val="xl89"/>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0">
    <w:name w:val="xl90"/>
    <w:basedOn w:val="a"/>
    <w:rsid w:val="00C0781E"/>
    <w:pPr>
      <w:pBdr>
        <w:top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1">
    <w:name w:val="xl91"/>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2">
    <w:name w:val="xl92"/>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19"/>
      <w:szCs w:val="19"/>
    </w:rPr>
  </w:style>
  <w:style w:type="paragraph" w:customStyle="1" w:styleId="xl93">
    <w:name w:val="xl93"/>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277">
      <w:bodyDiv w:val="1"/>
      <w:marLeft w:val="0"/>
      <w:marRight w:val="0"/>
      <w:marTop w:val="0"/>
      <w:marBottom w:val="0"/>
      <w:divBdr>
        <w:top w:val="none" w:sz="0" w:space="0" w:color="auto"/>
        <w:left w:val="none" w:sz="0" w:space="0" w:color="auto"/>
        <w:bottom w:val="none" w:sz="0" w:space="0" w:color="auto"/>
        <w:right w:val="none" w:sz="0" w:space="0" w:color="auto"/>
      </w:divBdr>
    </w:div>
    <w:div w:id="173812869">
      <w:bodyDiv w:val="1"/>
      <w:marLeft w:val="0"/>
      <w:marRight w:val="0"/>
      <w:marTop w:val="0"/>
      <w:marBottom w:val="0"/>
      <w:divBdr>
        <w:top w:val="none" w:sz="0" w:space="0" w:color="auto"/>
        <w:left w:val="none" w:sz="0" w:space="0" w:color="auto"/>
        <w:bottom w:val="none" w:sz="0" w:space="0" w:color="auto"/>
        <w:right w:val="none" w:sz="0" w:space="0" w:color="auto"/>
      </w:divBdr>
    </w:div>
    <w:div w:id="203835611">
      <w:bodyDiv w:val="1"/>
      <w:marLeft w:val="0"/>
      <w:marRight w:val="0"/>
      <w:marTop w:val="0"/>
      <w:marBottom w:val="0"/>
      <w:divBdr>
        <w:top w:val="none" w:sz="0" w:space="0" w:color="auto"/>
        <w:left w:val="none" w:sz="0" w:space="0" w:color="auto"/>
        <w:bottom w:val="none" w:sz="0" w:space="0" w:color="auto"/>
        <w:right w:val="none" w:sz="0" w:space="0" w:color="auto"/>
      </w:divBdr>
    </w:div>
    <w:div w:id="236937473">
      <w:bodyDiv w:val="1"/>
      <w:marLeft w:val="0"/>
      <w:marRight w:val="0"/>
      <w:marTop w:val="0"/>
      <w:marBottom w:val="0"/>
      <w:divBdr>
        <w:top w:val="none" w:sz="0" w:space="0" w:color="auto"/>
        <w:left w:val="none" w:sz="0" w:space="0" w:color="auto"/>
        <w:bottom w:val="none" w:sz="0" w:space="0" w:color="auto"/>
        <w:right w:val="none" w:sz="0" w:space="0" w:color="auto"/>
      </w:divBdr>
    </w:div>
    <w:div w:id="561137926">
      <w:bodyDiv w:val="1"/>
      <w:marLeft w:val="0"/>
      <w:marRight w:val="0"/>
      <w:marTop w:val="0"/>
      <w:marBottom w:val="0"/>
      <w:divBdr>
        <w:top w:val="none" w:sz="0" w:space="0" w:color="auto"/>
        <w:left w:val="none" w:sz="0" w:space="0" w:color="auto"/>
        <w:bottom w:val="none" w:sz="0" w:space="0" w:color="auto"/>
        <w:right w:val="none" w:sz="0" w:space="0" w:color="auto"/>
      </w:divBdr>
    </w:div>
    <w:div w:id="935401016">
      <w:bodyDiv w:val="1"/>
      <w:marLeft w:val="0"/>
      <w:marRight w:val="0"/>
      <w:marTop w:val="0"/>
      <w:marBottom w:val="0"/>
      <w:divBdr>
        <w:top w:val="none" w:sz="0" w:space="0" w:color="auto"/>
        <w:left w:val="none" w:sz="0" w:space="0" w:color="auto"/>
        <w:bottom w:val="none" w:sz="0" w:space="0" w:color="auto"/>
        <w:right w:val="none" w:sz="0" w:space="0" w:color="auto"/>
      </w:divBdr>
    </w:div>
    <w:div w:id="1115711112">
      <w:bodyDiv w:val="1"/>
      <w:marLeft w:val="0"/>
      <w:marRight w:val="0"/>
      <w:marTop w:val="0"/>
      <w:marBottom w:val="0"/>
      <w:divBdr>
        <w:top w:val="none" w:sz="0" w:space="0" w:color="auto"/>
        <w:left w:val="none" w:sz="0" w:space="0" w:color="auto"/>
        <w:bottom w:val="none" w:sz="0" w:space="0" w:color="auto"/>
        <w:right w:val="none" w:sz="0" w:space="0" w:color="auto"/>
      </w:divBdr>
    </w:div>
    <w:div w:id="1486318865">
      <w:bodyDiv w:val="1"/>
      <w:marLeft w:val="0"/>
      <w:marRight w:val="0"/>
      <w:marTop w:val="0"/>
      <w:marBottom w:val="0"/>
      <w:divBdr>
        <w:top w:val="none" w:sz="0" w:space="0" w:color="auto"/>
        <w:left w:val="none" w:sz="0" w:space="0" w:color="auto"/>
        <w:bottom w:val="none" w:sz="0" w:space="0" w:color="auto"/>
        <w:right w:val="none" w:sz="0" w:space="0" w:color="auto"/>
      </w:divBdr>
    </w:div>
    <w:div w:id="1612322404">
      <w:bodyDiv w:val="1"/>
      <w:marLeft w:val="0"/>
      <w:marRight w:val="0"/>
      <w:marTop w:val="0"/>
      <w:marBottom w:val="0"/>
      <w:divBdr>
        <w:top w:val="none" w:sz="0" w:space="0" w:color="auto"/>
        <w:left w:val="none" w:sz="0" w:space="0" w:color="auto"/>
        <w:bottom w:val="none" w:sz="0" w:space="0" w:color="auto"/>
        <w:right w:val="none" w:sz="0" w:space="0" w:color="auto"/>
      </w:divBdr>
    </w:div>
    <w:div w:id="1615599908">
      <w:bodyDiv w:val="1"/>
      <w:marLeft w:val="0"/>
      <w:marRight w:val="0"/>
      <w:marTop w:val="0"/>
      <w:marBottom w:val="0"/>
      <w:divBdr>
        <w:top w:val="none" w:sz="0" w:space="0" w:color="auto"/>
        <w:left w:val="none" w:sz="0" w:space="0" w:color="auto"/>
        <w:bottom w:val="none" w:sz="0" w:space="0" w:color="auto"/>
        <w:right w:val="none" w:sz="0" w:space="0" w:color="auto"/>
      </w:divBdr>
    </w:div>
    <w:div w:id="2034652813">
      <w:bodyDiv w:val="1"/>
      <w:marLeft w:val="0"/>
      <w:marRight w:val="0"/>
      <w:marTop w:val="0"/>
      <w:marBottom w:val="0"/>
      <w:divBdr>
        <w:top w:val="none" w:sz="0" w:space="0" w:color="auto"/>
        <w:left w:val="none" w:sz="0" w:space="0" w:color="auto"/>
        <w:bottom w:val="none" w:sz="0" w:space="0" w:color="auto"/>
        <w:right w:val="none" w:sz="0" w:space="0" w:color="auto"/>
      </w:divBdr>
    </w:div>
    <w:div w:id="2129624034">
      <w:marLeft w:val="0"/>
      <w:marRight w:val="0"/>
      <w:marTop w:val="0"/>
      <w:marBottom w:val="0"/>
      <w:divBdr>
        <w:top w:val="none" w:sz="0" w:space="0" w:color="auto"/>
        <w:left w:val="none" w:sz="0" w:space="0" w:color="auto"/>
        <w:bottom w:val="none" w:sz="0" w:space="0" w:color="auto"/>
        <w:right w:val="none" w:sz="0" w:space="0" w:color="auto"/>
      </w:divBdr>
    </w:div>
    <w:div w:id="2129624035">
      <w:marLeft w:val="0"/>
      <w:marRight w:val="0"/>
      <w:marTop w:val="0"/>
      <w:marBottom w:val="0"/>
      <w:divBdr>
        <w:top w:val="none" w:sz="0" w:space="0" w:color="auto"/>
        <w:left w:val="none" w:sz="0" w:space="0" w:color="auto"/>
        <w:bottom w:val="none" w:sz="0" w:space="0" w:color="auto"/>
        <w:right w:val="none" w:sz="0" w:space="0" w:color="auto"/>
      </w:divBdr>
    </w:div>
    <w:div w:id="2129624036">
      <w:marLeft w:val="0"/>
      <w:marRight w:val="0"/>
      <w:marTop w:val="0"/>
      <w:marBottom w:val="0"/>
      <w:divBdr>
        <w:top w:val="none" w:sz="0" w:space="0" w:color="auto"/>
        <w:left w:val="none" w:sz="0" w:space="0" w:color="auto"/>
        <w:bottom w:val="none" w:sz="0" w:space="0" w:color="auto"/>
        <w:right w:val="none" w:sz="0" w:space="0" w:color="auto"/>
      </w:divBdr>
    </w:div>
    <w:div w:id="2129624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CF2F-47EE-4E7B-8541-FDCD2B8F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8</Pages>
  <Words>15728</Words>
  <Characters>89651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105169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soloviev-va</dc:creator>
  <cp:lastModifiedBy>Волкова Марина Владимировна</cp:lastModifiedBy>
  <cp:revision>129</cp:revision>
  <cp:lastPrinted>2021-07-26T02:22:00Z</cp:lastPrinted>
  <dcterms:created xsi:type="dcterms:W3CDTF">2020-09-01T02:42:00Z</dcterms:created>
  <dcterms:modified xsi:type="dcterms:W3CDTF">2023-02-28T00:23:00Z</dcterms:modified>
</cp:coreProperties>
</file>